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603651" w:rsidP="00D66981">
      <w:pPr>
        <w:spacing w:after="0" w:line="240" w:lineRule="auto"/>
        <w:jc w:val="center"/>
        <w:rPr>
          <w:rFonts w:ascii="Cambria" w:eastAsia="Calibri" w:hAnsi="Cambria" w:cs="Times New Roman"/>
          <w:sz w:val="24"/>
          <w:szCs w:val="24"/>
          <w:lang w:val="sr-Cyrl-CS"/>
        </w:rPr>
      </w:pPr>
      <w:r>
        <w:rPr>
          <w:rFonts w:ascii="Cambria" w:hAnsi="Cambria"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62.5pt;margin-top:11.1pt;width:203.25pt;height:73.7pt;z-index:251660288;mso-width-relative:margin;mso-height-relative:margin">
            <v:textbox style="mso-next-textbox:#_x0000_s1026">
              <w:txbxContent>
                <w:p w:rsidR="006F30D5" w:rsidRPr="007D3C94" w:rsidRDefault="006F30D5"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6F30D5" w:rsidRPr="007D3C94" w:rsidRDefault="006F30D5"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6F30D5" w:rsidRPr="007D3C94" w:rsidRDefault="006F30D5"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6F30D5" w:rsidRPr="007D3C94" w:rsidRDefault="006F30D5"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6F30D5" w:rsidRPr="007D3C94" w:rsidRDefault="006F30D5"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w:r>
    </w:p>
    <w:p w:rsidR="00E425D2" w:rsidRPr="00D66981" w:rsidRDefault="00E425D2" w:rsidP="00D66981">
      <w:pPr>
        <w:spacing w:after="0" w:line="240" w:lineRule="auto"/>
        <w:ind w:right="9"/>
        <w:jc w:val="both"/>
        <w:rPr>
          <w:rFonts w:ascii="Cambria" w:hAnsi="Cambria" w:cs="Times New Roman"/>
          <w:lang w:val="sl-SI"/>
        </w:rPr>
      </w:pPr>
      <w:r w:rsidRPr="00D66981">
        <w:rPr>
          <w:rFonts w:ascii="Cambria" w:hAnsi="Cambria" w:cs="Times New Roman"/>
          <w:noProof/>
          <w:lang w:val="sr-Latn-RS" w:eastAsia="sr-Latn-RS"/>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D66981">
        <w:rPr>
          <w:rFonts w:ascii="Cambria" w:hAnsi="Cambria" w:cs="Times New Roman"/>
        </w:rPr>
        <w:t xml:space="preserve">                                             </w:t>
      </w:r>
      <w:r w:rsidRPr="00D66981">
        <w:rPr>
          <w:rFonts w:ascii="Cambria" w:hAnsi="Cambria" w:cs="Times New Roman"/>
          <w:noProof/>
        </w:rPr>
        <w:tab/>
      </w:r>
    </w:p>
    <w:p w:rsidR="00E425D2" w:rsidRPr="00D66981" w:rsidRDefault="00E425D2" w:rsidP="00D66981">
      <w:pPr>
        <w:spacing w:after="0" w:line="240" w:lineRule="auto"/>
        <w:ind w:right="9"/>
        <w:jc w:val="both"/>
        <w:rPr>
          <w:rFonts w:ascii="Cambria" w:hAnsi="Cambria" w:cs="Times New Roman"/>
        </w:rPr>
      </w:pPr>
      <w:r w:rsidRPr="00D66981">
        <w:rPr>
          <w:rFonts w:ascii="Cambria" w:hAnsi="Cambria" w:cs="Times New Roman"/>
        </w:rPr>
        <w:t>Наш број:</w:t>
      </w:r>
      <w:r w:rsidR="00281244" w:rsidRPr="00D66981">
        <w:rPr>
          <w:rFonts w:ascii="Cambria" w:hAnsi="Cambria" w:cs="Times New Roman"/>
          <w:lang w:val="sr-Cyrl-CS"/>
        </w:rPr>
        <w:t xml:space="preserve">   </w:t>
      </w:r>
      <w:r w:rsidR="006F30D5">
        <w:rPr>
          <w:rFonts w:ascii="Cambria" w:hAnsi="Cambria" w:cs="Times New Roman"/>
          <w:lang w:val="sr-Cyrl-CS"/>
        </w:rPr>
        <w:t>852</w:t>
      </w:r>
      <w:r w:rsidR="00066176">
        <w:rPr>
          <w:rFonts w:ascii="Cambria" w:hAnsi="Cambria" w:cs="Times New Roman"/>
          <w:lang w:val="sr-Cyrl-CS"/>
        </w:rPr>
        <w:t>/2019</w:t>
      </w:r>
    </w:p>
    <w:p w:rsidR="00E425D2" w:rsidRPr="00D66981" w:rsidRDefault="00E425D2" w:rsidP="00D66981">
      <w:pPr>
        <w:spacing w:after="0" w:line="240" w:lineRule="auto"/>
        <w:ind w:right="9"/>
        <w:jc w:val="both"/>
        <w:rPr>
          <w:rFonts w:ascii="Cambria" w:hAnsi="Cambria" w:cs="Times New Roman"/>
        </w:rPr>
      </w:pPr>
      <w:r w:rsidRPr="00D66981">
        <w:rPr>
          <w:rFonts w:ascii="Cambria" w:hAnsi="Cambria" w:cs="Times New Roman"/>
        </w:rPr>
        <w:t xml:space="preserve">Датум: </w:t>
      </w:r>
      <w:r w:rsidR="006F30D5">
        <w:rPr>
          <w:rFonts w:ascii="Cambria" w:hAnsi="Cambria" w:cs="Times New Roman"/>
          <w:lang w:val="sr-Cyrl-CS"/>
        </w:rPr>
        <w:t>12.04</w:t>
      </w:r>
      <w:r w:rsidR="00066176">
        <w:rPr>
          <w:rFonts w:ascii="Cambria" w:hAnsi="Cambria" w:cs="Times New Roman"/>
          <w:lang w:val="sr-Cyrl-CS"/>
        </w:rPr>
        <w:t>.2019</w:t>
      </w:r>
      <w:r w:rsidRPr="00D66981">
        <w:rPr>
          <w:rFonts w:ascii="Cambria" w:hAnsi="Cambria" w:cs="Times New Roman"/>
        </w:rPr>
        <w:t xml:space="preserve">. </w:t>
      </w:r>
      <w:proofErr w:type="gramStart"/>
      <w:r w:rsidRPr="00D66981">
        <w:rPr>
          <w:rFonts w:ascii="Cambria" w:hAnsi="Cambria" w:cs="Times New Roman"/>
        </w:rPr>
        <w:t>године</w:t>
      </w:r>
      <w:proofErr w:type="gramEnd"/>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ЈКП „ДУНАВ ВЕЛИКО ГРАДИШТЕ“</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УЛ. СРЕМСКА БР. 1</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12220 ВЕЛИКО ГРАДИШТЕ</w:t>
      </w:r>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F149C2" w:rsidRPr="00D66981" w:rsidRDefault="00F149C2" w:rsidP="00D66981">
      <w:pPr>
        <w:spacing w:after="0" w:line="240" w:lineRule="auto"/>
        <w:rPr>
          <w:rFonts w:ascii="Cambria" w:eastAsia="Calibri" w:hAnsi="Cambria" w:cs="Times New Roman"/>
          <w:sz w:val="24"/>
          <w:szCs w:val="24"/>
          <w:lang w:val="sr-Cyrl-CS"/>
        </w:rPr>
      </w:pPr>
    </w:p>
    <w:p w:rsidR="00E425D2" w:rsidRPr="00D66981" w:rsidRDefault="00E425D2" w:rsidP="00D66981">
      <w:pPr>
        <w:shd w:val="clear" w:color="auto" w:fill="B3C739"/>
        <w:spacing w:after="0" w:line="240" w:lineRule="auto"/>
        <w:jc w:val="center"/>
        <w:rPr>
          <w:rFonts w:ascii="Cambria" w:eastAsia="Times New Roman" w:hAnsi="Cambria" w:cs="Times New Roman"/>
          <w:sz w:val="24"/>
          <w:szCs w:val="24"/>
          <w:lang w:val="sr-Cyrl-CS"/>
        </w:rPr>
      </w:pPr>
    </w:p>
    <w:p w:rsidR="00F149C2" w:rsidRPr="00D66981" w:rsidRDefault="00F149C2" w:rsidP="00D66981">
      <w:pPr>
        <w:shd w:val="clear" w:color="auto" w:fill="B3C739"/>
        <w:spacing w:after="0" w:line="240" w:lineRule="auto"/>
        <w:jc w:val="center"/>
        <w:rPr>
          <w:rFonts w:ascii="Cambria" w:eastAsia="Times New Roman" w:hAnsi="Cambria" w:cs="Times New Roman"/>
          <w:b/>
          <w:sz w:val="24"/>
          <w:szCs w:val="24"/>
          <w:lang w:val="sr-Cyrl-CS"/>
        </w:rPr>
      </w:pPr>
      <w:r w:rsidRPr="00D66981">
        <w:rPr>
          <w:rFonts w:ascii="Cambria" w:eastAsia="Times New Roman" w:hAnsi="Cambria" w:cs="Times New Roman"/>
          <w:b/>
          <w:sz w:val="24"/>
          <w:szCs w:val="24"/>
        </w:rPr>
        <w:t>КОНКУРСНА ДОКУМЕНТАЦИЈА</w:t>
      </w:r>
    </w:p>
    <w:p w:rsidR="00F149C2" w:rsidRPr="00D66981" w:rsidRDefault="00F149C2" w:rsidP="00D66981">
      <w:pPr>
        <w:shd w:val="clear" w:color="auto" w:fill="B3C739"/>
        <w:spacing w:after="0" w:line="240" w:lineRule="auto"/>
        <w:jc w:val="center"/>
        <w:rPr>
          <w:rFonts w:ascii="Cambria" w:eastAsia="Times New Roman" w:hAnsi="Cambria" w:cs="Times New Roman"/>
          <w:b/>
          <w:bCs/>
          <w:i/>
          <w:iCs/>
          <w:sz w:val="24"/>
          <w:szCs w:val="24"/>
          <w:lang w:val="ru-RU"/>
        </w:rPr>
      </w:pPr>
      <w:r w:rsidRPr="00D66981">
        <w:rPr>
          <w:rFonts w:ascii="Cambria" w:eastAsia="Times New Roman" w:hAnsi="Cambria" w:cs="Times New Roman"/>
          <w:b/>
          <w:bCs/>
          <w:sz w:val="24"/>
          <w:szCs w:val="24"/>
        </w:rPr>
        <w:t>ЗА ЈАВНУ НАБАВКУ</w:t>
      </w:r>
      <w:r w:rsidR="004038B7" w:rsidRPr="00D66981">
        <w:rPr>
          <w:rFonts w:ascii="Cambria" w:eastAsia="Times New Roman" w:hAnsi="Cambria" w:cs="Times New Roman"/>
          <w:b/>
          <w:bCs/>
          <w:sz w:val="24"/>
          <w:szCs w:val="24"/>
          <w:lang w:val="sr-Cyrl-CS"/>
        </w:rPr>
        <w:t xml:space="preserve"> </w:t>
      </w:r>
      <w:r w:rsidR="00E2776E" w:rsidRPr="00D66981">
        <w:rPr>
          <w:rFonts w:ascii="Cambria" w:eastAsia="Times New Roman" w:hAnsi="Cambria" w:cs="Times New Roman"/>
          <w:b/>
          <w:bCs/>
          <w:sz w:val="24"/>
          <w:szCs w:val="24"/>
          <w:lang w:val="sr-Cyrl-CS"/>
        </w:rPr>
        <w:t>УСЛУГА</w:t>
      </w:r>
      <w:r w:rsidRPr="00D66981">
        <w:rPr>
          <w:rFonts w:ascii="Cambria" w:eastAsia="Times New Roman" w:hAnsi="Cambria" w:cs="Times New Roman"/>
          <w:b/>
          <w:bCs/>
          <w:sz w:val="24"/>
          <w:szCs w:val="24"/>
          <w:lang w:val="sr-Cyrl-CS"/>
        </w:rPr>
        <w:t xml:space="preserve"> </w:t>
      </w:r>
      <w:r w:rsidRPr="00D66981">
        <w:rPr>
          <w:rFonts w:ascii="Cambria" w:eastAsia="Times New Roman" w:hAnsi="Cambria" w:cs="Times New Roman"/>
          <w:b/>
          <w:bCs/>
          <w:sz w:val="24"/>
          <w:szCs w:val="24"/>
        </w:rPr>
        <w:t>–</w:t>
      </w:r>
    </w:p>
    <w:p w:rsidR="00066176" w:rsidRPr="008B775E" w:rsidRDefault="006F30D5" w:rsidP="00D66981">
      <w:pPr>
        <w:shd w:val="clear" w:color="auto" w:fill="B3C739"/>
        <w:spacing w:after="0" w:line="240" w:lineRule="auto"/>
        <w:jc w:val="center"/>
        <w:rPr>
          <w:rFonts w:ascii="Cambria" w:eastAsia="Times New Roman" w:hAnsi="Cambria" w:cs="Times New Roman"/>
          <w:b/>
          <w:bCs/>
          <w:iCs/>
          <w:sz w:val="24"/>
          <w:szCs w:val="24"/>
          <w:lang w:val="sr-Cyrl-RS"/>
        </w:rPr>
      </w:pPr>
      <w:r>
        <w:rPr>
          <w:rFonts w:ascii="Cambria" w:eastAsia="Times New Roman" w:hAnsi="Cambria" w:cs="Times New Roman"/>
          <w:b/>
          <w:bCs/>
          <w:iCs/>
          <w:sz w:val="24"/>
          <w:szCs w:val="24"/>
          <w:lang w:val="sr-Cyrl-RS"/>
        </w:rPr>
        <w:t>КОШЕЊЕ ТРАВЕ</w:t>
      </w:r>
    </w:p>
    <w:p w:rsidR="00E425D2" w:rsidRPr="00D66981" w:rsidRDefault="00E425D2" w:rsidP="00D66981">
      <w:pPr>
        <w:shd w:val="clear" w:color="auto" w:fill="B3C739"/>
        <w:spacing w:after="0" w:line="240" w:lineRule="auto"/>
        <w:jc w:val="center"/>
        <w:rPr>
          <w:rFonts w:ascii="Cambria" w:eastAsia="Times New Roman" w:hAnsi="Cambria" w:cs="Times New Roman"/>
          <w:b/>
          <w:bCs/>
          <w:i/>
          <w:iCs/>
          <w:sz w:val="24"/>
          <w:szCs w:val="24"/>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r w:rsidRPr="00D66981">
        <w:rPr>
          <w:rFonts w:ascii="Cambria" w:eastAsia="Times New Roman" w:hAnsi="Cambria" w:cs="Times New Roman"/>
          <w:sz w:val="24"/>
          <w:szCs w:val="24"/>
          <w:lang w:val="sr-Cyrl-CS"/>
        </w:rPr>
        <w:t>ЈАВНА НАБАВКА МАЛЕ ВРЕДНОСТИ</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1C347B" w:rsidRPr="00D66981" w:rsidRDefault="001C347B" w:rsidP="00D66981">
      <w:pPr>
        <w:spacing w:after="0" w:line="240" w:lineRule="auto"/>
        <w:jc w:val="center"/>
        <w:rPr>
          <w:rFonts w:ascii="Cambria" w:eastAsia="Times New Roman" w:hAnsi="Cambria" w:cs="Times New Roman"/>
          <w:b/>
          <w:bCs/>
          <w:sz w:val="24"/>
          <w:szCs w:val="24"/>
          <w:lang w:val="sr-Cyrl-CS"/>
        </w:rPr>
      </w:pPr>
    </w:p>
    <w:p w:rsidR="001C347B" w:rsidRDefault="001C347B" w:rsidP="00D66981">
      <w:pPr>
        <w:spacing w:after="0" w:line="240" w:lineRule="auto"/>
        <w:jc w:val="center"/>
        <w:rPr>
          <w:rFonts w:ascii="Cambria" w:eastAsia="Times New Roman" w:hAnsi="Cambria" w:cs="Times New Roman"/>
          <w:b/>
          <w:bCs/>
          <w:sz w:val="24"/>
          <w:szCs w:val="24"/>
          <w:lang w:val="sr-Cyrl-CS"/>
        </w:rPr>
      </w:pPr>
    </w:p>
    <w:p w:rsidR="00D66981" w:rsidRPr="00D66981" w:rsidRDefault="00D66981" w:rsidP="00D66981">
      <w:pPr>
        <w:spacing w:after="0" w:line="240" w:lineRule="auto"/>
        <w:jc w:val="center"/>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b/>
          <w:i/>
          <w:iCs/>
          <w:sz w:val="24"/>
          <w:szCs w:val="24"/>
        </w:rPr>
      </w:pPr>
      <w:r w:rsidRPr="00D66981">
        <w:rPr>
          <w:rFonts w:ascii="Cambria" w:eastAsia="Times New Roman" w:hAnsi="Cambria" w:cs="Times New Roman"/>
          <w:b/>
          <w:bCs/>
          <w:sz w:val="24"/>
          <w:szCs w:val="24"/>
        </w:rPr>
        <w:t>ЈАВНА НАБАВКА бр.</w:t>
      </w:r>
      <w:r w:rsidR="003805FF" w:rsidRPr="00D66981">
        <w:rPr>
          <w:rFonts w:ascii="Cambria" w:eastAsia="Times New Roman" w:hAnsi="Cambria" w:cs="Times New Roman"/>
          <w:b/>
          <w:bCs/>
          <w:sz w:val="24"/>
          <w:szCs w:val="24"/>
        </w:rPr>
        <w:t xml:space="preserve"> </w:t>
      </w:r>
      <w:r w:rsidR="006F30D5">
        <w:rPr>
          <w:rFonts w:ascii="Cambria" w:eastAsia="Times New Roman" w:hAnsi="Cambria" w:cs="Times New Roman"/>
          <w:b/>
          <w:bCs/>
          <w:sz w:val="24"/>
          <w:szCs w:val="24"/>
          <w:lang w:val="sr-Cyrl-CS"/>
        </w:rPr>
        <w:t>8</w:t>
      </w:r>
      <w:r w:rsidR="00066176">
        <w:rPr>
          <w:rFonts w:ascii="Cambria" w:eastAsia="Times New Roman" w:hAnsi="Cambria" w:cs="Times New Roman"/>
          <w:b/>
          <w:bCs/>
          <w:sz w:val="24"/>
          <w:szCs w:val="24"/>
          <w:lang w:val="sr-Cyrl-CS"/>
        </w:rPr>
        <w:t>/2019</w:t>
      </w: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Default="00F149C2" w:rsidP="00D66981">
      <w:pPr>
        <w:spacing w:after="0" w:line="240" w:lineRule="auto"/>
        <w:jc w:val="center"/>
        <w:rPr>
          <w:rFonts w:ascii="Cambria" w:eastAsia="Times New Roman" w:hAnsi="Cambria" w:cs="Times New Roman"/>
          <w:i/>
          <w:iCs/>
          <w:sz w:val="24"/>
          <w:szCs w:val="24"/>
        </w:rPr>
      </w:pPr>
    </w:p>
    <w:p w:rsidR="00D66981" w:rsidRPr="00D66981" w:rsidRDefault="00D66981"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7D3C94" w:rsidRPr="00D66981" w:rsidRDefault="007D3C94" w:rsidP="00D66981">
      <w:pPr>
        <w:spacing w:after="0" w:line="240" w:lineRule="auto"/>
        <w:jc w:val="center"/>
        <w:rPr>
          <w:rFonts w:ascii="Cambria" w:eastAsia="Times New Roman" w:hAnsi="Cambria" w:cs="Times New Roman"/>
          <w:b/>
          <w:iCs/>
          <w:sz w:val="24"/>
          <w:szCs w:val="24"/>
          <w:lang w:val="sr-Cyrl-CS"/>
        </w:rPr>
      </w:pPr>
    </w:p>
    <w:p w:rsidR="00F149C2" w:rsidRPr="00D66981" w:rsidRDefault="006F30D5" w:rsidP="00D66981">
      <w:pPr>
        <w:spacing w:after="0" w:line="240" w:lineRule="auto"/>
        <w:jc w:val="center"/>
        <w:rPr>
          <w:rFonts w:ascii="Cambria" w:eastAsia="Times New Roman" w:hAnsi="Cambria" w:cs="Times New Roman"/>
          <w:b/>
          <w:bCs/>
          <w:sz w:val="24"/>
          <w:szCs w:val="24"/>
        </w:rPr>
      </w:pPr>
      <w:r>
        <w:rPr>
          <w:rFonts w:ascii="Cambria" w:eastAsia="Times New Roman" w:hAnsi="Cambria" w:cs="Times New Roman"/>
          <w:b/>
          <w:iCs/>
          <w:sz w:val="24"/>
          <w:szCs w:val="24"/>
          <w:lang w:val="sr-Cyrl-CS"/>
        </w:rPr>
        <w:t>АПРИЛ</w:t>
      </w:r>
      <w:r w:rsidR="00066176">
        <w:rPr>
          <w:rFonts w:ascii="Cambria" w:eastAsia="Times New Roman" w:hAnsi="Cambria" w:cs="Times New Roman"/>
          <w:b/>
          <w:iCs/>
          <w:sz w:val="24"/>
          <w:szCs w:val="24"/>
          <w:lang w:val="sr-Cyrl-CS"/>
        </w:rPr>
        <w:t xml:space="preserve"> 2019</w:t>
      </w:r>
      <w:r w:rsidR="00F149C2" w:rsidRPr="00D66981">
        <w:rPr>
          <w:rFonts w:ascii="Cambria" w:eastAsia="Times New Roman" w:hAnsi="Cambria" w:cs="Times New Roman"/>
          <w:b/>
          <w:bCs/>
          <w:sz w:val="24"/>
          <w:szCs w:val="24"/>
        </w:rPr>
        <w:t xml:space="preserve">. </w:t>
      </w:r>
      <w:r w:rsidR="00F149C2" w:rsidRPr="00D66981">
        <w:rPr>
          <w:rFonts w:ascii="Cambria" w:eastAsia="Times New Roman" w:hAnsi="Cambria" w:cs="Times New Roman"/>
          <w:b/>
          <w:bCs/>
          <w:sz w:val="24"/>
          <w:szCs w:val="24"/>
          <w:lang w:val="sr-Cyrl-CS"/>
        </w:rPr>
        <w:t>г</w:t>
      </w:r>
      <w:r w:rsidR="00F149C2" w:rsidRPr="00D66981">
        <w:rPr>
          <w:rFonts w:ascii="Cambria" w:eastAsia="Times New Roman" w:hAnsi="Cambria" w:cs="Times New Roman"/>
          <w:b/>
          <w:bCs/>
          <w:sz w:val="24"/>
          <w:szCs w:val="24"/>
        </w:rPr>
        <w:t>одине</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EE5284" w:rsidRPr="00D66981" w:rsidRDefault="00EE5284" w:rsidP="00D66981">
      <w:pPr>
        <w:suppressAutoHyphens/>
        <w:spacing w:after="0" w:line="240" w:lineRule="auto"/>
        <w:ind w:firstLine="720"/>
        <w:jc w:val="both"/>
        <w:rPr>
          <w:rFonts w:ascii="Cambria" w:eastAsia="Times New Roman" w:hAnsi="Cambria" w:cs="Times New Roman"/>
          <w:sz w:val="24"/>
          <w:szCs w:val="24"/>
          <w:lang w:val="sr-Cyrl-CS"/>
        </w:rPr>
      </w:pPr>
      <w:r w:rsidRPr="00D66981">
        <w:rPr>
          <w:rFonts w:ascii="Cambria" w:eastAsia="TimesNewRomanPSMT" w:hAnsi="Cambria" w:cs="Times New Roman"/>
          <w:color w:val="000000"/>
          <w:kern w:val="1"/>
          <w:sz w:val="24"/>
          <w:szCs w:val="24"/>
          <w:lang w:eastAsia="ar-SA"/>
        </w:rPr>
        <w:lastRenderedPageBreak/>
        <w:t>На основу чл. 3</w:t>
      </w:r>
      <w:r w:rsidRPr="00D66981">
        <w:rPr>
          <w:rFonts w:ascii="Cambria" w:eastAsia="TimesNewRomanPSMT" w:hAnsi="Cambria" w:cs="Times New Roman"/>
          <w:color w:val="000000"/>
          <w:kern w:val="1"/>
          <w:sz w:val="24"/>
          <w:szCs w:val="24"/>
          <w:lang w:val="sr-Cyrl-CS" w:eastAsia="ar-SA"/>
        </w:rPr>
        <w:t>2</w:t>
      </w:r>
      <w:r w:rsidRPr="00D66981">
        <w:rPr>
          <w:rFonts w:ascii="Cambria" w:eastAsia="TimesNewRomanPSMT" w:hAnsi="Cambria" w:cs="Times New Roman"/>
          <w:color w:val="000000"/>
          <w:kern w:val="1"/>
          <w:sz w:val="24"/>
          <w:szCs w:val="24"/>
          <w:lang w:eastAsia="ar-SA"/>
        </w:rPr>
        <w:t xml:space="preserve">. </w:t>
      </w:r>
      <w:proofErr w:type="gramStart"/>
      <w:r w:rsidRPr="00D66981">
        <w:rPr>
          <w:rFonts w:ascii="Cambria" w:eastAsia="TimesNewRomanPSMT" w:hAnsi="Cambria" w:cs="Times New Roman"/>
          <w:color w:val="000000"/>
          <w:kern w:val="1"/>
          <w:sz w:val="24"/>
          <w:szCs w:val="24"/>
          <w:lang w:eastAsia="ar-SA"/>
        </w:rPr>
        <w:t>и</w:t>
      </w:r>
      <w:proofErr w:type="gramEnd"/>
      <w:r w:rsidRPr="00D66981">
        <w:rPr>
          <w:rFonts w:ascii="Cambria" w:eastAsia="TimesNewRomanPSMT" w:hAnsi="Cambria" w:cs="Times New Roman"/>
          <w:color w:val="000000"/>
          <w:kern w:val="1"/>
          <w:sz w:val="24"/>
          <w:szCs w:val="24"/>
          <w:lang w:eastAsia="ar-SA"/>
        </w:rPr>
        <w:t xml:space="preserve"> 61. Закона о јавним </w:t>
      </w:r>
      <w:r w:rsidRPr="00D66981">
        <w:rPr>
          <w:rFonts w:ascii="Cambria" w:eastAsia="Arial Unicode MS" w:hAnsi="Cambria" w:cs="Times New Roman"/>
          <w:color w:val="000000"/>
          <w:kern w:val="1"/>
          <w:sz w:val="24"/>
          <w:szCs w:val="24"/>
          <w:lang w:val="sr-Cyrl-CS" w:eastAsia="ar-SA"/>
        </w:rPr>
        <w:t xml:space="preserve">набавкама ("Службени гласник РС" бр. </w:t>
      </w:r>
      <w:r w:rsidR="003805FF" w:rsidRPr="00D66981">
        <w:rPr>
          <w:rFonts w:ascii="Cambria" w:eastAsia="Times New Roman" w:hAnsi="Cambria" w:cs="Times New Roman"/>
          <w:sz w:val="24"/>
          <w:szCs w:val="24"/>
        </w:rPr>
        <w:t xml:space="preserve"> 124/2012, 14/2015 и 68/2015, у даљем тексту: Закон</w:t>
      </w:r>
      <w:r w:rsidRPr="00D66981">
        <w:rPr>
          <w:rFonts w:ascii="Cambria" w:eastAsia="Arial Unicode MS" w:hAnsi="Cambria" w:cs="Times New Roman"/>
          <w:color w:val="000000"/>
          <w:kern w:val="1"/>
          <w:sz w:val="24"/>
          <w:szCs w:val="24"/>
          <w:lang w:val="sr-Cyrl-CS" w:eastAsia="ar-SA"/>
        </w:rPr>
        <w:t>)</w:t>
      </w:r>
      <w:r w:rsidRPr="00D66981">
        <w:rPr>
          <w:rFonts w:ascii="Cambria" w:eastAsia="TimesNewRomanPSMT" w:hAnsi="Cambria" w:cs="Times New Roman"/>
          <w:color w:val="000000"/>
          <w:kern w:val="1"/>
          <w:sz w:val="24"/>
          <w:szCs w:val="24"/>
          <w:lang w:eastAsia="ar-SA"/>
        </w:rPr>
        <w:t xml:space="preserve">, </w:t>
      </w:r>
      <w:r w:rsidR="003805FF" w:rsidRPr="00D66981">
        <w:rPr>
          <w:rFonts w:ascii="Cambria" w:eastAsia="TimesNewRomanPSMT" w:hAnsi="Cambria" w:cs="Times New Roman"/>
          <w:sz w:val="24"/>
          <w:szCs w:val="24"/>
        </w:rPr>
        <w:t xml:space="preserve">чл. </w:t>
      </w:r>
      <w:r w:rsidR="003805FF" w:rsidRPr="00D66981">
        <w:rPr>
          <w:rFonts w:ascii="Cambria" w:eastAsia="TimesNewRomanPSMT" w:hAnsi="Cambria" w:cs="Times New Roman"/>
          <w:sz w:val="24"/>
          <w:szCs w:val="24"/>
          <w:lang w:val="sr-Cyrl-CS"/>
        </w:rPr>
        <w:t xml:space="preserve">6. </w:t>
      </w:r>
      <w:r w:rsidR="003805FF" w:rsidRPr="00D66981">
        <w:rPr>
          <w:rFonts w:ascii="Cambria" w:eastAsia="TimesNewRomanPSMT" w:hAnsi="Cambria" w:cs="Times New Roman"/>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805FF" w:rsidRPr="00D66981">
        <w:rPr>
          <w:rFonts w:ascii="Cambria" w:eastAsia="Times New Roman" w:hAnsi="Cambria" w:cs="Times New Roman"/>
          <w:sz w:val="24"/>
          <w:szCs w:val="24"/>
        </w:rPr>
        <w:t>86/2015</w:t>
      </w:r>
      <w:r w:rsidR="003805FF" w:rsidRPr="00D66981">
        <w:rPr>
          <w:rFonts w:ascii="Cambria" w:eastAsia="TimesNewRomanPSMT" w:hAnsi="Cambria" w:cs="Times New Roman"/>
          <w:sz w:val="24"/>
          <w:szCs w:val="24"/>
        </w:rPr>
        <w:t xml:space="preserve">), </w:t>
      </w:r>
      <w:r w:rsidR="003805FF" w:rsidRPr="00D66981">
        <w:rPr>
          <w:rFonts w:ascii="Cambria" w:eastAsia="Times New Roman" w:hAnsi="Cambria" w:cs="Times New Roman"/>
          <w:sz w:val="24"/>
          <w:szCs w:val="24"/>
        </w:rPr>
        <w:t xml:space="preserve">Одлуке о покретању поступка јавне набавке </w:t>
      </w:r>
      <w:r w:rsidR="003805FF" w:rsidRPr="00D66981">
        <w:rPr>
          <w:rFonts w:ascii="Cambria" w:eastAsia="Times New Roman" w:hAnsi="Cambria" w:cs="Times New Roman"/>
          <w:sz w:val="24"/>
          <w:szCs w:val="24"/>
          <w:lang w:val="sr-Cyrl-CS"/>
        </w:rPr>
        <w:t>број</w:t>
      </w:r>
      <w:r w:rsidR="0088529D" w:rsidRPr="00D66981">
        <w:rPr>
          <w:rFonts w:ascii="Cambria" w:eastAsia="Times New Roman" w:hAnsi="Cambria" w:cs="Times New Roman"/>
          <w:sz w:val="24"/>
          <w:szCs w:val="24"/>
          <w:lang w:val="sr-Cyrl-CS"/>
        </w:rPr>
        <w:t xml:space="preserve"> </w:t>
      </w:r>
      <w:r w:rsidR="006F30D5">
        <w:rPr>
          <w:rFonts w:ascii="Cambria" w:eastAsia="Times New Roman" w:hAnsi="Cambria" w:cs="Times New Roman"/>
          <w:sz w:val="24"/>
          <w:szCs w:val="24"/>
          <w:lang w:val="sr-Cyrl-CS"/>
        </w:rPr>
        <w:t>848</w:t>
      </w:r>
      <w:r w:rsidR="00066176">
        <w:rPr>
          <w:rFonts w:ascii="Cambria" w:eastAsia="Times New Roman" w:hAnsi="Cambria" w:cs="Times New Roman"/>
          <w:sz w:val="24"/>
          <w:szCs w:val="24"/>
          <w:lang w:val="sr-Cyrl-CS"/>
        </w:rPr>
        <w:t>/2019</w:t>
      </w:r>
      <w:r w:rsidR="003805FF" w:rsidRPr="00D66981">
        <w:rPr>
          <w:rFonts w:ascii="Cambria" w:eastAsia="Times New Roman" w:hAnsi="Cambria" w:cs="Times New Roman"/>
          <w:sz w:val="24"/>
          <w:szCs w:val="24"/>
        </w:rPr>
        <w:t xml:space="preserve"> од </w:t>
      </w:r>
      <w:r w:rsidR="006F30D5">
        <w:rPr>
          <w:rFonts w:ascii="Cambria" w:eastAsia="Times New Roman" w:hAnsi="Cambria" w:cs="Times New Roman"/>
          <w:sz w:val="24"/>
          <w:szCs w:val="24"/>
          <w:lang w:val="sr-Cyrl-CS"/>
        </w:rPr>
        <w:t>12.04</w:t>
      </w:r>
      <w:r w:rsidR="00066176">
        <w:rPr>
          <w:rFonts w:ascii="Cambria" w:eastAsia="Times New Roman" w:hAnsi="Cambria" w:cs="Times New Roman"/>
          <w:sz w:val="24"/>
          <w:szCs w:val="24"/>
          <w:lang w:val="sr-Cyrl-CS"/>
        </w:rPr>
        <w:t>.2019</w:t>
      </w:r>
      <w:r w:rsidR="003805FF" w:rsidRPr="00D66981">
        <w:rPr>
          <w:rFonts w:ascii="Cambria" w:eastAsia="Times New Roman" w:hAnsi="Cambria" w:cs="Times New Roman"/>
          <w:sz w:val="24"/>
          <w:szCs w:val="24"/>
        </w:rPr>
        <w:t>.</w:t>
      </w:r>
      <w:r w:rsidR="003805FF" w:rsidRPr="00D66981">
        <w:rPr>
          <w:rFonts w:ascii="Cambria" w:eastAsia="Times New Roman" w:hAnsi="Cambria" w:cs="Times New Roman"/>
          <w:sz w:val="24"/>
          <w:szCs w:val="24"/>
          <w:lang w:val="sr-Cyrl-CS"/>
        </w:rPr>
        <w:t xml:space="preserve"> </w:t>
      </w:r>
      <w:proofErr w:type="gramStart"/>
      <w:r w:rsidR="003805FF" w:rsidRPr="00D66981">
        <w:rPr>
          <w:rFonts w:ascii="Cambria" w:eastAsia="Times New Roman" w:hAnsi="Cambria" w:cs="Times New Roman"/>
          <w:sz w:val="24"/>
          <w:szCs w:val="24"/>
        </w:rPr>
        <w:t>године</w:t>
      </w:r>
      <w:proofErr w:type="gramEnd"/>
      <w:r w:rsidR="003805FF" w:rsidRPr="00D66981">
        <w:rPr>
          <w:rFonts w:ascii="Cambria" w:eastAsia="Times New Roman" w:hAnsi="Cambria" w:cs="Times New Roman"/>
          <w:sz w:val="24"/>
          <w:szCs w:val="24"/>
        </w:rPr>
        <w:t>,</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Решења о</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образовању комисије за јавну набавку </w:t>
      </w:r>
      <w:r w:rsidR="006F30D5">
        <w:rPr>
          <w:rFonts w:ascii="Cambria" w:eastAsia="Times New Roman" w:hAnsi="Cambria" w:cs="Times New Roman"/>
          <w:sz w:val="24"/>
          <w:szCs w:val="24"/>
          <w:lang w:val="sr-Cyrl-CS"/>
        </w:rPr>
        <w:t>849</w:t>
      </w:r>
      <w:r w:rsidR="00066176">
        <w:rPr>
          <w:rFonts w:ascii="Cambria" w:eastAsia="Times New Roman" w:hAnsi="Cambria" w:cs="Times New Roman"/>
          <w:sz w:val="24"/>
          <w:szCs w:val="24"/>
          <w:lang w:val="sr-Cyrl-CS"/>
        </w:rPr>
        <w:t>/2019</w:t>
      </w:r>
      <w:r w:rsidR="00DA4925"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од </w:t>
      </w:r>
      <w:r w:rsidR="006F30D5">
        <w:rPr>
          <w:rFonts w:ascii="Cambria" w:eastAsia="Times New Roman" w:hAnsi="Cambria" w:cs="Times New Roman"/>
          <w:sz w:val="24"/>
          <w:szCs w:val="24"/>
          <w:lang w:val="sr-Cyrl-CS"/>
        </w:rPr>
        <w:t>12.04</w:t>
      </w:r>
      <w:r w:rsidR="00066176">
        <w:rPr>
          <w:rFonts w:ascii="Cambria" w:eastAsia="Times New Roman" w:hAnsi="Cambria" w:cs="Times New Roman"/>
          <w:sz w:val="24"/>
          <w:szCs w:val="24"/>
          <w:lang w:val="sr-Cyrl-CS"/>
        </w:rPr>
        <w:t>.2019</w:t>
      </w:r>
      <w:r w:rsidR="003805FF" w:rsidRPr="00D66981">
        <w:rPr>
          <w:rFonts w:ascii="Cambria" w:eastAsia="Times New Roman" w:hAnsi="Cambria" w:cs="Times New Roman"/>
          <w:sz w:val="24"/>
          <w:szCs w:val="24"/>
        </w:rPr>
        <w:t xml:space="preserve">. </w:t>
      </w:r>
      <w:proofErr w:type="gramStart"/>
      <w:r w:rsidR="003805FF" w:rsidRPr="00D66981">
        <w:rPr>
          <w:rFonts w:ascii="Cambria" w:eastAsia="Times New Roman" w:hAnsi="Cambria" w:cs="Times New Roman"/>
          <w:sz w:val="24"/>
          <w:szCs w:val="24"/>
        </w:rPr>
        <w:t>године</w:t>
      </w:r>
      <w:proofErr w:type="gramEnd"/>
      <w:r w:rsidR="003805FF" w:rsidRPr="00D66981">
        <w:rPr>
          <w:rFonts w:ascii="Cambria" w:eastAsia="Times New Roman" w:hAnsi="Cambria" w:cs="Times New Roman"/>
          <w:i/>
          <w:iCs/>
          <w:sz w:val="24"/>
          <w:szCs w:val="24"/>
        </w:rPr>
        <w:t>,</w:t>
      </w:r>
      <w:r w:rsidR="003805FF" w:rsidRPr="00D66981">
        <w:rPr>
          <w:rFonts w:ascii="Cambria" w:eastAsia="Times New Roman" w:hAnsi="Cambria" w:cs="Times New Roman"/>
          <w:sz w:val="24"/>
          <w:szCs w:val="24"/>
        </w:rPr>
        <w:t xml:space="preserve"> припремљена је</w:t>
      </w:r>
      <w:r w:rsidRPr="00D66981">
        <w:rPr>
          <w:rFonts w:ascii="Cambria" w:eastAsia="Arial Unicode MS" w:hAnsi="Cambria" w:cs="Times New Roman"/>
          <w:color w:val="000000"/>
          <w:kern w:val="1"/>
          <w:sz w:val="24"/>
          <w:szCs w:val="24"/>
          <w:lang w:eastAsia="ar-SA"/>
        </w:rPr>
        <w:t>:</w:t>
      </w: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rPr>
      </w:pPr>
      <w:r w:rsidRPr="00D66981">
        <w:rPr>
          <w:rFonts w:ascii="Cambria" w:eastAsia="Times New Roman" w:hAnsi="Cambria" w:cs="Times New Roman"/>
          <w:b/>
          <w:bCs/>
          <w:sz w:val="24"/>
          <w:szCs w:val="24"/>
        </w:rPr>
        <w:t>КОНКУРСНА ДОКУМЕНТАЦИЈА</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proofErr w:type="gramStart"/>
      <w:r w:rsidRPr="00D66981">
        <w:rPr>
          <w:rFonts w:ascii="Cambria" w:eastAsia="Times New Roman" w:hAnsi="Cambria" w:cs="Times New Roman"/>
          <w:bCs/>
          <w:color w:val="000000"/>
          <w:sz w:val="24"/>
          <w:szCs w:val="24"/>
        </w:rPr>
        <w:t>за</w:t>
      </w:r>
      <w:proofErr w:type="gramEnd"/>
      <w:r w:rsidRPr="00D66981">
        <w:rPr>
          <w:rFonts w:ascii="Cambria" w:eastAsia="Times New Roman" w:hAnsi="Cambria" w:cs="Times New Roman"/>
          <w:bCs/>
          <w:color w:val="000000"/>
          <w:sz w:val="24"/>
          <w:szCs w:val="24"/>
        </w:rPr>
        <w:t xml:space="preserve"> јавну набавку мале вредности</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p>
    <w:p w:rsidR="00E2776E" w:rsidRPr="00D66981" w:rsidRDefault="00E2776E" w:rsidP="006F30D5">
      <w:pPr>
        <w:spacing w:after="0" w:line="240" w:lineRule="auto"/>
        <w:jc w:val="center"/>
        <w:rPr>
          <w:rFonts w:ascii="Cambria" w:eastAsia="Times New Roman" w:hAnsi="Cambria" w:cs="Times New Roman"/>
          <w:b/>
          <w:sz w:val="24"/>
          <w:szCs w:val="24"/>
          <w:lang w:val="sr-Cyrl-CS"/>
        </w:rPr>
      </w:pPr>
      <w:r w:rsidRPr="00D66981">
        <w:rPr>
          <w:rFonts w:ascii="Cambria" w:eastAsia="Times New Roman" w:hAnsi="Cambria" w:cs="Times New Roman"/>
          <w:b/>
          <w:bCs/>
          <w:sz w:val="24"/>
          <w:szCs w:val="24"/>
          <w:lang w:val="ru-RU"/>
        </w:rPr>
        <w:t>–</w:t>
      </w:r>
      <w:r w:rsidR="006F30D5">
        <w:rPr>
          <w:rFonts w:ascii="Cambria" w:eastAsia="Times New Roman" w:hAnsi="Cambria" w:cs="Times New Roman"/>
          <w:bCs/>
          <w:sz w:val="28"/>
          <w:szCs w:val="28"/>
          <w:lang w:val="sr-Cyrl-CS"/>
        </w:rPr>
        <w:t>КОШЕЊЕ ТРАВЕ</w:t>
      </w:r>
      <w:r w:rsidRPr="00D66981">
        <w:rPr>
          <w:rFonts w:ascii="Cambria" w:eastAsia="Times New Roman" w:hAnsi="Cambria" w:cs="Times New Roman"/>
          <w:bCs/>
          <w:sz w:val="28"/>
          <w:szCs w:val="28"/>
          <w:lang w:val="sr-Cyrl-CS"/>
        </w:rPr>
        <w:t xml:space="preserve"> -</w:t>
      </w:r>
    </w:p>
    <w:p w:rsidR="00E2776E" w:rsidRPr="00D66981" w:rsidRDefault="00E2776E" w:rsidP="00D66981">
      <w:pPr>
        <w:spacing w:after="0" w:line="240" w:lineRule="auto"/>
        <w:ind w:firstLine="720"/>
        <w:jc w:val="center"/>
        <w:rPr>
          <w:rFonts w:ascii="Cambria" w:eastAsia="Times New Roman" w:hAnsi="Cambria" w:cs="Times New Roman"/>
          <w:b/>
          <w:sz w:val="24"/>
          <w:szCs w:val="24"/>
          <w:lang w:val="sr-Cyrl-CS"/>
        </w:rPr>
      </w:pPr>
    </w:p>
    <w:p w:rsidR="00E2776E" w:rsidRPr="00D66981" w:rsidRDefault="00E2776E" w:rsidP="00D66981">
      <w:pPr>
        <w:spacing w:after="0" w:line="240" w:lineRule="auto"/>
        <w:jc w:val="center"/>
        <w:rPr>
          <w:rFonts w:ascii="Cambria" w:eastAsia="TimesNewRomanPSMT" w:hAnsi="Cambria" w:cs="Times New Roman"/>
          <w:b/>
          <w:sz w:val="24"/>
          <w:szCs w:val="24"/>
          <w:lang w:val="sr-Cyrl-RS"/>
        </w:rPr>
      </w:pPr>
      <w:r w:rsidRPr="00D66981">
        <w:rPr>
          <w:rFonts w:ascii="Cambria" w:eastAsia="Times New Roman" w:hAnsi="Cambria" w:cs="Times New Roman"/>
          <w:b/>
          <w:sz w:val="24"/>
          <w:szCs w:val="24"/>
          <w:lang w:val="sr-Cyrl-CS"/>
        </w:rPr>
        <w:t xml:space="preserve">ЈН бр. </w:t>
      </w:r>
      <w:r w:rsidR="006F30D5">
        <w:rPr>
          <w:rFonts w:ascii="Cambria" w:eastAsia="Times New Roman" w:hAnsi="Cambria" w:cs="Times New Roman"/>
          <w:b/>
          <w:sz w:val="24"/>
          <w:szCs w:val="24"/>
          <w:lang w:val="sr-Cyrl-CS"/>
        </w:rPr>
        <w:t>8</w:t>
      </w:r>
      <w:r w:rsidR="00066176">
        <w:rPr>
          <w:rFonts w:ascii="Cambria" w:eastAsia="Times New Roman" w:hAnsi="Cambria" w:cs="Times New Roman"/>
          <w:b/>
          <w:sz w:val="24"/>
          <w:szCs w:val="24"/>
          <w:lang w:val="sr-Cyrl-CS"/>
        </w:rPr>
        <w:t>/2019</w:t>
      </w:r>
    </w:p>
    <w:p w:rsidR="00E2776E" w:rsidRPr="00D66981" w:rsidRDefault="00E2776E" w:rsidP="00D66981">
      <w:pPr>
        <w:autoSpaceDE w:val="0"/>
        <w:autoSpaceDN w:val="0"/>
        <w:adjustRightInd w:val="0"/>
        <w:spacing w:after="0" w:line="240" w:lineRule="auto"/>
        <w:rPr>
          <w:rFonts w:ascii="Cambria" w:eastAsia="Times New Roman" w:hAnsi="Cambria" w:cs="Arial"/>
          <w:b/>
          <w:bCs/>
          <w:i/>
          <w:iCs/>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r w:rsidRPr="00D66981">
        <w:rPr>
          <w:rFonts w:ascii="Cambria" w:eastAsia="Times New Roman" w:hAnsi="Cambria" w:cs="Times New Roman"/>
          <w:color w:val="000000"/>
          <w:sz w:val="24"/>
          <w:szCs w:val="24"/>
        </w:rPr>
        <w:t>Конкурсна документација садржи:</w:t>
      </w: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both"/>
              <w:rPr>
                <w:rFonts w:ascii="Cambria" w:eastAsia="TimesNewRomanPSMT" w:hAnsi="Cambria" w:cs="Times New Roman"/>
                <w:b/>
                <w:i/>
                <w:sz w:val="24"/>
                <w:szCs w:val="24"/>
                <w:lang w:val="sr-Latn-RS"/>
              </w:rPr>
            </w:pPr>
          </w:p>
          <w:p w:rsidR="00E2776E" w:rsidRPr="00D66981" w:rsidRDefault="00E2776E" w:rsidP="00D66981">
            <w:pPr>
              <w:spacing w:after="0" w:line="240" w:lineRule="auto"/>
              <w:jc w:val="both"/>
              <w:rPr>
                <w:rFonts w:ascii="Cambria" w:eastAsia="TimesNewRomanPSMT" w:hAnsi="Cambria" w:cs="Times New Roman"/>
                <w:b/>
                <w:i/>
                <w:sz w:val="24"/>
                <w:szCs w:val="24"/>
                <w:lang w:val="sr-Cyrl-CS"/>
              </w:rPr>
            </w:pPr>
            <w:r w:rsidRPr="00D66981">
              <w:rPr>
                <w:rFonts w:ascii="Cambria" w:eastAsia="TimesNewRomanPSMT" w:hAnsi="Cambria" w:cs="Times New Roman"/>
                <w:b/>
                <w:i/>
                <w:sz w:val="24"/>
                <w:szCs w:val="24"/>
                <w:lang w:val="sr-Cyrl-CS"/>
              </w:rPr>
              <w:t>Поглавље</w:t>
            </w:r>
          </w:p>
          <w:p w:rsidR="00E2776E" w:rsidRPr="00D66981" w:rsidRDefault="00E2776E" w:rsidP="00D66981">
            <w:pPr>
              <w:spacing w:after="0" w:line="240" w:lineRule="auto"/>
              <w:jc w:val="both"/>
              <w:rPr>
                <w:rFonts w:ascii="Cambria" w:eastAsia="TimesNewRomanPSMT" w:hAnsi="Cambria"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NewRomanPSMT" w:hAnsi="Cambria" w:cs="Times New Roman"/>
                <w:b/>
                <w:i/>
                <w:sz w:val="24"/>
                <w:szCs w:val="24"/>
              </w:rPr>
            </w:pPr>
            <w:r w:rsidRPr="00D66981">
              <w:rPr>
                <w:rFonts w:ascii="Cambria" w:eastAsia="TimesNewRomanPSMT" w:hAnsi="Cambria" w:cs="Times New Roman"/>
                <w:b/>
                <w:i/>
                <w:sz w:val="24"/>
                <w:szCs w:val="24"/>
              </w:rPr>
              <w:t>Назив</w:t>
            </w:r>
            <w:r w:rsidRPr="00D66981">
              <w:rPr>
                <w:rFonts w:ascii="Cambria" w:eastAsia="TimesNewRomanPSMT" w:hAnsi="Cambria"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 New Roman" w:hAnsi="Cambria" w:cs="Times New Roman"/>
                <w:bCs/>
                <w:iCs/>
                <w:sz w:val="24"/>
                <w:szCs w:val="24"/>
              </w:rPr>
            </w:pPr>
            <w:r w:rsidRPr="00D66981">
              <w:rPr>
                <w:rFonts w:ascii="Cambria" w:eastAsia="TimesNewRomanPSMT" w:hAnsi="Cambria" w:cs="Times New Roman"/>
                <w:b/>
                <w:i/>
                <w:sz w:val="24"/>
                <w:szCs w:val="24"/>
              </w:rPr>
              <w:t>Страна</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RS"/>
              </w:rPr>
            </w:pPr>
            <w:r w:rsidRPr="00D66981">
              <w:rPr>
                <w:rFonts w:ascii="Cambria" w:eastAsia="Times New Roman" w:hAnsi="Cambria" w:cs="Times New Roman"/>
                <w:bCs/>
                <w:iCs/>
                <w:sz w:val="24"/>
                <w:szCs w:val="24"/>
                <w:lang w:val="sr-Cyrl-RS"/>
              </w:rPr>
              <w:t>3.</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66981">
              <w:rPr>
                <w:rFonts w:ascii="Cambria" w:eastAsia="TimesNewRomanPSMT" w:hAnsi="Cambria" w:cs="Times New Roman"/>
                <w:sz w:val="24"/>
                <w:szCs w:val="24"/>
              </w:rPr>
              <w:t>o</w:t>
            </w:r>
            <w:r w:rsidRPr="00D66981">
              <w:rPr>
                <w:rFonts w:ascii="Cambria" w:eastAsia="TimesNewRomanPSMT" w:hAnsi="Cambria" w:cs="Times New Roman"/>
                <w:sz w:val="24"/>
                <w:szCs w:val="24"/>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D66981" w:rsidP="00D66981">
            <w:pPr>
              <w:snapToGrid w:val="0"/>
              <w:spacing w:after="0" w:line="240" w:lineRule="auto"/>
              <w:jc w:val="center"/>
              <w:rPr>
                <w:rFonts w:ascii="Cambria" w:eastAsia="TimesNewRomanPSMT" w:hAnsi="Cambria" w:cs="Times New Roman"/>
                <w:sz w:val="24"/>
                <w:szCs w:val="24"/>
                <w:lang w:val="sr-Cyrl-RS"/>
              </w:rPr>
            </w:pPr>
            <w:r w:rsidRPr="00315446">
              <w:rPr>
                <w:rFonts w:ascii="Cambria" w:eastAsia="TimesNewRomanPSMT" w:hAnsi="Cambria" w:cs="Times New Roman"/>
                <w:sz w:val="24"/>
                <w:szCs w:val="24"/>
                <w:lang w:val="sr-Cyrl-RS"/>
              </w:rPr>
              <w:t>3.</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5</w:t>
            </w:r>
            <w:r w:rsidR="00E2776E" w:rsidRPr="00315446">
              <w:rPr>
                <w:rFonts w:ascii="Cambria" w:eastAsia="TimesNewRomanPSMT" w:hAnsi="Cambria" w:cs="Times New Roman"/>
                <w:sz w:val="24"/>
                <w:szCs w:val="24"/>
                <w:lang w:val="sr-Cyrl-RS"/>
              </w:rPr>
              <w:t xml:space="preserve">. </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6</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5C39AD"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9</w:t>
            </w:r>
            <w:r w:rsidR="00E2776E" w:rsidRPr="005C39AD">
              <w:rPr>
                <w:rFonts w:ascii="Cambria" w:eastAsia="TimesNewRomanPSMT" w:hAnsi="Cambria" w:cs="Times New Roman"/>
                <w:sz w:val="24"/>
                <w:szCs w:val="24"/>
                <w:lang w:val="sr-Cyrl-RS"/>
              </w:rPr>
              <w:t>.</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F3A02"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10</w:t>
            </w:r>
            <w:r w:rsidR="00E2776E" w:rsidRPr="009F3A02">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sidR="00066176">
              <w:rPr>
                <w:rFonts w:ascii="Cambria" w:eastAsia="TimesNewRomanPSMT" w:hAnsi="Cambria" w:cs="Times New Roman"/>
                <w:sz w:val="24"/>
                <w:szCs w:val="24"/>
                <w:lang w:val="sr-Cyrl-RS"/>
              </w:rPr>
              <w:t xml:space="preserve"> </w:t>
            </w:r>
            <w:r w:rsidR="00D275E7">
              <w:rPr>
                <w:rFonts w:ascii="Cambria" w:eastAsia="TimesNewRomanPSMT" w:hAnsi="Cambria" w:cs="Times New Roman"/>
                <w:sz w:val="24"/>
                <w:szCs w:val="24"/>
                <w:lang w:val="sr-Cyrl-RS"/>
              </w:rPr>
              <w:t>ПАРТИЈА</w:t>
            </w:r>
            <w:r w:rsidR="00066176">
              <w:rPr>
                <w:rFonts w:ascii="Cambria" w:eastAsia="TimesNewRomanPSMT" w:hAnsi="Cambria" w:cs="Times New Roman"/>
                <w:sz w:val="24"/>
                <w:szCs w:val="24"/>
                <w:lang w:val="sr-Cyrl-RS"/>
              </w:rPr>
              <w:t xml:space="preserve">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21</w:t>
            </w:r>
            <w:r w:rsidR="00E2776E" w:rsidRPr="0092387E">
              <w:rPr>
                <w:rFonts w:ascii="Cambria" w:eastAsia="TimesNewRomanPSMT" w:hAnsi="Cambria" w:cs="Times New Roman"/>
                <w:color w:val="000000" w:themeColor="text1"/>
                <w:sz w:val="24"/>
                <w:szCs w:val="24"/>
                <w:lang w:val="sr-Cyrl-RS"/>
              </w:rPr>
              <w:t>.</w:t>
            </w:r>
          </w:p>
        </w:tc>
      </w:tr>
      <w:tr w:rsidR="00D275E7"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Pr>
                <w:rFonts w:ascii="Cambria" w:eastAsia="TimesNewRomanPSMT" w:hAnsi="Cambria" w:cs="Times New Roman"/>
                <w:sz w:val="24"/>
                <w:szCs w:val="24"/>
                <w:lang w:val="sr-Cyrl-RS"/>
              </w:rPr>
              <w:t xml:space="preserve">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75E7"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26</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D275E7" w:rsidP="00D66981">
            <w:pPr>
              <w:snapToGrid w:val="0"/>
              <w:spacing w:after="0" w:line="240" w:lineRule="auto"/>
              <w:jc w:val="center"/>
              <w:rPr>
                <w:rFonts w:ascii="Cambria" w:eastAsia="TimesNewRomanPSMT" w:hAnsi="Cambria" w:cs="Times New Roman"/>
                <w:sz w:val="24"/>
                <w:szCs w:val="24"/>
              </w:rPr>
            </w:pPr>
            <w:r>
              <w:rPr>
                <w:rFonts w:ascii="Cambria" w:eastAsia="TimesNewRomanPSMT" w:hAnsi="Cambria" w:cs="Times New Roman"/>
                <w:sz w:val="24"/>
                <w:szCs w:val="24"/>
              </w:rPr>
              <w:t>IX</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92387E">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30</w:t>
            </w:r>
          </w:p>
        </w:tc>
      </w:tr>
    </w:tbl>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6F30D5" w:rsidRDefault="006F30D5"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6F30D5" w:rsidRPr="00D66981" w:rsidRDefault="006F30D5"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hd w:val="clear" w:color="auto" w:fill="C6D9F1"/>
        <w:autoSpaceDE w:val="0"/>
        <w:autoSpaceDN w:val="0"/>
        <w:adjustRightInd w:val="0"/>
        <w:spacing w:after="0" w:line="240" w:lineRule="auto"/>
        <w:jc w:val="center"/>
        <w:rPr>
          <w:rFonts w:ascii="Cambria" w:eastAsia="Times New Roman" w:hAnsi="Cambria" w:cs="Arial"/>
          <w:color w:val="000000"/>
          <w:sz w:val="28"/>
          <w:szCs w:val="28"/>
          <w:lang w:val="ru-RU"/>
        </w:rPr>
      </w:pPr>
      <w:proofErr w:type="gramStart"/>
      <w:r w:rsidRPr="00D66981">
        <w:rPr>
          <w:rFonts w:ascii="Cambria" w:eastAsia="Times New Roman" w:hAnsi="Cambria" w:cs="Arial"/>
          <w:b/>
          <w:bCs/>
          <w:i/>
          <w:iCs/>
          <w:color w:val="000000"/>
          <w:sz w:val="28"/>
          <w:szCs w:val="28"/>
        </w:rPr>
        <w:lastRenderedPageBreak/>
        <w:t>I</w:t>
      </w:r>
      <w:r w:rsidRPr="00D66981">
        <w:rPr>
          <w:rFonts w:ascii="Cambria" w:eastAsia="Times New Roman" w:hAnsi="Cambria" w:cs="Arial"/>
          <w:b/>
          <w:bCs/>
          <w:i/>
          <w:iCs/>
          <w:color w:val="000000"/>
          <w:sz w:val="28"/>
          <w:szCs w:val="28"/>
          <w:lang w:val="ru-RU"/>
        </w:rPr>
        <w:t xml:space="preserve">  ОПШТИ</w:t>
      </w:r>
      <w:proofErr w:type="gramEnd"/>
      <w:r w:rsidRPr="00D66981">
        <w:rPr>
          <w:rFonts w:ascii="Cambria" w:eastAsia="Times New Roman" w:hAnsi="Cambria" w:cs="Arial"/>
          <w:b/>
          <w:bCs/>
          <w:i/>
          <w:iCs/>
          <w:color w:val="000000"/>
          <w:sz w:val="28"/>
          <w:szCs w:val="28"/>
          <w:lang w:val="ru-RU"/>
        </w:rPr>
        <w:t xml:space="preserve"> ПОДАЦИ О ЈАВНОЈ НАБАВЦИ</w:t>
      </w:r>
    </w:p>
    <w:p w:rsidR="00E2776E" w:rsidRPr="00D66981" w:rsidRDefault="00E2776E" w:rsidP="00D66981">
      <w:pPr>
        <w:autoSpaceDE w:val="0"/>
        <w:autoSpaceDN w:val="0"/>
        <w:adjustRightInd w:val="0"/>
        <w:spacing w:after="0" w:line="240" w:lineRule="auto"/>
        <w:rPr>
          <w:rFonts w:ascii="Cambria" w:eastAsia="Times New Roman" w:hAnsi="Cambria" w:cs="Arial"/>
          <w:b/>
          <w:bCs/>
          <w:color w:val="000000"/>
          <w:sz w:val="23"/>
          <w:szCs w:val="23"/>
          <w:lang w:val="sr-Cyrl-CS"/>
        </w:rPr>
      </w:pPr>
    </w:p>
    <w:p w:rsidR="00E2776E" w:rsidRPr="00D66981" w:rsidRDefault="00E2776E" w:rsidP="00D66981">
      <w:pPr>
        <w:spacing w:after="0" w:line="240" w:lineRule="auto"/>
        <w:jc w:val="both"/>
        <w:rPr>
          <w:rFonts w:ascii="Cambria" w:eastAsia="Times New Roman" w:hAnsi="Cambria" w:cs="Times New Roman"/>
          <w:sz w:val="24"/>
          <w:szCs w:val="24"/>
          <w:lang w:val="ru-RU"/>
        </w:rPr>
      </w:pPr>
      <w:r w:rsidRPr="00D66981">
        <w:rPr>
          <w:rFonts w:ascii="Cambria" w:eastAsia="Times New Roman" w:hAnsi="Cambria" w:cs="Times New Roman"/>
          <w:b/>
          <w:bCs/>
          <w:sz w:val="24"/>
          <w:szCs w:val="24"/>
          <w:lang w:val="ru-RU"/>
        </w:rPr>
        <w:t>1. Предмет јавне набавке</w:t>
      </w:r>
    </w:p>
    <w:p w:rsidR="00E2776E" w:rsidRPr="00D66981" w:rsidRDefault="00D926A3" w:rsidP="00D66981">
      <w:pPr>
        <w:spacing w:after="0" w:line="240" w:lineRule="auto"/>
        <w:jc w:val="both"/>
        <w:rPr>
          <w:rFonts w:ascii="Cambria" w:eastAsia="Times New Roman" w:hAnsi="Cambria" w:cs="Times New Roman"/>
          <w:sz w:val="24"/>
          <w:szCs w:val="24"/>
          <w:lang w:val="sr-Cyrl-RS"/>
        </w:rPr>
      </w:pPr>
      <w:r w:rsidRPr="00D66981">
        <w:rPr>
          <w:rFonts w:ascii="Cambria" w:eastAsia="Times New Roman" w:hAnsi="Cambria" w:cs="Times New Roman"/>
          <w:sz w:val="24"/>
          <w:szCs w:val="24"/>
          <w:lang w:val="ru-RU"/>
        </w:rPr>
        <w:t xml:space="preserve">Предмет јавне набавке бр. </w:t>
      </w:r>
      <w:r w:rsidR="006F30D5">
        <w:rPr>
          <w:rFonts w:ascii="Cambria" w:eastAsia="Times New Roman" w:hAnsi="Cambria" w:cs="Times New Roman"/>
          <w:sz w:val="24"/>
          <w:szCs w:val="24"/>
          <w:lang w:val="ru-RU"/>
        </w:rPr>
        <w:t>8</w:t>
      </w:r>
      <w:r w:rsidR="00E2776E" w:rsidRPr="00D66981">
        <w:rPr>
          <w:rFonts w:ascii="Cambria" w:eastAsia="Times New Roman" w:hAnsi="Cambria" w:cs="Times New Roman"/>
          <w:sz w:val="24"/>
          <w:szCs w:val="24"/>
          <w:lang w:val="sr-Cyrl-CS"/>
        </w:rPr>
        <w:t>/201</w:t>
      </w:r>
      <w:r w:rsidR="00D275E7">
        <w:rPr>
          <w:rFonts w:ascii="Cambria" w:eastAsia="Times New Roman" w:hAnsi="Cambria" w:cs="Times New Roman"/>
          <w:sz w:val="24"/>
          <w:szCs w:val="24"/>
        </w:rPr>
        <w:t>9</w:t>
      </w:r>
      <w:r w:rsidR="00E2776E" w:rsidRPr="00D66981">
        <w:rPr>
          <w:rFonts w:ascii="Cambria" w:eastAsia="Times New Roman" w:hAnsi="Cambria" w:cs="Times New Roman"/>
          <w:sz w:val="24"/>
          <w:szCs w:val="24"/>
          <w:lang w:val="sr-Cyrl-CS"/>
        </w:rPr>
        <w:t xml:space="preserve"> су Услуге </w:t>
      </w:r>
      <w:r w:rsidR="006F30D5">
        <w:rPr>
          <w:rFonts w:ascii="Cambria" w:eastAsia="Times New Roman" w:hAnsi="Cambria" w:cs="Times New Roman"/>
          <w:sz w:val="24"/>
          <w:szCs w:val="24"/>
          <w:lang w:val="sr-Cyrl-CS"/>
        </w:rPr>
        <w:t>кошења траве.</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C61133" w:rsidRDefault="00E2776E" w:rsidP="00D66981">
      <w:pPr>
        <w:autoSpaceDE w:val="0"/>
        <w:autoSpaceDN w:val="0"/>
        <w:adjustRightInd w:val="0"/>
        <w:spacing w:after="0" w:line="240" w:lineRule="auto"/>
        <w:jc w:val="both"/>
        <w:rPr>
          <w:rFonts w:ascii="Cambria" w:eastAsia="TimesNewRomanPSMT" w:hAnsi="Cambria" w:cs="Times New Roman"/>
          <w:color w:val="000000"/>
          <w:sz w:val="24"/>
          <w:szCs w:val="24"/>
          <w:lang w:val="sr-Cyrl-RS"/>
        </w:rPr>
      </w:pPr>
      <w:r w:rsidRPr="00D66981">
        <w:rPr>
          <w:rFonts w:ascii="Cambria" w:eastAsia="Times New Roman" w:hAnsi="Cambria" w:cs="Times New Roman"/>
          <w:color w:val="000000"/>
          <w:sz w:val="24"/>
          <w:szCs w:val="24"/>
          <w:lang w:val="sr-Cyrl-CS"/>
        </w:rPr>
        <w:t xml:space="preserve">ОРН: </w:t>
      </w:r>
      <w:r w:rsidR="00C61133">
        <w:rPr>
          <w:rFonts w:ascii="Cambria" w:eastAsia="Times New Roman" w:hAnsi="Cambria" w:cs="Times New Roman"/>
          <w:color w:val="000000"/>
          <w:sz w:val="24"/>
          <w:szCs w:val="24"/>
          <w:lang w:val="sr-Cyrl-RS"/>
        </w:rPr>
        <w:t>7</w:t>
      </w:r>
      <w:r w:rsidR="006F30D5">
        <w:rPr>
          <w:rFonts w:ascii="Cambria" w:eastAsia="Times New Roman" w:hAnsi="Cambria" w:cs="Times New Roman"/>
          <w:color w:val="000000"/>
          <w:sz w:val="24"/>
          <w:szCs w:val="24"/>
          <w:lang w:val="sr-Cyrl-RS"/>
        </w:rPr>
        <w:t>73</w:t>
      </w:r>
      <w:r w:rsidR="00C61133">
        <w:rPr>
          <w:rFonts w:ascii="Cambria" w:eastAsia="Times New Roman" w:hAnsi="Cambria" w:cs="Times New Roman"/>
          <w:color w:val="000000"/>
          <w:sz w:val="24"/>
          <w:szCs w:val="24"/>
          <w:lang w:val="sr-Cyrl-RS"/>
        </w:rPr>
        <w:t>00000</w:t>
      </w:r>
      <w:r w:rsidRPr="00D66981">
        <w:rPr>
          <w:rFonts w:ascii="Cambria" w:eastAsia="Times New Roman" w:hAnsi="Cambria" w:cs="Times New Roman"/>
          <w:color w:val="000000"/>
          <w:sz w:val="24"/>
          <w:szCs w:val="24"/>
        </w:rPr>
        <w:t xml:space="preserve">– </w:t>
      </w:r>
      <w:r w:rsidR="006F30D5">
        <w:rPr>
          <w:rFonts w:ascii="Cambria" w:eastAsia="Times New Roman" w:hAnsi="Cambria" w:cs="Times New Roman"/>
          <w:color w:val="000000"/>
          <w:sz w:val="24"/>
          <w:szCs w:val="24"/>
          <w:lang w:val="sr-Cyrl-RS"/>
        </w:rPr>
        <w:t>услуге у области хортикултуре</w:t>
      </w:r>
    </w:p>
    <w:p w:rsidR="00E2776E" w:rsidRPr="00D66981" w:rsidRDefault="00E2776E" w:rsidP="00D66981">
      <w:pPr>
        <w:spacing w:after="0" w:line="240" w:lineRule="auto"/>
        <w:jc w:val="both"/>
        <w:rPr>
          <w:rFonts w:ascii="Cambria" w:eastAsia="Times New Roman" w:hAnsi="Cambria" w:cs="Times New Roman"/>
          <w:i/>
          <w:sz w:val="24"/>
          <w:szCs w:val="24"/>
          <w:lang w:val="ru-RU"/>
        </w:rPr>
      </w:pPr>
    </w:p>
    <w:p w:rsidR="00E2776E" w:rsidRDefault="00E2776E" w:rsidP="00D66981">
      <w:pPr>
        <w:spacing w:after="0" w:line="240" w:lineRule="auto"/>
        <w:jc w:val="both"/>
        <w:rPr>
          <w:rFonts w:ascii="Cambria" w:eastAsia="Times New Roman" w:hAnsi="Cambria" w:cs="Times New Roman"/>
          <w:b/>
          <w:bCs/>
          <w:sz w:val="24"/>
          <w:szCs w:val="24"/>
          <w:lang w:val="sr-Cyrl-CS"/>
        </w:rPr>
      </w:pPr>
      <w:r w:rsidRPr="00D66981">
        <w:rPr>
          <w:rFonts w:ascii="Cambria" w:eastAsia="Times New Roman" w:hAnsi="Cambria" w:cs="Times New Roman"/>
          <w:b/>
          <w:bCs/>
          <w:sz w:val="24"/>
          <w:szCs w:val="24"/>
          <w:lang w:val="sr-Cyrl-CS"/>
        </w:rPr>
        <w:t>2.</w:t>
      </w:r>
      <w:r w:rsidRPr="00D66981">
        <w:rPr>
          <w:rFonts w:ascii="Cambria" w:eastAsia="Times New Roman" w:hAnsi="Cambria" w:cs="Times New Roman"/>
          <w:b/>
          <w:bCs/>
          <w:i/>
          <w:iCs/>
          <w:sz w:val="24"/>
          <w:szCs w:val="24"/>
          <w:lang w:val="sr-Cyrl-CS"/>
        </w:rPr>
        <w:t xml:space="preserve"> </w:t>
      </w:r>
      <w:r w:rsidRPr="00D66981">
        <w:rPr>
          <w:rFonts w:ascii="Cambria" w:eastAsia="Times New Roman" w:hAnsi="Cambria" w:cs="Times New Roman"/>
          <w:b/>
          <w:bCs/>
          <w:sz w:val="24"/>
          <w:szCs w:val="24"/>
          <w:lang w:val="sr-Cyrl-CS"/>
        </w:rPr>
        <w:t>Партије</w:t>
      </w:r>
    </w:p>
    <w:p w:rsidR="00D275E7" w:rsidRPr="00D275E7" w:rsidRDefault="006F30D5"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Јавна набавка 8</w:t>
      </w:r>
      <w:r w:rsidR="00D275E7" w:rsidRPr="00D275E7">
        <w:rPr>
          <w:rFonts w:ascii="Cambria" w:eastAsia="Times New Roman" w:hAnsi="Cambria" w:cs="Times New Roman"/>
          <w:bCs/>
          <w:sz w:val="24"/>
          <w:szCs w:val="24"/>
          <w:lang w:val="sr-Cyrl-CS"/>
        </w:rPr>
        <w:t>/2019 је обликована у две партије.</w:t>
      </w:r>
    </w:p>
    <w:p w:rsidR="00D275E7" w:rsidRDefault="00D275E7"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 xml:space="preserve">Партија 1 – </w:t>
      </w:r>
      <w:r w:rsidR="006F30D5">
        <w:rPr>
          <w:rFonts w:ascii="Cambria" w:eastAsia="Times New Roman" w:hAnsi="Cambria" w:cs="Times New Roman"/>
          <w:bCs/>
          <w:sz w:val="24"/>
          <w:szCs w:val="24"/>
          <w:lang w:val="sr-Cyrl-CS"/>
        </w:rPr>
        <w:t>Кошење у граду</w:t>
      </w:r>
    </w:p>
    <w:p w:rsidR="00D926A3" w:rsidRPr="00D66981" w:rsidRDefault="00D275E7"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 xml:space="preserve">Партија 2 – </w:t>
      </w:r>
      <w:r w:rsidR="006F30D5">
        <w:rPr>
          <w:rFonts w:ascii="Cambria" w:eastAsia="Times New Roman" w:hAnsi="Cambria" w:cs="Times New Roman"/>
          <w:bCs/>
          <w:sz w:val="24"/>
          <w:szCs w:val="24"/>
          <w:lang w:val="sr-Cyrl-CS"/>
        </w:rPr>
        <w:t>Кошење сеоских водоизворишта</w:t>
      </w:r>
      <w:r w:rsidR="00D926A3" w:rsidRPr="00D66981">
        <w:rPr>
          <w:rFonts w:ascii="Cambria" w:eastAsia="Times New Roman" w:hAnsi="Cambria" w:cs="Times New Roman"/>
          <w:bCs/>
          <w:sz w:val="24"/>
          <w:szCs w:val="24"/>
          <w:lang w:val="sr-Cyrl-CS"/>
        </w:rPr>
        <w:t>.</w:t>
      </w:r>
    </w:p>
    <w:p w:rsidR="00E2776E" w:rsidRPr="00D66981" w:rsidRDefault="00D926A3" w:rsidP="00D66981">
      <w:pPr>
        <w:spacing w:after="0" w:line="240" w:lineRule="auto"/>
        <w:jc w:val="both"/>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 xml:space="preserve"> </w:t>
      </w:r>
    </w:p>
    <w:p w:rsidR="00E2776E" w:rsidRPr="00D66981" w:rsidRDefault="00E2776E" w:rsidP="00D66981">
      <w:pPr>
        <w:spacing w:after="0" w:line="240" w:lineRule="auto"/>
        <w:rPr>
          <w:rFonts w:ascii="Cambria" w:eastAsia="Times New Roman" w:hAnsi="Cambria" w:cs="Times New Roman"/>
          <w:b/>
          <w:sz w:val="24"/>
          <w:szCs w:val="24"/>
          <w:lang w:val="sr-Cyrl-CS"/>
        </w:rPr>
      </w:pPr>
      <w:r w:rsidRPr="00D66981">
        <w:rPr>
          <w:rFonts w:ascii="Cambria" w:eastAsia="Times New Roman" w:hAnsi="Cambria" w:cs="Times New Roman"/>
          <w:b/>
          <w:sz w:val="24"/>
          <w:szCs w:val="24"/>
          <w:lang w:val="sr-Cyrl-CS"/>
        </w:rPr>
        <w:t xml:space="preserve">3. Резервисана јавна набавка </w:t>
      </w:r>
      <w:r w:rsidRPr="00D66981">
        <w:rPr>
          <w:rFonts w:ascii="Cambria" w:eastAsia="Times New Roman" w:hAnsi="Cambria" w:cs="Times New Roman"/>
          <w:sz w:val="24"/>
          <w:szCs w:val="24"/>
          <w:lang w:val="sr-Cyrl-CS"/>
        </w:rPr>
        <w:t>– НЕ</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4</w:t>
      </w:r>
      <w:r w:rsidRPr="00D66981">
        <w:rPr>
          <w:rFonts w:ascii="Cambria" w:eastAsia="Times New Roman" w:hAnsi="Cambria" w:cs="Times New Roman"/>
          <w:b/>
          <w:bCs/>
          <w:color w:val="000000"/>
          <w:sz w:val="24"/>
          <w:szCs w:val="24"/>
          <w:lang w:val="ru-RU"/>
        </w:rPr>
        <w:t xml:space="preserve">. Контакт лице </w:t>
      </w:r>
    </w:p>
    <w:p w:rsidR="00F149C2" w:rsidRPr="00D66981" w:rsidRDefault="00F149C2" w:rsidP="00D275E7">
      <w:pPr>
        <w:spacing w:after="0" w:line="240" w:lineRule="auto"/>
        <w:ind w:firstLine="720"/>
        <w:jc w:val="both"/>
        <w:rPr>
          <w:rFonts w:ascii="Cambria" w:eastAsia="Times New Roman" w:hAnsi="Cambria" w:cs="Times New Roman"/>
          <w:color w:val="4F81BD"/>
          <w:sz w:val="24"/>
          <w:szCs w:val="24"/>
        </w:rPr>
      </w:pPr>
      <w:r w:rsidRPr="00D66981">
        <w:rPr>
          <w:rFonts w:ascii="Cambria" w:eastAsia="Times New Roman" w:hAnsi="Cambria" w:cs="Times New Roman"/>
          <w:sz w:val="24"/>
          <w:szCs w:val="24"/>
        </w:rPr>
        <w:t>Лице за контакт:</w:t>
      </w:r>
      <w:r w:rsidRPr="00D66981">
        <w:rPr>
          <w:rFonts w:ascii="Cambria" w:eastAsia="Times New Roman" w:hAnsi="Cambria" w:cs="Times New Roman"/>
          <w:sz w:val="24"/>
          <w:szCs w:val="24"/>
          <w:lang w:val="sr-Cyrl-CS"/>
        </w:rPr>
        <w:t xml:space="preserve"> </w:t>
      </w:r>
      <w:r w:rsidR="00D926A3" w:rsidRPr="00D66981">
        <w:rPr>
          <w:rFonts w:ascii="Cambria" w:eastAsia="Times New Roman" w:hAnsi="Cambria" w:cs="Times New Roman"/>
          <w:sz w:val="24"/>
          <w:szCs w:val="24"/>
          <w:lang w:val="sr-Cyrl-CS"/>
        </w:rPr>
        <w:t>Зоран Алексић</w:t>
      </w:r>
      <w:r w:rsidRPr="00D66981">
        <w:rPr>
          <w:rFonts w:ascii="Cambria" w:eastAsia="Times New Roman" w:hAnsi="Cambria" w:cs="Times New Roman"/>
          <w:sz w:val="24"/>
          <w:szCs w:val="24"/>
          <w:lang w:val="sr-Cyrl-CS"/>
        </w:rPr>
        <w:t xml:space="preserve">, </w:t>
      </w:r>
      <w:r w:rsidR="00D275E7">
        <w:rPr>
          <w:rFonts w:ascii="Cambria" w:eastAsia="Times New Roman" w:hAnsi="Cambria" w:cs="Times New Roman"/>
          <w:sz w:val="24"/>
          <w:szCs w:val="24"/>
          <w:lang w:val="sr-Cyrl-CS"/>
        </w:rPr>
        <w:t xml:space="preserve">Мирослава Раденковић, </w:t>
      </w:r>
      <w:r w:rsidR="00D926A3" w:rsidRPr="00D66981">
        <w:rPr>
          <w:rFonts w:ascii="Cambria" w:eastAsia="Times New Roman" w:hAnsi="Cambria" w:cs="Times New Roman"/>
          <w:sz w:val="24"/>
          <w:szCs w:val="24"/>
          <w:lang w:val="sr-Cyrl-RS"/>
        </w:rPr>
        <w:t>е</w:t>
      </w:r>
      <w:r w:rsidRPr="00D66981">
        <w:rPr>
          <w:rFonts w:ascii="Cambria" w:eastAsia="Times New Roman" w:hAnsi="Cambria" w:cs="Times New Roman"/>
          <w:sz w:val="24"/>
          <w:szCs w:val="24"/>
        </w:rPr>
        <w:t xml:space="preserve"> -mail адреса</w:t>
      </w:r>
      <w:r w:rsidRPr="00D66981">
        <w:rPr>
          <w:rFonts w:ascii="Cambria" w:eastAsia="Times New Roman" w:hAnsi="Cambria" w:cs="Times New Roman"/>
          <w:sz w:val="24"/>
          <w:szCs w:val="24"/>
          <w:lang w:val="sr-Cyrl-CS"/>
        </w:rPr>
        <w:t>:</w:t>
      </w:r>
      <w:r w:rsidR="00DC5AE7" w:rsidRPr="00D66981">
        <w:rPr>
          <w:rFonts w:ascii="Cambria" w:eastAsia="Times New Roman" w:hAnsi="Cambria" w:cs="Times New Roman"/>
          <w:sz w:val="24"/>
          <w:szCs w:val="24"/>
          <w:lang w:val="sr-Cyrl-CS"/>
        </w:rPr>
        <w:t xml:space="preserve"> </w:t>
      </w:r>
      <w:hyperlink r:id="rId9" w:history="1">
        <w:r w:rsidR="00D926A3" w:rsidRPr="00D66981">
          <w:rPr>
            <w:rStyle w:val="Hyperlink"/>
            <w:rFonts w:ascii="Cambria" w:eastAsia="Times New Roman" w:hAnsi="Cambria" w:cs="Times New Roman"/>
            <w:sz w:val="24"/>
            <w:szCs w:val="24"/>
          </w:rPr>
          <w:t>jkpdvg</w:t>
        </w:r>
        <w:r w:rsidR="00D926A3" w:rsidRPr="00D66981">
          <w:rPr>
            <w:rStyle w:val="Hyperlink"/>
            <w:rFonts w:ascii="Cambria" w:eastAsia="Times New Roman" w:hAnsi="Cambria" w:cs="Times New Roman"/>
            <w:sz w:val="24"/>
            <w:szCs w:val="24"/>
            <w:lang w:val="sr-Cyrl-RS"/>
          </w:rPr>
          <w:t>2</w:t>
        </w:r>
        <w:r w:rsidR="00D926A3" w:rsidRPr="00D66981">
          <w:rPr>
            <w:rStyle w:val="Hyperlink"/>
            <w:rFonts w:ascii="Cambria" w:eastAsia="Times New Roman" w:hAnsi="Cambria" w:cs="Times New Roman"/>
            <w:sz w:val="24"/>
            <w:szCs w:val="24"/>
          </w:rPr>
          <w:t>@gmail.com</w:t>
        </w:r>
      </w:hyperlink>
    </w:p>
    <w:p w:rsidR="00D926A3" w:rsidRDefault="00D926A3" w:rsidP="00D66981">
      <w:pPr>
        <w:spacing w:after="0" w:line="240" w:lineRule="auto"/>
        <w:ind w:firstLine="720"/>
        <w:rPr>
          <w:rFonts w:ascii="Cambria" w:eastAsia="Times New Roman" w:hAnsi="Cambria" w:cs="Times New Roman"/>
          <w:sz w:val="24"/>
          <w:szCs w:val="24"/>
        </w:rPr>
      </w:pPr>
    </w:p>
    <w:p w:rsidR="00EE5AAD" w:rsidRPr="00EE5AAD" w:rsidRDefault="00EE5AAD" w:rsidP="008B775E">
      <w:pPr>
        <w:spacing w:after="0" w:line="240" w:lineRule="auto"/>
        <w:ind w:firstLine="720"/>
        <w:jc w:val="both"/>
        <w:rPr>
          <w:rFonts w:ascii="Cambria" w:eastAsia="Times New Roman" w:hAnsi="Cambria" w:cs="Times New Roman"/>
          <w:sz w:val="24"/>
          <w:szCs w:val="24"/>
        </w:rPr>
      </w:pPr>
      <w:r w:rsidRPr="00EE5AAD">
        <w:rPr>
          <w:rFonts w:ascii="Cambria" w:eastAsia="Times New Roman" w:hAnsi="Cambria" w:cs="Times New Roman"/>
          <w:sz w:val="24"/>
          <w:szCs w:val="24"/>
        </w:rPr>
        <w:t xml:space="preserve">Комуникација се обавља радним данима наручиоца од понедељка до петка, осим државних празника, у времену од 07:00 до 15:00 часова. Сва документација која је послата после радног времена наручиоца електронском поштом сматраће се да је примљена првог наредног дана наручиоца. </w:t>
      </w:r>
    </w:p>
    <w:p w:rsidR="00EE5AAD" w:rsidRPr="00EE5AAD" w:rsidRDefault="00EE5AAD" w:rsidP="00EE5AAD">
      <w:pPr>
        <w:spacing w:after="0" w:line="240" w:lineRule="auto"/>
        <w:rPr>
          <w:rFonts w:ascii="Cambria" w:eastAsia="Times New Roman" w:hAnsi="Cambria" w:cs="Times New Roman"/>
          <w:sz w:val="24"/>
          <w:szCs w:val="24"/>
        </w:rPr>
      </w:pPr>
      <w:r w:rsidRPr="00EE5AAD">
        <w:rPr>
          <w:rFonts w:ascii="Cambria" w:eastAsia="Times New Roman" w:hAnsi="Cambria" w:cs="Times New Roman"/>
          <w:sz w:val="24"/>
          <w:szCs w:val="24"/>
        </w:rPr>
        <w:t xml:space="preserve"> </w:t>
      </w:r>
    </w:p>
    <w:p w:rsidR="00D66981" w:rsidRPr="00D66981" w:rsidRDefault="00D66981" w:rsidP="00647D17">
      <w:pPr>
        <w:shd w:val="clear" w:color="auto" w:fill="C6D9F1"/>
        <w:spacing w:after="0" w:line="240" w:lineRule="auto"/>
        <w:jc w:val="both"/>
        <w:rPr>
          <w:rFonts w:ascii="Cambria" w:hAnsi="Cambria" w:cs="Arial"/>
          <w:b/>
          <w:bCs/>
          <w:i/>
          <w:iCs/>
          <w:lang w:val="ru-RU"/>
        </w:rPr>
      </w:pPr>
      <w:proofErr w:type="gramStart"/>
      <w:r w:rsidRPr="00D66981">
        <w:rPr>
          <w:rFonts w:ascii="Cambria" w:hAnsi="Cambria" w:cs="Arial"/>
          <w:b/>
          <w:bCs/>
          <w:i/>
          <w:iCs/>
          <w:sz w:val="28"/>
          <w:szCs w:val="28"/>
        </w:rPr>
        <w:t>II</w:t>
      </w:r>
      <w:r w:rsidRPr="00D66981">
        <w:rPr>
          <w:rFonts w:ascii="Cambria" w:hAnsi="Cambria" w:cs="Arial"/>
          <w:b/>
          <w:bCs/>
          <w:i/>
          <w:iCs/>
          <w:sz w:val="28"/>
          <w:szCs w:val="28"/>
          <w:lang w:val="ru-RU"/>
        </w:rPr>
        <w:t xml:space="preserve">  ВРСТА</w:t>
      </w:r>
      <w:proofErr w:type="gramEnd"/>
      <w:r w:rsidRPr="00D66981">
        <w:rPr>
          <w:rFonts w:ascii="Cambria" w:hAnsi="Cambria" w:cs="Arial"/>
          <w:b/>
          <w:bCs/>
          <w:i/>
          <w:iCs/>
          <w:sz w:val="28"/>
          <w:szCs w:val="28"/>
          <w:lang w:val="ru-RU"/>
        </w:rPr>
        <w:t>, ТЕХНИЧКЕ КАРАКТЕРИСТИКЕ</w:t>
      </w:r>
      <w:r w:rsidRPr="00D66981">
        <w:rPr>
          <w:rFonts w:ascii="Cambria" w:hAnsi="Cambria" w:cs="Arial"/>
          <w:b/>
          <w:bCs/>
          <w:i/>
          <w:iCs/>
          <w:sz w:val="28"/>
          <w:szCs w:val="28"/>
          <w:lang w:val="sr-Cyrl-RS"/>
        </w:rPr>
        <w:t xml:space="preserve"> (СПЕЦИФИКАЦИЈЕ)</w:t>
      </w:r>
      <w:r w:rsidRPr="00D66981">
        <w:rPr>
          <w:rFonts w:ascii="Cambria" w:hAnsi="Cambria" w:cs="Arial"/>
          <w:b/>
          <w:bCs/>
          <w:i/>
          <w:iCs/>
          <w:sz w:val="28"/>
          <w:szCs w:val="28"/>
          <w:lang w:val="ru-RU"/>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66981" w:rsidRPr="00D66981" w:rsidRDefault="00D66981" w:rsidP="00D66981">
      <w:pPr>
        <w:pStyle w:val="Default"/>
        <w:rPr>
          <w:rFonts w:ascii="Cambria" w:hAnsi="Cambria" w:cs="Times New Roman"/>
          <w:lang w:val="sr-Cyrl-CS"/>
        </w:rPr>
      </w:pPr>
    </w:p>
    <w:p w:rsidR="008B775E" w:rsidRDefault="008B775E" w:rsidP="008B775E">
      <w:pPr>
        <w:pStyle w:val="NoSpacing"/>
        <w:jc w:val="both"/>
        <w:rPr>
          <w:rFonts w:ascii="Cambria" w:eastAsiaTheme="minorHAnsi" w:hAnsi="Cambria" w:cstheme="minorBidi"/>
          <w:sz w:val="24"/>
          <w:szCs w:val="24"/>
          <w:lang w:val="sr-Cyrl-CS"/>
        </w:rPr>
      </w:pPr>
      <w:r w:rsidRPr="008B775E">
        <w:rPr>
          <w:rFonts w:ascii="Cambria" w:eastAsiaTheme="minorHAnsi" w:hAnsi="Cambria" w:cstheme="minorBidi"/>
          <w:sz w:val="24"/>
          <w:szCs w:val="24"/>
          <w:lang w:val="sr-Cyrl-CS"/>
        </w:rPr>
        <w:t xml:space="preserve">Количина и опис услуге и динамика спровођења услуге: </w:t>
      </w:r>
    </w:p>
    <w:p w:rsidR="00D275E7" w:rsidRDefault="00D275E7" w:rsidP="008B775E">
      <w:pPr>
        <w:pStyle w:val="NoSpacing"/>
        <w:jc w:val="both"/>
        <w:rPr>
          <w:rFonts w:ascii="Cambria" w:eastAsiaTheme="minorHAnsi" w:hAnsi="Cambria" w:cstheme="minorBidi"/>
          <w:sz w:val="24"/>
          <w:szCs w:val="24"/>
          <w:lang w:val="sr-Cyrl-CS"/>
        </w:rPr>
      </w:pPr>
    </w:p>
    <w:p w:rsidR="001D4BEA" w:rsidRDefault="00D275E7" w:rsidP="00BF6082">
      <w:pPr>
        <w:pStyle w:val="NoSpacing"/>
        <w:jc w:val="both"/>
        <w:rPr>
          <w:rFonts w:ascii="Cambria" w:eastAsiaTheme="minorHAnsi" w:hAnsi="Cambria" w:cstheme="minorBidi"/>
          <w:b/>
          <w:i/>
          <w:sz w:val="24"/>
          <w:szCs w:val="24"/>
          <w:lang w:val="sr-Cyrl-CS"/>
        </w:rPr>
      </w:pPr>
      <w:r w:rsidRPr="00D275E7">
        <w:rPr>
          <w:rFonts w:ascii="Cambria" w:eastAsiaTheme="minorHAnsi" w:hAnsi="Cambria" w:cstheme="minorBidi"/>
          <w:b/>
          <w:i/>
          <w:sz w:val="24"/>
          <w:szCs w:val="24"/>
          <w:lang w:val="sr-Cyrl-CS"/>
        </w:rPr>
        <w:t>ПАРТИЈА 1:</w:t>
      </w:r>
      <w:r w:rsidR="001D4BEA">
        <w:rPr>
          <w:rFonts w:ascii="Cambria" w:eastAsiaTheme="minorHAnsi" w:hAnsi="Cambria" w:cstheme="minorBidi"/>
          <w:b/>
          <w:i/>
          <w:sz w:val="24"/>
          <w:szCs w:val="24"/>
          <w:lang w:val="sr-Cyrl-CS"/>
        </w:rPr>
        <w:t xml:space="preserve"> Кошење у граду</w:t>
      </w:r>
    </w:p>
    <w:p w:rsidR="003736C6" w:rsidRDefault="003736C6" w:rsidP="00BF6082">
      <w:pPr>
        <w:pStyle w:val="NoSpacing"/>
        <w:jc w:val="both"/>
        <w:rPr>
          <w:rFonts w:ascii="Cambria" w:eastAsiaTheme="minorHAnsi" w:hAnsi="Cambria" w:cstheme="minorBidi"/>
          <w:sz w:val="24"/>
          <w:szCs w:val="24"/>
          <w:lang w:val="sr-Cyrl-CS"/>
        </w:rPr>
      </w:pPr>
    </w:p>
    <w:tbl>
      <w:tblPr>
        <w:tblStyle w:val="TableGrid"/>
        <w:tblW w:w="0" w:type="auto"/>
        <w:tblLayout w:type="fixed"/>
        <w:tblLook w:val="04A0" w:firstRow="1" w:lastRow="0" w:firstColumn="1" w:lastColumn="0" w:noHBand="0" w:noVBand="1"/>
      </w:tblPr>
      <w:tblGrid>
        <w:gridCol w:w="1242"/>
        <w:gridCol w:w="2552"/>
        <w:gridCol w:w="1276"/>
        <w:gridCol w:w="2362"/>
        <w:gridCol w:w="2551"/>
      </w:tblGrid>
      <w:tr w:rsidR="003736C6" w:rsidRPr="00BF6082" w:rsidTr="00ED0B54">
        <w:tc>
          <w:tcPr>
            <w:tcW w:w="1242" w:type="dxa"/>
            <w:shd w:val="clear" w:color="auto" w:fill="BFBFBF" w:themeFill="background1" w:themeFillShade="BF"/>
          </w:tcPr>
          <w:p w:rsidR="003736C6" w:rsidRPr="003736C6" w:rsidRDefault="003736C6" w:rsidP="00ED0B54">
            <w:pPr>
              <w:pStyle w:val="NoSpacing"/>
              <w:jc w:val="both"/>
              <w:rPr>
                <w:b/>
                <w:sz w:val="24"/>
                <w:szCs w:val="24"/>
                <w:lang w:val="sr-Cyrl-CS"/>
              </w:rPr>
            </w:pPr>
            <w:r w:rsidRPr="003736C6">
              <w:rPr>
                <w:b/>
                <w:sz w:val="24"/>
                <w:szCs w:val="24"/>
                <w:lang w:val="sr-Cyrl-CS"/>
              </w:rPr>
              <w:t>Редни број</w:t>
            </w:r>
          </w:p>
        </w:tc>
        <w:tc>
          <w:tcPr>
            <w:tcW w:w="2552" w:type="dxa"/>
            <w:shd w:val="clear" w:color="auto" w:fill="BFBFBF" w:themeFill="background1" w:themeFillShade="BF"/>
          </w:tcPr>
          <w:p w:rsidR="003736C6" w:rsidRPr="003736C6" w:rsidRDefault="003736C6" w:rsidP="00ED0B54">
            <w:pPr>
              <w:pStyle w:val="NoSpacing"/>
              <w:jc w:val="both"/>
              <w:rPr>
                <w:b/>
                <w:sz w:val="24"/>
                <w:szCs w:val="24"/>
                <w:lang w:val="sr-Cyrl-CS"/>
              </w:rPr>
            </w:pPr>
            <w:r w:rsidRPr="003736C6">
              <w:rPr>
                <w:b/>
                <w:sz w:val="24"/>
                <w:szCs w:val="24"/>
                <w:lang w:val="sr-Cyrl-CS"/>
              </w:rPr>
              <w:t>Локација</w:t>
            </w:r>
          </w:p>
        </w:tc>
        <w:tc>
          <w:tcPr>
            <w:tcW w:w="1276" w:type="dxa"/>
            <w:shd w:val="clear" w:color="auto" w:fill="BFBFBF" w:themeFill="background1" w:themeFillShade="BF"/>
          </w:tcPr>
          <w:p w:rsidR="003736C6" w:rsidRPr="003736C6" w:rsidRDefault="003736C6" w:rsidP="00ED0B54">
            <w:pPr>
              <w:pStyle w:val="NoSpacing"/>
              <w:jc w:val="both"/>
              <w:rPr>
                <w:b/>
                <w:sz w:val="24"/>
                <w:szCs w:val="24"/>
                <w:lang w:val="sr-Cyrl-CS"/>
              </w:rPr>
            </w:pPr>
            <w:r w:rsidRPr="003736C6">
              <w:rPr>
                <w:b/>
                <w:sz w:val="24"/>
                <w:szCs w:val="24"/>
                <w:lang w:val="sr-Cyrl-CS"/>
              </w:rPr>
              <w:t>Површина (ар)</w:t>
            </w:r>
          </w:p>
        </w:tc>
        <w:tc>
          <w:tcPr>
            <w:tcW w:w="2362" w:type="dxa"/>
            <w:shd w:val="clear" w:color="auto" w:fill="BFBFBF" w:themeFill="background1" w:themeFillShade="BF"/>
          </w:tcPr>
          <w:p w:rsidR="003736C6" w:rsidRPr="003736C6" w:rsidRDefault="003736C6" w:rsidP="00ED0B54">
            <w:pPr>
              <w:pStyle w:val="NoSpacing"/>
              <w:jc w:val="both"/>
              <w:rPr>
                <w:b/>
                <w:sz w:val="24"/>
                <w:szCs w:val="24"/>
                <w:lang w:val="sr-Cyrl-CS"/>
              </w:rPr>
            </w:pPr>
            <w:r w:rsidRPr="003736C6">
              <w:rPr>
                <w:b/>
                <w:sz w:val="24"/>
                <w:szCs w:val="24"/>
                <w:lang w:val="sr-Cyrl-CS"/>
              </w:rPr>
              <w:t>Месечна динамика кошења</w:t>
            </w:r>
          </w:p>
        </w:tc>
        <w:tc>
          <w:tcPr>
            <w:tcW w:w="2551" w:type="dxa"/>
            <w:shd w:val="clear" w:color="auto" w:fill="BFBFBF" w:themeFill="background1" w:themeFillShade="BF"/>
          </w:tcPr>
          <w:p w:rsidR="003736C6" w:rsidRPr="003736C6" w:rsidRDefault="003736C6" w:rsidP="00ED0B54">
            <w:pPr>
              <w:pStyle w:val="NoSpacing"/>
              <w:jc w:val="both"/>
              <w:rPr>
                <w:b/>
                <w:sz w:val="24"/>
                <w:szCs w:val="24"/>
                <w:lang w:val="sr-Cyrl-CS"/>
              </w:rPr>
            </w:pPr>
            <w:r w:rsidRPr="003736C6">
              <w:rPr>
                <w:b/>
                <w:sz w:val="24"/>
                <w:szCs w:val="24"/>
                <w:lang w:val="sr-Cyrl-CS"/>
              </w:rPr>
              <w:t>Уговорени период</w:t>
            </w:r>
          </w:p>
          <w:p w:rsidR="003736C6" w:rsidRPr="003736C6" w:rsidRDefault="003736C6" w:rsidP="00ED0B54">
            <w:pPr>
              <w:pStyle w:val="NoSpacing"/>
              <w:jc w:val="both"/>
              <w:rPr>
                <w:b/>
                <w:sz w:val="24"/>
                <w:szCs w:val="24"/>
                <w:lang w:val="sr-Cyrl-CS"/>
              </w:rPr>
            </w:pPr>
            <w:r w:rsidRPr="003736C6">
              <w:rPr>
                <w:b/>
                <w:sz w:val="24"/>
                <w:szCs w:val="24"/>
                <w:lang w:val="sr-Cyrl-CS"/>
              </w:rPr>
              <w:t>(април – октобар)</w:t>
            </w:r>
          </w:p>
        </w:tc>
      </w:tr>
      <w:tr w:rsidR="003736C6" w:rsidRPr="00BF6082" w:rsidTr="00ED0B54">
        <w:tc>
          <w:tcPr>
            <w:tcW w:w="1242" w:type="dxa"/>
          </w:tcPr>
          <w:p w:rsidR="003736C6" w:rsidRPr="00BF6082" w:rsidRDefault="003736C6" w:rsidP="00087C8D">
            <w:pPr>
              <w:pStyle w:val="NoSpacing"/>
              <w:numPr>
                <w:ilvl w:val="0"/>
                <w:numId w:val="16"/>
              </w:numPr>
              <w:jc w:val="both"/>
              <w:rPr>
                <w:sz w:val="24"/>
                <w:szCs w:val="24"/>
              </w:rPr>
            </w:pPr>
          </w:p>
        </w:tc>
        <w:tc>
          <w:tcPr>
            <w:tcW w:w="2552" w:type="dxa"/>
          </w:tcPr>
          <w:p w:rsidR="003736C6" w:rsidRPr="00BF6082" w:rsidRDefault="003736C6" w:rsidP="003736C6">
            <w:pPr>
              <w:pStyle w:val="NoSpacing"/>
              <w:jc w:val="both"/>
              <w:rPr>
                <w:sz w:val="24"/>
                <w:szCs w:val="24"/>
                <w:lang w:val="sr-Cyrl-CS"/>
              </w:rPr>
            </w:pPr>
            <w:r>
              <w:rPr>
                <w:sz w:val="24"/>
                <w:szCs w:val="24"/>
                <w:lang w:val="sr-Cyrl-CS"/>
              </w:rPr>
              <w:t>Водоизвориште Јелак Смонице</w:t>
            </w:r>
          </w:p>
        </w:tc>
        <w:tc>
          <w:tcPr>
            <w:tcW w:w="1276" w:type="dxa"/>
          </w:tcPr>
          <w:p w:rsidR="003736C6" w:rsidRPr="00BF6082" w:rsidRDefault="003736C6" w:rsidP="003736C6">
            <w:pPr>
              <w:pStyle w:val="NoSpacing"/>
              <w:jc w:val="both"/>
              <w:rPr>
                <w:sz w:val="24"/>
                <w:szCs w:val="24"/>
                <w:lang w:val="sr-Cyrl-CS"/>
              </w:rPr>
            </w:pPr>
            <w:r>
              <w:rPr>
                <w:sz w:val="24"/>
                <w:szCs w:val="24"/>
                <w:lang w:val="sr-Cyrl-CS"/>
              </w:rPr>
              <w:t>87,41</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ED0B54">
        <w:tc>
          <w:tcPr>
            <w:tcW w:w="1242" w:type="dxa"/>
          </w:tcPr>
          <w:p w:rsidR="003736C6" w:rsidRPr="00BF6082" w:rsidRDefault="003736C6" w:rsidP="00087C8D">
            <w:pPr>
              <w:pStyle w:val="NoSpacing"/>
              <w:numPr>
                <w:ilvl w:val="0"/>
                <w:numId w:val="16"/>
              </w:numPr>
              <w:jc w:val="both"/>
              <w:rPr>
                <w:sz w:val="24"/>
                <w:szCs w:val="24"/>
              </w:rPr>
            </w:pPr>
          </w:p>
        </w:tc>
        <w:tc>
          <w:tcPr>
            <w:tcW w:w="2552" w:type="dxa"/>
          </w:tcPr>
          <w:p w:rsidR="003736C6" w:rsidRPr="00BF6082" w:rsidRDefault="003736C6" w:rsidP="003736C6">
            <w:pPr>
              <w:pStyle w:val="NoSpacing"/>
              <w:jc w:val="both"/>
              <w:rPr>
                <w:sz w:val="24"/>
                <w:szCs w:val="24"/>
                <w:lang w:val="sr-Cyrl-CS"/>
              </w:rPr>
            </w:pPr>
            <w:r>
              <w:rPr>
                <w:sz w:val="24"/>
                <w:szCs w:val="24"/>
                <w:lang w:val="sr-Cyrl-CS"/>
              </w:rPr>
              <w:t>Бунари БВГ 4 и БВГ 5</w:t>
            </w:r>
          </w:p>
        </w:tc>
        <w:tc>
          <w:tcPr>
            <w:tcW w:w="1276" w:type="dxa"/>
          </w:tcPr>
          <w:p w:rsidR="003736C6" w:rsidRPr="00BF6082" w:rsidRDefault="003736C6" w:rsidP="003736C6">
            <w:pPr>
              <w:pStyle w:val="NoSpacing"/>
              <w:jc w:val="both"/>
              <w:rPr>
                <w:sz w:val="24"/>
                <w:szCs w:val="24"/>
                <w:lang w:val="sr-Cyrl-CS"/>
              </w:rPr>
            </w:pPr>
            <w:r>
              <w:rPr>
                <w:sz w:val="24"/>
                <w:szCs w:val="24"/>
                <w:lang w:val="sr-Cyrl-CS"/>
              </w:rPr>
              <w:t>4</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ED0B54">
        <w:tc>
          <w:tcPr>
            <w:tcW w:w="1242" w:type="dxa"/>
          </w:tcPr>
          <w:p w:rsidR="003736C6" w:rsidRPr="00BF6082" w:rsidRDefault="003736C6" w:rsidP="00087C8D">
            <w:pPr>
              <w:pStyle w:val="NoSpacing"/>
              <w:numPr>
                <w:ilvl w:val="0"/>
                <w:numId w:val="16"/>
              </w:numPr>
              <w:jc w:val="both"/>
              <w:rPr>
                <w:sz w:val="24"/>
                <w:szCs w:val="24"/>
              </w:rPr>
            </w:pPr>
          </w:p>
        </w:tc>
        <w:tc>
          <w:tcPr>
            <w:tcW w:w="2552" w:type="dxa"/>
          </w:tcPr>
          <w:p w:rsidR="003736C6" w:rsidRPr="00BF6082" w:rsidRDefault="003736C6" w:rsidP="003736C6">
            <w:pPr>
              <w:pStyle w:val="NoSpacing"/>
              <w:jc w:val="both"/>
              <w:rPr>
                <w:sz w:val="24"/>
                <w:szCs w:val="24"/>
                <w:lang w:val="sr-Cyrl-CS"/>
              </w:rPr>
            </w:pPr>
            <w:r>
              <w:rPr>
                <w:sz w:val="24"/>
                <w:szCs w:val="24"/>
                <w:lang w:val="sr-Cyrl-CS"/>
              </w:rPr>
              <w:t>Боровњак на гробљу и површина испред доње велике капије гробља</w:t>
            </w:r>
          </w:p>
        </w:tc>
        <w:tc>
          <w:tcPr>
            <w:tcW w:w="1276" w:type="dxa"/>
          </w:tcPr>
          <w:p w:rsidR="003736C6" w:rsidRPr="00E04C9C" w:rsidRDefault="003736C6" w:rsidP="003736C6">
            <w:pPr>
              <w:pStyle w:val="NoSpacing"/>
              <w:jc w:val="both"/>
              <w:rPr>
                <w:sz w:val="24"/>
                <w:szCs w:val="24"/>
                <w:lang w:val="sr-Cyrl-CS"/>
              </w:rPr>
            </w:pPr>
            <w:r>
              <w:rPr>
                <w:sz w:val="24"/>
                <w:szCs w:val="24"/>
                <w:lang w:val="sr-Cyrl-CS"/>
              </w:rPr>
              <w:t xml:space="preserve">80 </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ED0B54">
        <w:tc>
          <w:tcPr>
            <w:tcW w:w="1242" w:type="dxa"/>
          </w:tcPr>
          <w:p w:rsidR="003736C6" w:rsidRPr="00BF6082" w:rsidRDefault="003736C6" w:rsidP="00087C8D">
            <w:pPr>
              <w:pStyle w:val="NoSpacing"/>
              <w:numPr>
                <w:ilvl w:val="0"/>
                <w:numId w:val="16"/>
              </w:numPr>
              <w:jc w:val="both"/>
              <w:rPr>
                <w:sz w:val="24"/>
                <w:szCs w:val="24"/>
              </w:rPr>
            </w:pPr>
          </w:p>
        </w:tc>
        <w:tc>
          <w:tcPr>
            <w:tcW w:w="2552" w:type="dxa"/>
          </w:tcPr>
          <w:p w:rsidR="003736C6" w:rsidRPr="00E04C9C" w:rsidRDefault="003736C6" w:rsidP="003736C6">
            <w:pPr>
              <w:pStyle w:val="NoSpacing"/>
              <w:jc w:val="both"/>
              <w:rPr>
                <w:sz w:val="24"/>
                <w:szCs w:val="24"/>
                <w:lang w:val="sr-Cyrl-CS"/>
              </w:rPr>
            </w:pPr>
            <w:r>
              <w:rPr>
                <w:sz w:val="24"/>
                <w:szCs w:val="24"/>
                <w:lang w:val="sr-Cyrl-CS"/>
              </w:rPr>
              <w:t>2 Црпне станице (Ушће Пека и Рит)</w:t>
            </w:r>
          </w:p>
        </w:tc>
        <w:tc>
          <w:tcPr>
            <w:tcW w:w="1276" w:type="dxa"/>
          </w:tcPr>
          <w:p w:rsidR="003736C6" w:rsidRPr="00E04C9C" w:rsidRDefault="003736C6" w:rsidP="003736C6">
            <w:pPr>
              <w:pStyle w:val="NoSpacing"/>
              <w:jc w:val="both"/>
              <w:rPr>
                <w:sz w:val="24"/>
                <w:szCs w:val="24"/>
                <w:lang w:val="sr-Cyrl-CS"/>
              </w:rPr>
            </w:pPr>
            <w:r>
              <w:rPr>
                <w:sz w:val="24"/>
                <w:szCs w:val="24"/>
                <w:lang w:val="sr-Cyrl-CS"/>
              </w:rPr>
              <w:t>75</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ED0B54">
        <w:tc>
          <w:tcPr>
            <w:tcW w:w="1242" w:type="dxa"/>
          </w:tcPr>
          <w:p w:rsidR="003736C6" w:rsidRPr="00BF6082" w:rsidRDefault="003736C6" w:rsidP="00087C8D">
            <w:pPr>
              <w:pStyle w:val="NoSpacing"/>
              <w:numPr>
                <w:ilvl w:val="0"/>
                <w:numId w:val="16"/>
              </w:numPr>
              <w:jc w:val="both"/>
              <w:rPr>
                <w:sz w:val="24"/>
                <w:szCs w:val="24"/>
              </w:rPr>
            </w:pPr>
          </w:p>
        </w:tc>
        <w:tc>
          <w:tcPr>
            <w:tcW w:w="2552" w:type="dxa"/>
          </w:tcPr>
          <w:p w:rsidR="003736C6" w:rsidRPr="00E04C9C" w:rsidRDefault="003736C6" w:rsidP="003736C6">
            <w:pPr>
              <w:pStyle w:val="NoSpacing"/>
              <w:jc w:val="both"/>
              <w:rPr>
                <w:sz w:val="24"/>
                <w:szCs w:val="24"/>
                <w:lang w:val="sr-Cyrl-CS"/>
              </w:rPr>
            </w:pPr>
            <w:r>
              <w:rPr>
                <w:sz w:val="24"/>
                <w:szCs w:val="24"/>
                <w:lang w:val="sr-Cyrl-CS"/>
              </w:rPr>
              <w:t>Водоторњеви</w:t>
            </w:r>
          </w:p>
        </w:tc>
        <w:tc>
          <w:tcPr>
            <w:tcW w:w="1276" w:type="dxa"/>
          </w:tcPr>
          <w:p w:rsidR="003736C6" w:rsidRPr="00E04C9C" w:rsidRDefault="003736C6" w:rsidP="003736C6">
            <w:pPr>
              <w:pStyle w:val="NoSpacing"/>
              <w:jc w:val="both"/>
              <w:rPr>
                <w:sz w:val="24"/>
                <w:szCs w:val="24"/>
                <w:lang w:val="sr-Cyrl-CS"/>
              </w:rPr>
            </w:pPr>
            <w:r>
              <w:rPr>
                <w:sz w:val="24"/>
                <w:szCs w:val="24"/>
                <w:lang w:val="sr-Cyrl-CS"/>
              </w:rPr>
              <w:t>73,46</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ED0B54">
        <w:tc>
          <w:tcPr>
            <w:tcW w:w="5070" w:type="dxa"/>
            <w:gridSpan w:val="3"/>
          </w:tcPr>
          <w:p w:rsidR="003736C6" w:rsidRPr="003736C6" w:rsidRDefault="003736C6" w:rsidP="003736C6">
            <w:pPr>
              <w:pStyle w:val="NoSpacing"/>
              <w:jc w:val="right"/>
              <w:rPr>
                <w:b/>
                <w:sz w:val="24"/>
                <w:szCs w:val="24"/>
                <w:lang w:val="sr-Cyrl-CS"/>
              </w:rPr>
            </w:pPr>
            <w:r>
              <w:rPr>
                <w:b/>
                <w:sz w:val="24"/>
                <w:szCs w:val="24"/>
                <w:lang w:val="sr-Cyrl-CS"/>
              </w:rPr>
              <w:t>319,87</w:t>
            </w:r>
            <w:r w:rsidRPr="003736C6">
              <w:rPr>
                <w:b/>
                <w:sz w:val="24"/>
                <w:szCs w:val="24"/>
                <w:lang w:val="sr-Cyrl-CS"/>
              </w:rPr>
              <w:t xml:space="preserve"> ара</w:t>
            </w:r>
          </w:p>
        </w:tc>
        <w:tc>
          <w:tcPr>
            <w:tcW w:w="2362" w:type="dxa"/>
          </w:tcPr>
          <w:p w:rsidR="003736C6" w:rsidRPr="003736C6" w:rsidRDefault="00362E8E" w:rsidP="00ED0B54">
            <w:pPr>
              <w:pStyle w:val="NoSpacing"/>
              <w:jc w:val="both"/>
              <w:rPr>
                <w:b/>
                <w:sz w:val="24"/>
                <w:szCs w:val="24"/>
                <w:lang w:val="sr-Cyrl-CS"/>
              </w:rPr>
            </w:pPr>
            <w:r>
              <w:rPr>
                <w:b/>
                <w:sz w:val="24"/>
                <w:szCs w:val="24"/>
                <w:lang w:val="sr-Cyrl-CS"/>
              </w:rPr>
              <w:t>639,74 ари да се покоси месечно</w:t>
            </w:r>
          </w:p>
        </w:tc>
        <w:tc>
          <w:tcPr>
            <w:tcW w:w="2551" w:type="dxa"/>
          </w:tcPr>
          <w:p w:rsidR="003736C6" w:rsidRPr="003736C6" w:rsidRDefault="00362E8E" w:rsidP="003736C6">
            <w:pPr>
              <w:pStyle w:val="NoSpacing"/>
              <w:jc w:val="both"/>
              <w:rPr>
                <w:b/>
                <w:sz w:val="24"/>
                <w:szCs w:val="24"/>
                <w:lang w:val="sr-Cyrl-CS"/>
              </w:rPr>
            </w:pPr>
            <w:r>
              <w:rPr>
                <w:b/>
                <w:sz w:val="24"/>
                <w:szCs w:val="24"/>
                <w:lang w:val="sr-Cyrl-CS"/>
              </w:rPr>
              <w:t>639,74 ари * 7 месеци</w:t>
            </w:r>
          </w:p>
        </w:tc>
      </w:tr>
      <w:tr w:rsidR="00362E8E" w:rsidRPr="00BF6082" w:rsidTr="00ED0B54">
        <w:tc>
          <w:tcPr>
            <w:tcW w:w="5070" w:type="dxa"/>
            <w:gridSpan w:val="3"/>
          </w:tcPr>
          <w:p w:rsidR="00362E8E" w:rsidRDefault="00362E8E" w:rsidP="003736C6">
            <w:pPr>
              <w:pStyle w:val="NoSpacing"/>
              <w:jc w:val="right"/>
              <w:rPr>
                <w:b/>
                <w:sz w:val="24"/>
                <w:szCs w:val="24"/>
                <w:lang w:val="sr-Cyrl-CS"/>
              </w:rPr>
            </w:pPr>
          </w:p>
        </w:tc>
        <w:tc>
          <w:tcPr>
            <w:tcW w:w="2362" w:type="dxa"/>
          </w:tcPr>
          <w:p w:rsidR="00362E8E" w:rsidRDefault="00362E8E" w:rsidP="00ED0B54">
            <w:pPr>
              <w:pStyle w:val="NoSpacing"/>
              <w:jc w:val="both"/>
              <w:rPr>
                <w:b/>
                <w:sz w:val="24"/>
                <w:szCs w:val="24"/>
                <w:lang w:val="sr-Cyrl-CS"/>
              </w:rPr>
            </w:pPr>
          </w:p>
        </w:tc>
        <w:tc>
          <w:tcPr>
            <w:tcW w:w="2551" w:type="dxa"/>
          </w:tcPr>
          <w:p w:rsidR="00362E8E" w:rsidRDefault="00DC791F" w:rsidP="003736C6">
            <w:pPr>
              <w:pStyle w:val="NoSpacing"/>
              <w:jc w:val="both"/>
              <w:rPr>
                <w:b/>
                <w:sz w:val="24"/>
                <w:szCs w:val="24"/>
                <w:lang w:val="sr-Cyrl-CS"/>
              </w:rPr>
            </w:pPr>
            <w:r>
              <w:rPr>
                <w:b/>
                <w:sz w:val="24"/>
                <w:szCs w:val="24"/>
                <w:lang w:val="sr-Cyrl-CS"/>
              </w:rPr>
              <w:t xml:space="preserve">4.478,18 ари годишње (44 хектара 78 ари и 18 </w:t>
            </w:r>
            <w:r w:rsidRPr="00DC791F">
              <w:rPr>
                <w:b/>
                <w:sz w:val="24"/>
                <w:szCs w:val="24"/>
                <w:lang w:val="sr-Cyrl-CS"/>
              </w:rPr>
              <w:t>m</w:t>
            </w:r>
            <w:r w:rsidRPr="00DC791F">
              <w:rPr>
                <w:b/>
                <w:sz w:val="24"/>
                <w:szCs w:val="24"/>
                <w:vertAlign w:val="superscript"/>
                <w:lang w:val="sr-Cyrl-CS"/>
              </w:rPr>
              <w:t>2</w:t>
            </w:r>
            <w:r w:rsidRPr="00DC791F">
              <w:rPr>
                <w:b/>
                <w:sz w:val="24"/>
                <w:szCs w:val="24"/>
                <w:lang w:val="sr-Cyrl-CS"/>
              </w:rPr>
              <w:t>)</w:t>
            </w:r>
          </w:p>
        </w:tc>
      </w:tr>
    </w:tbl>
    <w:p w:rsidR="00BF6082" w:rsidRDefault="00BF6082" w:rsidP="00BF6082">
      <w:pPr>
        <w:pStyle w:val="NoSpacing"/>
        <w:jc w:val="both"/>
      </w:pPr>
    </w:p>
    <w:p w:rsidR="001D4BEA" w:rsidRPr="00E04C9C" w:rsidRDefault="001D4BEA" w:rsidP="00087C8D">
      <w:pPr>
        <w:pStyle w:val="NoSpacing"/>
        <w:numPr>
          <w:ilvl w:val="0"/>
          <w:numId w:val="15"/>
        </w:numPr>
        <w:rPr>
          <w:sz w:val="24"/>
          <w:szCs w:val="24"/>
        </w:rPr>
      </w:pPr>
      <w:r w:rsidRPr="00E04C9C">
        <w:rPr>
          <w:sz w:val="24"/>
          <w:szCs w:val="24"/>
        </w:rPr>
        <w:t>Површине су оквирне и варијабилне, а реалне површине зависе од самог стања на терену и променљиве су у зависности од климатских прилика, годишњег доба (месеца из</w:t>
      </w:r>
      <w:r w:rsidRPr="00E04C9C">
        <w:rPr>
          <w:sz w:val="24"/>
          <w:szCs w:val="24"/>
          <w:lang w:val="sr-Cyrl-RS"/>
        </w:rPr>
        <w:t>вршења</w:t>
      </w:r>
      <w:r w:rsidRPr="00E04C9C">
        <w:rPr>
          <w:sz w:val="24"/>
          <w:szCs w:val="24"/>
        </w:rPr>
        <w:t xml:space="preserve"> </w:t>
      </w:r>
      <w:r w:rsidRPr="00E04C9C">
        <w:rPr>
          <w:sz w:val="24"/>
          <w:szCs w:val="24"/>
          <w:lang w:val="sr-Cyrl-RS"/>
        </w:rPr>
        <w:t>услуга</w:t>
      </w:r>
      <w:r w:rsidRPr="00E04C9C">
        <w:rPr>
          <w:sz w:val="24"/>
          <w:szCs w:val="24"/>
        </w:rPr>
        <w:t>), самих активности на суседним површинама и других околности.</w:t>
      </w:r>
      <w:r w:rsidR="00E04C9C" w:rsidRPr="00E04C9C">
        <w:rPr>
          <w:sz w:val="24"/>
          <w:szCs w:val="24"/>
          <w:lang w:val="sr-Cyrl-CS"/>
        </w:rPr>
        <w:t xml:space="preserve"> </w:t>
      </w:r>
    </w:p>
    <w:p w:rsidR="001D4BEA" w:rsidRPr="003E6959" w:rsidRDefault="00E04C9C" w:rsidP="00087C8D">
      <w:pPr>
        <w:pStyle w:val="ListParagraph"/>
        <w:numPr>
          <w:ilvl w:val="0"/>
          <w:numId w:val="14"/>
        </w:numPr>
        <w:spacing w:after="160" w:line="259" w:lineRule="auto"/>
        <w:jc w:val="both"/>
      </w:pPr>
      <w:r>
        <w:rPr>
          <w:lang w:val="sr-Cyrl-CS"/>
        </w:rPr>
        <w:t>Кошење обавити тримером и самоходном косачицом – трактором по потребиа са површина се</w:t>
      </w:r>
      <w:r w:rsidR="001D4BEA" w:rsidRPr="003E6959">
        <w:t xml:space="preserve"> прикупља трава која се одвози на депонију. Све неравнине и денивелације, као и неприступачне површине између засада и растиња се поправ</w:t>
      </w:r>
      <w:r w:rsidR="001D4BEA">
        <w:t>љ</w:t>
      </w:r>
      <w:r w:rsidR="001D4BEA" w:rsidRPr="003E6959">
        <w:t xml:space="preserve">ају машинским тримером, при чему се води рачуна </w:t>
      </w:r>
      <w:r w:rsidR="001D4BEA" w:rsidRPr="00090F5E">
        <w:t xml:space="preserve">да </w:t>
      </w:r>
      <w:r w:rsidR="001D4BEA" w:rsidRPr="00090F5E">
        <w:rPr>
          <w:lang w:val="sr-Cyrl-RS"/>
        </w:rPr>
        <w:t xml:space="preserve">не </w:t>
      </w:r>
      <w:r w:rsidR="001D4BEA" w:rsidRPr="00090F5E">
        <w:t>дође до оштећења</w:t>
      </w:r>
      <w:r w:rsidR="001D4BEA" w:rsidRPr="003E6959">
        <w:t xml:space="preserve"> засада или се не причине штете другим лицима и имовини.</w:t>
      </w:r>
    </w:p>
    <w:p w:rsidR="001D4BEA" w:rsidRPr="00BF291D" w:rsidRDefault="00E04C9C" w:rsidP="001D4BEA">
      <w:pPr>
        <w:pBdr>
          <w:top w:val="single" w:sz="4" w:space="1" w:color="auto"/>
          <w:left w:val="single" w:sz="4" w:space="4" w:color="auto"/>
          <w:bottom w:val="single" w:sz="4" w:space="1" w:color="auto"/>
          <w:right w:val="single" w:sz="4" w:space="4" w:color="auto"/>
        </w:pBdr>
        <w:jc w:val="both"/>
        <w:rPr>
          <w:b/>
        </w:rPr>
      </w:pPr>
      <w:r>
        <w:rPr>
          <w:lang w:val="sr-Cyrl-CS"/>
        </w:rPr>
        <w:t>П</w:t>
      </w:r>
      <w:r w:rsidR="001D4BEA">
        <w:t xml:space="preserve">роцењена вредност: </w:t>
      </w:r>
      <w:r w:rsidR="00072F43">
        <w:rPr>
          <w:b/>
          <w:lang w:val="sr-Cyrl-CS"/>
        </w:rPr>
        <w:t>5</w:t>
      </w:r>
      <w:bookmarkStart w:id="0" w:name="_GoBack"/>
      <w:bookmarkEnd w:id="0"/>
      <w:r>
        <w:rPr>
          <w:b/>
          <w:lang w:val="sr-Cyrl-CS"/>
        </w:rPr>
        <w:t>00.000,00</w:t>
      </w:r>
      <w:r w:rsidR="001D4BEA" w:rsidRPr="00BF291D">
        <w:rPr>
          <w:b/>
        </w:rPr>
        <w:t xml:space="preserve"> рсд</w:t>
      </w:r>
      <w:r w:rsidR="001D4BEA">
        <w:t xml:space="preserve"> без ПДВ-а,</w:t>
      </w:r>
    </w:p>
    <w:p w:rsidR="00D66981" w:rsidRPr="00C93775" w:rsidRDefault="00D66981" w:rsidP="00D66981">
      <w:pPr>
        <w:spacing w:after="0" w:line="240" w:lineRule="auto"/>
        <w:jc w:val="center"/>
        <w:rPr>
          <w:rFonts w:ascii="Cambria" w:hAnsi="Cambria"/>
          <w:b/>
          <w:bCs/>
          <w:i/>
          <w:iCs/>
          <w:sz w:val="24"/>
          <w:szCs w:val="24"/>
          <w:lang w:val="ru-RU"/>
        </w:rPr>
      </w:pPr>
    </w:p>
    <w:p w:rsidR="00E04C9C" w:rsidRPr="00E04C9C" w:rsidRDefault="00D275E7" w:rsidP="00E04C9C">
      <w:pPr>
        <w:spacing w:after="0" w:line="240" w:lineRule="auto"/>
        <w:jc w:val="both"/>
        <w:rPr>
          <w:rFonts w:ascii="Cambria" w:hAnsi="Cambria"/>
          <w:b/>
          <w:bCs/>
          <w:i/>
          <w:iCs/>
          <w:sz w:val="24"/>
          <w:szCs w:val="24"/>
          <w:lang w:val="ru-RU"/>
        </w:rPr>
      </w:pPr>
      <w:r>
        <w:rPr>
          <w:rFonts w:ascii="Cambria" w:hAnsi="Cambria"/>
          <w:b/>
          <w:bCs/>
          <w:i/>
          <w:iCs/>
          <w:sz w:val="24"/>
          <w:szCs w:val="24"/>
          <w:lang w:val="ru-RU"/>
        </w:rPr>
        <w:t>ПАРТИЈА 2:</w:t>
      </w:r>
      <w:r w:rsidR="00E04C9C">
        <w:rPr>
          <w:rFonts w:ascii="Cambria" w:hAnsi="Cambria"/>
          <w:b/>
          <w:bCs/>
          <w:i/>
          <w:iCs/>
          <w:sz w:val="24"/>
          <w:szCs w:val="24"/>
          <w:lang w:val="ru-RU"/>
        </w:rPr>
        <w:t xml:space="preserve"> </w:t>
      </w:r>
      <w:r w:rsidR="00E04C9C">
        <w:rPr>
          <w:rFonts w:ascii="Cambria" w:hAnsi="Cambria"/>
          <w:b/>
          <w:i/>
          <w:sz w:val="24"/>
          <w:szCs w:val="24"/>
          <w:lang w:val="sr-Cyrl-CS"/>
        </w:rPr>
        <w:t>Кошење сеоских водоизворишта</w:t>
      </w:r>
    </w:p>
    <w:p w:rsidR="00E04C9C" w:rsidRDefault="00E04C9C" w:rsidP="00E04C9C">
      <w:pPr>
        <w:pStyle w:val="NoSpacing"/>
        <w:jc w:val="both"/>
        <w:rPr>
          <w:rFonts w:ascii="Cambria" w:eastAsiaTheme="minorHAnsi" w:hAnsi="Cambria" w:cstheme="minorBidi"/>
          <w:b/>
          <w:i/>
          <w:sz w:val="24"/>
          <w:szCs w:val="24"/>
          <w:lang w:val="sr-Cyrl-CS"/>
        </w:rPr>
      </w:pPr>
    </w:p>
    <w:tbl>
      <w:tblPr>
        <w:tblStyle w:val="TableGrid"/>
        <w:tblW w:w="0" w:type="auto"/>
        <w:tblLayout w:type="fixed"/>
        <w:tblLook w:val="04A0" w:firstRow="1" w:lastRow="0" w:firstColumn="1" w:lastColumn="0" w:noHBand="0" w:noVBand="1"/>
      </w:tblPr>
      <w:tblGrid>
        <w:gridCol w:w="1242"/>
        <w:gridCol w:w="2552"/>
        <w:gridCol w:w="1276"/>
        <w:gridCol w:w="2362"/>
        <w:gridCol w:w="2551"/>
      </w:tblGrid>
      <w:tr w:rsidR="000D55A1" w:rsidRPr="00BF6082" w:rsidTr="003736C6">
        <w:tc>
          <w:tcPr>
            <w:tcW w:w="1242" w:type="dxa"/>
            <w:shd w:val="clear" w:color="auto" w:fill="BFBFBF" w:themeFill="background1" w:themeFillShade="BF"/>
          </w:tcPr>
          <w:p w:rsidR="000D55A1" w:rsidRPr="003736C6" w:rsidRDefault="000D55A1" w:rsidP="00ED0B54">
            <w:pPr>
              <w:pStyle w:val="NoSpacing"/>
              <w:jc w:val="both"/>
              <w:rPr>
                <w:b/>
                <w:sz w:val="24"/>
                <w:szCs w:val="24"/>
                <w:lang w:val="sr-Cyrl-CS"/>
              </w:rPr>
            </w:pPr>
            <w:r w:rsidRPr="003736C6">
              <w:rPr>
                <w:b/>
                <w:sz w:val="24"/>
                <w:szCs w:val="24"/>
                <w:lang w:val="sr-Cyrl-CS"/>
              </w:rPr>
              <w:t>Редни број</w:t>
            </w:r>
          </w:p>
        </w:tc>
        <w:tc>
          <w:tcPr>
            <w:tcW w:w="2552" w:type="dxa"/>
            <w:shd w:val="clear" w:color="auto" w:fill="BFBFBF" w:themeFill="background1" w:themeFillShade="BF"/>
          </w:tcPr>
          <w:p w:rsidR="000D55A1" w:rsidRPr="003736C6" w:rsidRDefault="000D55A1" w:rsidP="00ED0B54">
            <w:pPr>
              <w:pStyle w:val="NoSpacing"/>
              <w:jc w:val="both"/>
              <w:rPr>
                <w:b/>
                <w:sz w:val="24"/>
                <w:szCs w:val="24"/>
                <w:lang w:val="sr-Cyrl-CS"/>
              </w:rPr>
            </w:pPr>
            <w:r w:rsidRPr="003736C6">
              <w:rPr>
                <w:b/>
                <w:sz w:val="24"/>
                <w:szCs w:val="24"/>
                <w:lang w:val="sr-Cyrl-CS"/>
              </w:rPr>
              <w:t>Локација</w:t>
            </w:r>
          </w:p>
        </w:tc>
        <w:tc>
          <w:tcPr>
            <w:tcW w:w="1276" w:type="dxa"/>
            <w:shd w:val="clear" w:color="auto" w:fill="BFBFBF" w:themeFill="background1" w:themeFillShade="BF"/>
          </w:tcPr>
          <w:p w:rsidR="000D55A1" w:rsidRPr="003736C6" w:rsidRDefault="000D55A1" w:rsidP="00ED0B54">
            <w:pPr>
              <w:pStyle w:val="NoSpacing"/>
              <w:jc w:val="both"/>
              <w:rPr>
                <w:b/>
                <w:sz w:val="24"/>
                <w:szCs w:val="24"/>
                <w:lang w:val="sr-Cyrl-CS"/>
              </w:rPr>
            </w:pPr>
            <w:r w:rsidRPr="003736C6">
              <w:rPr>
                <w:b/>
                <w:sz w:val="24"/>
                <w:szCs w:val="24"/>
                <w:lang w:val="sr-Cyrl-CS"/>
              </w:rPr>
              <w:t>Површина (ар)</w:t>
            </w:r>
          </w:p>
        </w:tc>
        <w:tc>
          <w:tcPr>
            <w:tcW w:w="2362" w:type="dxa"/>
            <w:shd w:val="clear" w:color="auto" w:fill="BFBFBF" w:themeFill="background1" w:themeFillShade="BF"/>
          </w:tcPr>
          <w:p w:rsidR="000D55A1" w:rsidRPr="003736C6" w:rsidRDefault="000D55A1" w:rsidP="00ED0B54">
            <w:pPr>
              <w:pStyle w:val="NoSpacing"/>
              <w:jc w:val="both"/>
              <w:rPr>
                <w:b/>
                <w:sz w:val="24"/>
                <w:szCs w:val="24"/>
                <w:lang w:val="sr-Cyrl-CS"/>
              </w:rPr>
            </w:pPr>
            <w:r w:rsidRPr="003736C6">
              <w:rPr>
                <w:b/>
                <w:sz w:val="24"/>
                <w:szCs w:val="24"/>
                <w:lang w:val="sr-Cyrl-CS"/>
              </w:rPr>
              <w:t>Месечна динамика кошења</w:t>
            </w:r>
          </w:p>
        </w:tc>
        <w:tc>
          <w:tcPr>
            <w:tcW w:w="2551" w:type="dxa"/>
            <w:shd w:val="clear" w:color="auto" w:fill="BFBFBF" w:themeFill="background1" w:themeFillShade="BF"/>
          </w:tcPr>
          <w:p w:rsidR="000D55A1" w:rsidRPr="003736C6" w:rsidRDefault="00CF5C10" w:rsidP="00ED0B54">
            <w:pPr>
              <w:pStyle w:val="NoSpacing"/>
              <w:jc w:val="both"/>
              <w:rPr>
                <w:b/>
                <w:sz w:val="24"/>
                <w:szCs w:val="24"/>
                <w:lang w:val="sr-Cyrl-CS"/>
              </w:rPr>
            </w:pPr>
            <w:r w:rsidRPr="003736C6">
              <w:rPr>
                <w:b/>
                <w:sz w:val="24"/>
                <w:szCs w:val="24"/>
                <w:lang w:val="sr-Cyrl-CS"/>
              </w:rPr>
              <w:t>Уговорени период</w:t>
            </w:r>
          </w:p>
          <w:p w:rsidR="00CF5C10" w:rsidRPr="003736C6" w:rsidRDefault="00CF5C10" w:rsidP="00ED0B54">
            <w:pPr>
              <w:pStyle w:val="NoSpacing"/>
              <w:jc w:val="both"/>
              <w:rPr>
                <w:b/>
                <w:sz w:val="24"/>
                <w:szCs w:val="24"/>
                <w:lang w:val="sr-Cyrl-CS"/>
              </w:rPr>
            </w:pPr>
            <w:r w:rsidRPr="003736C6">
              <w:rPr>
                <w:b/>
                <w:sz w:val="24"/>
                <w:szCs w:val="24"/>
                <w:lang w:val="sr-Cyrl-CS"/>
              </w:rPr>
              <w:t>(април – октобар)</w:t>
            </w:r>
          </w:p>
        </w:tc>
      </w:tr>
      <w:tr w:rsidR="000D55A1" w:rsidRPr="00BF6082" w:rsidTr="003736C6">
        <w:tc>
          <w:tcPr>
            <w:tcW w:w="1242" w:type="dxa"/>
          </w:tcPr>
          <w:p w:rsidR="000D55A1" w:rsidRPr="00BF6082" w:rsidRDefault="000D55A1" w:rsidP="00087C8D">
            <w:pPr>
              <w:pStyle w:val="NoSpacing"/>
              <w:numPr>
                <w:ilvl w:val="0"/>
                <w:numId w:val="17"/>
              </w:numPr>
              <w:jc w:val="both"/>
              <w:rPr>
                <w:sz w:val="24"/>
                <w:szCs w:val="24"/>
              </w:rPr>
            </w:pPr>
          </w:p>
        </w:tc>
        <w:tc>
          <w:tcPr>
            <w:tcW w:w="2552" w:type="dxa"/>
          </w:tcPr>
          <w:p w:rsidR="000D55A1" w:rsidRPr="00BF6082" w:rsidRDefault="000D55A1" w:rsidP="00ED0B54">
            <w:pPr>
              <w:pStyle w:val="NoSpacing"/>
              <w:jc w:val="both"/>
              <w:rPr>
                <w:sz w:val="24"/>
                <w:szCs w:val="24"/>
                <w:lang w:val="sr-Cyrl-CS"/>
              </w:rPr>
            </w:pPr>
            <w:r>
              <w:rPr>
                <w:sz w:val="24"/>
                <w:szCs w:val="24"/>
                <w:lang w:val="sr-Cyrl-CS"/>
              </w:rPr>
              <w:t xml:space="preserve">Кумане – бунар </w:t>
            </w:r>
          </w:p>
        </w:tc>
        <w:tc>
          <w:tcPr>
            <w:tcW w:w="1276" w:type="dxa"/>
          </w:tcPr>
          <w:p w:rsidR="000D55A1" w:rsidRPr="00BF6082" w:rsidRDefault="000D55A1" w:rsidP="00ED0B54">
            <w:pPr>
              <w:pStyle w:val="NoSpacing"/>
              <w:jc w:val="both"/>
              <w:rPr>
                <w:sz w:val="24"/>
                <w:szCs w:val="24"/>
                <w:lang w:val="sr-Cyrl-CS"/>
              </w:rPr>
            </w:pPr>
            <w:r>
              <w:rPr>
                <w:sz w:val="24"/>
                <w:szCs w:val="24"/>
                <w:lang w:val="sr-Cyrl-CS"/>
              </w:rPr>
              <w:t>17,67</w:t>
            </w:r>
          </w:p>
        </w:tc>
        <w:tc>
          <w:tcPr>
            <w:tcW w:w="2362" w:type="dxa"/>
          </w:tcPr>
          <w:p w:rsidR="000D55A1" w:rsidRPr="00BF6082" w:rsidRDefault="000D55A1" w:rsidP="00ED0B54">
            <w:pPr>
              <w:pStyle w:val="NoSpacing"/>
              <w:jc w:val="both"/>
              <w:rPr>
                <w:sz w:val="24"/>
                <w:szCs w:val="24"/>
                <w:lang w:val="sr-Cyrl-CS"/>
              </w:rPr>
            </w:pPr>
            <w:r>
              <w:rPr>
                <w:sz w:val="24"/>
                <w:szCs w:val="24"/>
                <w:lang w:val="sr-Cyrl-CS"/>
              </w:rPr>
              <w:t>2 пута месечно</w:t>
            </w:r>
          </w:p>
        </w:tc>
        <w:tc>
          <w:tcPr>
            <w:tcW w:w="2551" w:type="dxa"/>
          </w:tcPr>
          <w:p w:rsidR="000D55A1" w:rsidRDefault="003736C6" w:rsidP="00ED0B54">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Pr="00BF6082" w:rsidRDefault="003736C6" w:rsidP="003736C6">
            <w:pPr>
              <w:pStyle w:val="NoSpacing"/>
              <w:jc w:val="both"/>
              <w:rPr>
                <w:sz w:val="24"/>
                <w:szCs w:val="24"/>
                <w:lang w:val="sr-Cyrl-CS"/>
              </w:rPr>
            </w:pPr>
            <w:r>
              <w:rPr>
                <w:sz w:val="24"/>
                <w:szCs w:val="24"/>
                <w:lang w:val="sr-Cyrl-CS"/>
              </w:rPr>
              <w:t>Царевац бунар</w:t>
            </w:r>
          </w:p>
        </w:tc>
        <w:tc>
          <w:tcPr>
            <w:tcW w:w="1276" w:type="dxa"/>
          </w:tcPr>
          <w:p w:rsidR="003736C6" w:rsidRPr="00BF6082" w:rsidRDefault="003736C6" w:rsidP="003736C6">
            <w:pPr>
              <w:pStyle w:val="NoSpacing"/>
              <w:jc w:val="both"/>
              <w:rPr>
                <w:sz w:val="24"/>
                <w:szCs w:val="24"/>
                <w:lang w:val="sr-Cyrl-CS"/>
              </w:rPr>
            </w:pPr>
            <w:r>
              <w:rPr>
                <w:sz w:val="24"/>
                <w:szCs w:val="24"/>
                <w:lang w:val="sr-Cyrl-CS"/>
              </w:rPr>
              <w:t>17,85</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Pr="00BF6082" w:rsidRDefault="003736C6" w:rsidP="003736C6">
            <w:pPr>
              <w:pStyle w:val="NoSpacing"/>
              <w:jc w:val="both"/>
              <w:rPr>
                <w:sz w:val="24"/>
                <w:szCs w:val="24"/>
                <w:lang w:val="sr-Cyrl-CS"/>
              </w:rPr>
            </w:pPr>
            <w:r>
              <w:rPr>
                <w:sz w:val="24"/>
                <w:szCs w:val="24"/>
                <w:lang w:val="sr-Cyrl-CS"/>
              </w:rPr>
              <w:t>Царевац - резервоар</w:t>
            </w:r>
          </w:p>
        </w:tc>
        <w:tc>
          <w:tcPr>
            <w:tcW w:w="1276" w:type="dxa"/>
          </w:tcPr>
          <w:p w:rsidR="003736C6" w:rsidRPr="00E04C9C" w:rsidRDefault="003736C6" w:rsidP="003736C6">
            <w:pPr>
              <w:pStyle w:val="NoSpacing"/>
              <w:jc w:val="both"/>
              <w:rPr>
                <w:sz w:val="24"/>
                <w:szCs w:val="24"/>
                <w:lang w:val="sr-Cyrl-CS"/>
              </w:rPr>
            </w:pPr>
            <w:r>
              <w:rPr>
                <w:sz w:val="24"/>
                <w:szCs w:val="24"/>
                <w:lang w:val="sr-Cyrl-CS"/>
              </w:rPr>
              <w:t>10</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Pr="00E04C9C" w:rsidRDefault="003736C6" w:rsidP="003736C6">
            <w:pPr>
              <w:pStyle w:val="NoSpacing"/>
              <w:jc w:val="both"/>
              <w:rPr>
                <w:sz w:val="24"/>
                <w:szCs w:val="24"/>
                <w:lang w:val="sr-Cyrl-CS"/>
              </w:rPr>
            </w:pPr>
            <w:r>
              <w:rPr>
                <w:sz w:val="24"/>
                <w:szCs w:val="24"/>
                <w:lang w:val="sr-Cyrl-CS"/>
              </w:rPr>
              <w:t>Средњево - бунар</w:t>
            </w:r>
          </w:p>
        </w:tc>
        <w:tc>
          <w:tcPr>
            <w:tcW w:w="1276" w:type="dxa"/>
          </w:tcPr>
          <w:p w:rsidR="003736C6" w:rsidRPr="00E04C9C" w:rsidRDefault="003736C6" w:rsidP="003736C6">
            <w:pPr>
              <w:pStyle w:val="NoSpacing"/>
              <w:jc w:val="both"/>
              <w:rPr>
                <w:sz w:val="24"/>
                <w:szCs w:val="24"/>
                <w:lang w:val="sr-Cyrl-CS"/>
              </w:rPr>
            </w:pPr>
            <w:r>
              <w:rPr>
                <w:sz w:val="24"/>
                <w:szCs w:val="24"/>
                <w:lang w:val="sr-Cyrl-CS"/>
              </w:rPr>
              <w:t>2,51</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Pr="00E04C9C" w:rsidRDefault="003736C6" w:rsidP="003736C6">
            <w:pPr>
              <w:pStyle w:val="NoSpacing"/>
              <w:jc w:val="both"/>
              <w:rPr>
                <w:sz w:val="24"/>
                <w:szCs w:val="24"/>
                <w:lang w:val="sr-Cyrl-CS"/>
              </w:rPr>
            </w:pPr>
            <w:r>
              <w:rPr>
                <w:sz w:val="24"/>
                <w:szCs w:val="24"/>
                <w:lang w:val="sr-Cyrl-CS"/>
              </w:rPr>
              <w:t>Средњево - резервоар</w:t>
            </w:r>
          </w:p>
        </w:tc>
        <w:tc>
          <w:tcPr>
            <w:tcW w:w="1276" w:type="dxa"/>
          </w:tcPr>
          <w:p w:rsidR="003736C6" w:rsidRPr="00E04C9C" w:rsidRDefault="003736C6" w:rsidP="003736C6">
            <w:pPr>
              <w:pStyle w:val="NoSpacing"/>
              <w:jc w:val="both"/>
              <w:rPr>
                <w:sz w:val="24"/>
                <w:szCs w:val="24"/>
                <w:lang w:val="sr-Cyrl-CS"/>
              </w:rPr>
            </w:pPr>
            <w:r>
              <w:rPr>
                <w:sz w:val="24"/>
                <w:szCs w:val="24"/>
                <w:lang w:val="sr-Cyrl-CS"/>
              </w:rPr>
              <w:t>10</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Default="003736C6" w:rsidP="003736C6">
            <w:pPr>
              <w:pStyle w:val="NoSpacing"/>
              <w:jc w:val="both"/>
              <w:rPr>
                <w:sz w:val="24"/>
                <w:szCs w:val="24"/>
                <w:lang w:val="sr-Cyrl-CS"/>
              </w:rPr>
            </w:pPr>
            <w:r>
              <w:rPr>
                <w:sz w:val="24"/>
                <w:szCs w:val="24"/>
                <w:lang w:val="sr-Cyrl-CS"/>
              </w:rPr>
              <w:t>Триброде - бунар</w:t>
            </w:r>
          </w:p>
        </w:tc>
        <w:tc>
          <w:tcPr>
            <w:tcW w:w="1276" w:type="dxa"/>
          </w:tcPr>
          <w:p w:rsidR="003736C6" w:rsidRDefault="003736C6" w:rsidP="003736C6">
            <w:pPr>
              <w:pStyle w:val="NoSpacing"/>
              <w:jc w:val="both"/>
              <w:rPr>
                <w:sz w:val="24"/>
                <w:szCs w:val="24"/>
                <w:lang w:val="sr-Cyrl-CS"/>
              </w:rPr>
            </w:pPr>
            <w:r>
              <w:rPr>
                <w:sz w:val="24"/>
                <w:szCs w:val="24"/>
                <w:lang w:val="sr-Cyrl-CS"/>
              </w:rPr>
              <w:t>1,80</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Default="003736C6" w:rsidP="003736C6">
            <w:pPr>
              <w:pStyle w:val="NoSpacing"/>
              <w:jc w:val="both"/>
              <w:rPr>
                <w:sz w:val="24"/>
                <w:szCs w:val="24"/>
                <w:lang w:val="sr-Cyrl-CS"/>
              </w:rPr>
            </w:pPr>
            <w:r>
              <w:rPr>
                <w:sz w:val="24"/>
                <w:szCs w:val="24"/>
                <w:lang w:val="sr-Cyrl-CS"/>
              </w:rPr>
              <w:t>Сираково  -бунар</w:t>
            </w:r>
          </w:p>
        </w:tc>
        <w:tc>
          <w:tcPr>
            <w:tcW w:w="1276" w:type="dxa"/>
          </w:tcPr>
          <w:p w:rsidR="003736C6" w:rsidRDefault="003736C6" w:rsidP="003736C6">
            <w:pPr>
              <w:pStyle w:val="NoSpacing"/>
              <w:jc w:val="both"/>
              <w:rPr>
                <w:sz w:val="24"/>
                <w:szCs w:val="24"/>
                <w:lang w:val="sr-Cyrl-CS"/>
              </w:rPr>
            </w:pPr>
            <w:r>
              <w:rPr>
                <w:sz w:val="24"/>
                <w:szCs w:val="24"/>
                <w:lang w:val="sr-Cyrl-CS"/>
              </w:rPr>
              <w:t>8 ари</w:t>
            </w:r>
          </w:p>
        </w:tc>
        <w:tc>
          <w:tcPr>
            <w:tcW w:w="2362" w:type="dxa"/>
          </w:tcPr>
          <w:p w:rsidR="003736C6" w:rsidRPr="00BF6082" w:rsidRDefault="003736C6" w:rsidP="003736C6">
            <w:pPr>
              <w:pStyle w:val="NoSpacing"/>
              <w:jc w:val="both"/>
              <w:rPr>
                <w:sz w:val="24"/>
                <w:szCs w:val="24"/>
                <w:lang w:val="sr-Cyrl-CS"/>
              </w:rPr>
            </w:pPr>
            <w:r>
              <w:rPr>
                <w:sz w:val="24"/>
                <w:szCs w:val="24"/>
                <w:lang w:val="sr-Cyrl-CS"/>
              </w:rPr>
              <w:t>2 пута месечно</w:t>
            </w:r>
          </w:p>
        </w:tc>
        <w:tc>
          <w:tcPr>
            <w:tcW w:w="2551" w:type="dxa"/>
          </w:tcPr>
          <w:p w:rsidR="003736C6" w:rsidRDefault="003736C6" w:rsidP="003736C6">
            <w:pPr>
              <w:pStyle w:val="NoSpacing"/>
              <w:jc w:val="both"/>
              <w:rPr>
                <w:sz w:val="24"/>
                <w:szCs w:val="24"/>
                <w:lang w:val="sr-Cyrl-CS"/>
              </w:rPr>
            </w:pPr>
            <w:r>
              <w:rPr>
                <w:sz w:val="24"/>
                <w:szCs w:val="24"/>
                <w:lang w:val="sr-Cyrl-CS"/>
              </w:rPr>
              <w:t>Укупно 14 прелаза</w:t>
            </w:r>
          </w:p>
        </w:tc>
      </w:tr>
      <w:tr w:rsidR="003736C6" w:rsidRPr="00BF6082" w:rsidTr="003736C6">
        <w:tc>
          <w:tcPr>
            <w:tcW w:w="1242" w:type="dxa"/>
          </w:tcPr>
          <w:p w:rsidR="003736C6" w:rsidRPr="00BF6082" w:rsidRDefault="003736C6" w:rsidP="00087C8D">
            <w:pPr>
              <w:pStyle w:val="NoSpacing"/>
              <w:numPr>
                <w:ilvl w:val="0"/>
                <w:numId w:val="17"/>
              </w:numPr>
              <w:jc w:val="both"/>
              <w:rPr>
                <w:sz w:val="24"/>
                <w:szCs w:val="24"/>
              </w:rPr>
            </w:pPr>
          </w:p>
        </w:tc>
        <w:tc>
          <w:tcPr>
            <w:tcW w:w="2552" w:type="dxa"/>
          </w:tcPr>
          <w:p w:rsidR="003736C6" w:rsidRDefault="003736C6" w:rsidP="003736C6">
            <w:pPr>
              <w:pStyle w:val="NoSpacing"/>
              <w:jc w:val="both"/>
              <w:rPr>
                <w:sz w:val="24"/>
                <w:szCs w:val="24"/>
                <w:lang w:val="sr-Cyrl-CS"/>
              </w:rPr>
            </w:pPr>
            <w:r>
              <w:rPr>
                <w:sz w:val="24"/>
                <w:szCs w:val="24"/>
                <w:lang w:val="sr-Cyrl-CS"/>
              </w:rPr>
              <w:t>Курјаче - резервоар</w:t>
            </w:r>
          </w:p>
        </w:tc>
        <w:tc>
          <w:tcPr>
            <w:tcW w:w="1276" w:type="dxa"/>
          </w:tcPr>
          <w:p w:rsidR="003736C6" w:rsidRDefault="003736C6" w:rsidP="003736C6">
            <w:pPr>
              <w:pStyle w:val="NoSpacing"/>
              <w:jc w:val="both"/>
              <w:rPr>
                <w:sz w:val="24"/>
                <w:szCs w:val="24"/>
                <w:lang w:val="sr-Cyrl-CS"/>
              </w:rPr>
            </w:pPr>
            <w:r>
              <w:rPr>
                <w:sz w:val="24"/>
                <w:szCs w:val="24"/>
                <w:lang w:val="sr-Cyrl-CS"/>
              </w:rPr>
              <w:t>10 ари</w:t>
            </w:r>
          </w:p>
        </w:tc>
        <w:tc>
          <w:tcPr>
            <w:tcW w:w="2362" w:type="dxa"/>
          </w:tcPr>
          <w:p w:rsidR="003736C6" w:rsidRDefault="00362E8E" w:rsidP="003736C6">
            <w:pPr>
              <w:pStyle w:val="NoSpacing"/>
              <w:jc w:val="both"/>
              <w:rPr>
                <w:sz w:val="24"/>
                <w:szCs w:val="24"/>
                <w:lang w:val="sr-Cyrl-CS"/>
              </w:rPr>
            </w:pPr>
            <w:r>
              <w:rPr>
                <w:sz w:val="24"/>
                <w:szCs w:val="24"/>
                <w:lang w:val="sr-Cyrl-CS"/>
              </w:rPr>
              <w:t>2</w:t>
            </w:r>
            <w:r w:rsidR="003736C6">
              <w:rPr>
                <w:sz w:val="24"/>
                <w:szCs w:val="24"/>
                <w:lang w:val="sr-Cyrl-CS"/>
              </w:rPr>
              <w:t xml:space="preserve"> месечно</w:t>
            </w:r>
          </w:p>
        </w:tc>
        <w:tc>
          <w:tcPr>
            <w:tcW w:w="2551" w:type="dxa"/>
          </w:tcPr>
          <w:p w:rsidR="003736C6" w:rsidRDefault="003736C6" w:rsidP="00362E8E">
            <w:pPr>
              <w:pStyle w:val="NoSpacing"/>
              <w:jc w:val="both"/>
              <w:rPr>
                <w:sz w:val="24"/>
                <w:szCs w:val="24"/>
                <w:lang w:val="sr-Cyrl-CS"/>
              </w:rPr>
            </w:pPr>
            <w:r>
              <w:rPr>
                <w:sz w:val="24"/>
                <w:szCs w:val="24"/>
                <w:lang w:val="sr-Cyrl-CS"/>
              </w:rPr>
              <w:t xml:space="preserve">Укупно </w:t>
            </w:r>
            <w:r w:rsidR="00362E8E">
              <w:rPr>
                <w:sz w:val="24"/>
                <w:szCs w:val="24"/>
                <w:lang w:val="sr-Cyrl-CS"/>
              </w:rPr>
              <w:t>14</w:t>
            </w:r>
            <w:r>
              <w:rPr>
                <w:sz w:val="24"/>
                <w:szCs w:val="24"/>
                <w:lang w:val="sr-Cyrl-CS"/>
              </w:rPr>
              <w:t xml:space="preserve"> прелаза</w:t>
            </w:r>
          </w:p>
        </w:tc>
      </w:tr>
      <w:tr w:rsidR="000D55A1" w:rsidRPr="00BF6082" w:rsidTr="003736C6">
        <w:tc>
          <w:tcPr>
            <w:tcW w:w="5070" w:type="dxa"/>
            <w:gridSpan w:val="3"/>
          </w:tcPr>
          <w:p w:rsidR="000D55A1" w:rsidRPr="003736C6" w:rsidRDefault="000D55A1" w:rsidP="000D55A1">
            <w:pPr>
              <w:pStyle w:val="NoSpacing"/>
              <w:jc w:val="right"/>
              <w:rPr>
                <w:b/>
                <w:sz w:val="24"/>
                <w:szCs w:val="24"/>
                <w:lang w:val="sr-Cyrl-CS"/>
              </w:rPr>
            </w:pPr>
            <w:r w:rsidRPr="003736C6">
              <w:rPr>
                <w:b/>
                <w:sz w:val="24"/>
                <w:szCs w:val="24"/>
                <w:lang w:val="sr-Cyrl-CS"/>
              </w:rPr>
              <w:t>77,83 ара</w:t>
            </w:r>
          </w:p>
        </w:tc>
        <w:tc>
          <w:tcPr>
            <w:tcW w:w="2362" w:type="dxa"/>
          </w:tcPr>
          <w:p w:rsidR="000D55A1" w:rsidRPr="003736C6" w:rsidRDefault="00362E8E" w:rsidP="00362E8E">
            <w:pPr>
              <w:pStyle w:val="NoSpacing"/>
              <w:jc w:val="both"/>
              <w:rPr>
                <w:b/>
                <w:sz w:val="24"/>
                <w:szCs w:val="24"/>
                <w:lang w:val="sr-Cyrl-CS"/>
              </w:rPr>
            </w:pPr>
            <w:r>
              <w:rPr>
                <w:b/>
                <w:sz w:val="24"/>
                <w:szCs w:val="24"/>
                <w:lang w:val="sr-Cyrl-CS"/>
              </w:rPr>
              <w:t xml:space="preserve">155,66 ари укупна месечна површина за кошење </w:t>
            </w:r>
          </w:p>
        </w:tc>
        <w:tc>
          <w:tcPr>
            <w:tcW w:w="2551" w:type="dxa"/>
          </w:tcPr>
          <w:p w:rsidR="000D55A1" w:rsidRPr="003736C6" w:rsidRDefault="00362E8E" w:rsidP="00362E8E">
            <w:pPr>
              <w:pStyle w:val="NoSpacing"/>
              <w:jc w:val="both"/>
              <w:rPr>
                <w:b/>
                <w:sz w:val="24"/>
                <w:szCs w:val="24"/>
                <w:lang w:val="sr-Cyrl-CS"/>
              </w:rPr>
            </w:pPr>
            <w:r>
              <w:rPr>
                <w:b/>
                <w:sz w:val="24"/>
                <w:szCs w:val="24"/>
                <w:lang w:val="sr-Cyrl-CS"/>
              </w:rPr>
              <w:t>7 месеци * 155,66</w:t>
            </w:r>
          </w:p>
        </w:tc>
      </w:tr>
      <w:tr w:rsidR="003259DB" w:rsidRPr="00BF6082" w:rsidTr="002F521F">
        <w:tc>
          <w:tcPr>
            <w:tcW w:w="9983" w:type="dxa"/>
            <w:gridSpan w:val="5"/>
          </w:tcPr>
          <w:p w:rsidR="003259DB" w:rsidRPr="00362E8E" w:rsidRDefault="00362E8E" w:rsidP="00362E8E">
            <w:pPr>
              <w:pStyle w:val="NoSpacing"/>
              <w:jc w:val="right"/>
              <w:rPr>
                <w:b/>
                <w:sz w:val="24"/>
                <w:szCs w:val="24"/>
                <w:lang w:val="sr-Cyrl-CS"/>
              </w:rPr>
            </w:pPr>
            <w:r>
              <w:rPr>
                <w:b/>
                <w:sz w:val="24"/>
                <w:szCs w:val="24"/>
                <w:lang w:val="sr-Cyrl-CS"/>
              </w:rPr>
              <w:t>1.089,62</w:t>
            </w:r>
            <w:r w:rsidR="003259DB">
              <w:rPr>
                <w:b/>
                <w:sz w:val="24"/>
                <w:szCs w:val="24"/>
                <w:lang w:val="sr-Cyrl-CS"/>
              </w:rPr>
              <w:t xml:space="preserve"> АРИ</w:t>
            </w:r>
            <w:r>
              <w:rPr>
                <w:b/>
                <w:sz w:val="24"/>
                <w:szCs w:val="24"/>
                <w:lang w:val="sr-Cyrl-CS"/>
              </w:rPr>
              <w:t xml:space="preserve"> (10 хектара 89 ари и 62 </w:t>
            </w:r>
            <w:r>
              <w:rPr>
                <w:b/>
                <w:sz w:val="24"/>
                <w:szCs w:val="24"/>
              </w:rPr>
              <w:t>m</w:t>
            </w:r>
            <w:r>
              <w:rPr>
                <w:b/>
                <w:sz w:val="24"/>
                <w:szCs w:val="24"/>
                <w:vertAlign w:val="superscript"/>
                <w:lang w:val="sr-Cyrl-CS"/>
              </w:rPr>
              <w:t>2</w:t>
            </w:r>
            <w:r>
              <w:rPr>
                <w:b/>
                <w:sz w:val="24"/>
                <w:szCs w:val="24"/>
                <w:lang w:val="sr-Cyrl-CS"/>
              </w:rPr>
              <w:t>)</w:t>
            </w:r>
          </w:p>
        </w:tc>
      </w:tr>
    </w:tbl>
    <w:p w:rsidR="00E04C9C" w:rsidRDefault="00E04C9C" w:rsidP="00E04C9C">
      <w:pPr>
        <w:pStyle w:val="NoSpacing"/>
        <w:jc w:val="both"/>
      </w:pPr>
    </w:p>
    <w:p w:rsidR="00E04C9C" w:rsidRPr="00E04C9C" w:rsidRDefault="00E04C9C" w:rsidP="00087C8D">
      <w:pPr>
        <w:pStyle w:val="NoSpacing"/>
        <w:numPr>
          <w:ilvl w:val="0"/>
          <w:numId w:val="14"/>
        </w:numPr>
        <w:rPr>
          <w:sz w:val="24"/>
          <w:szCs w:val="24"/>
        </w:rPr>
      </w:pPr>
      <w:r w:rsidRPr="00E04C9C">
        <w:rPr>
          <w:sz w:val="24"/>
          <w:szCs w:val="24"/>
        </w:rPr>
        <w:t>Површине су оквирне и варијабилне, а реалне површине зависе од самог стања на терену и променљиве су у зависности од климатских прилика, годишњег доба (месеца из</w:t>
      </w:r>
      <w:r w:rsidRPr="00E04C9C">
        <w:rPr>
          <w:sz w:val="24"/>
          <w:szCs w:val="24"/>
          <w:lang w:val="sr-Cyrl-RS"/>
        </w:rPr>
        <w:t>вршења</w:t>
      </w:r>
      <w:r w:rsidRPr="00E04C9C">
        <w:rPr>
          <w:sz w:val="24"/>
          <w:szCs w:val="24"/>
        </w:rPr>
        <w:t xml:space="preserve"> </w:t>
      </w:r>
      <w:r w:rsidRPr="00E04C9C">
        <w:rPr>
          <w:sz w:val="24"/>
          <w:szCs w:val="24"/>
          <w:lang w:val="sr-Cyrl-RS"/>
        </w:rPr>
        <w:t>услуга</w:t>
      </w:r>
      <w:r w:rsidRPr="00E04C9C">
        <w:rPr>
          <w:sz w:val="24"/>
          <w:szCs w:val="24"/>
        </w:rPr>
        <w:t>), самих активности на суседним површинама и других околности.</w:t>
      </w:r>
      <w:r w:rsidRPr="00E04C9C">
        <w:rPr>
          <w:sz w:val="24"/>
          <w:szCs w:val="24"/>
          <w:lang w:val="sr-Cyrl-CS"/>
        </w:rPr>
        <w:t xml:space="preserve"> </w:t>
      </w:r>
    </w:p>
    <w:p w:rsidR="00E04C9C" w:rsidRPr="003E6959" w:rsidRDefault="00E04C9C" w:rsidP="00087C8D">
      <w:pPr>
        <w:pStyle w:val="ListParagraph"/>
        <w:numPr>
          <w:ilvl w:val="0"/>
          <w:numId w:val="14"/>
        </w:numPr>
        <w:spacing w:after="160" w:line="259" w:lineRule="auto"/>
        <w:jc w:val="both"/>
      </w:pPr>
      <w:r w:rsidRPr="00E04C9C">
        <w:rPr>
          <w:lang w:val="sr-Cyrl-CS"/>
        </w:rPr>
        <w:t>Кошење обавити тримером и самоходном косачицом – трактором по потреби</w:t>
      </w:r>
      <w:r w:rsidR="00F426B0">
        <w:rPr>
          <w:lang w:val="sr-Cyrl-CS"/>
        </w:rPr>
        <w:t xml:space="preserve"> </w:t>
      </w:r>
      <w:r w:rsidRPr="00E04C9C">
        <w:rPr>
          <w:lang w:val="sr-Cyrl-CS"/>
        </w:rPr>
        <w:t>а са површина се</w:t>
      </w:r>
      <w:r w:rsidR="00F426B0">
        <w:rPr>
          <w:lang w:val="sr-Cyrl-CS"/>
        </w:rPr>
        <w:t xml:space="preserve"> обавезно грабуља и</w:t>
      </w:r>
      <w:r w:rsidRPr="00E04C9C">
        <w:t xml:space="preserve"> прикупља трава која се одвози на депонију. </w:t>
      </w:r>
      <w:r w:rsidR="00F426B0">
        <w:rPr>
          <w:lang w:val="sr-Cyrl-CS"/>
        </w:rPr>
        <w:t>Са суседних парцела се креше растиње које прелази у водоизвориште</w:t>
      </w:r>
      <w:r w:rsidRPr="003E6959">
        <w:t>.</w:t>
      </w:r>
    </w:p>
    <w:p w:rsidR="00E04C9C" w:rsidRPr="00BF291D" w:rsidRDefault="00E04C9C" w:rsidP="00E04C9C">
      <w:pPr>
        <w:pBdr>
          <w:top w:val="single" w:sz="4" w:space="1" w:color="auto"/>
          <w:left w:val="single" w:sz="4" w:space="4" w:color="auto"/>
          <w:bottom w:val="single" w:sz="4" w:space="1" w:color="auto"/>
          <w:right w:val="single" w:sz="4" w:space="4" w:color="auto"/>
        </w:pBdr>
        <w:jc w:val="both"/>
        <w:rPr>
          <w:b/>
        </w:rPr>
      </w:pPr>
      <w:r>
        <w:rPr>
          <w:lang w:val="sr-Cyrl-CS"/>
        </w:rPr>
        <w:t>П</w:t>
      </w:r>
      <w:r>
        <w:t xml:space="preserve">роцењена вредност: </w:t>
      </w:r>
      <w:r w:rsidR="00381A19">
        <w:rPr>
          <w:b/>
        </w:rPr>
        <w:t>5</w:t>
      </w:r>
      <w:r>
        <w:rPr>
          <w:b/>
          <w:lang w:val="sr-Cyrl-CS"/>
        </w:rPr>
        <w:t>00.000,00</w:t>
      </w:r>
      <w:r w:rsidRPr="00BF291D">
        <w:rPr>
          <w:b/>
        </w:rPr>
        <w:t xml:space="preserve"> рсд</w:t>
      </w:r>
      <w:r>
        <w:t xml:space="preserve"> без ПДВ-а,</w:t>
      </w:r>
    </w:p>
    <w:p w:rsidR="00E04C9C" w:rsidRPr="00C93775" w:rsidRDefault="00E04C9C" w:rsidP="00E04C9C">
      <w:pPr>
        <w:spacing w:after="0" w:line="240" w:lineRule="auto"/>
        <w:jc w:val="center"/>
        <w:rPr>
          <w:rFonts w:ascii="Cambria" w:hAnsi="Cambria"/>
          <w:b/>
          <w:bCs/>
          <w:i/>
          <w:iCs/>
          <w:sz w:val="24"/>
          <w:szCs w:val="24"/>
          <w:lang w:val="ru-RU"/>
        </w:rPr>
      </w:pPr>
    </w:p>
    <w:p w:rsidR="00D66981" w:rsidRPr="00C93775" w:rsidRDefault="00D66981" w:rsidP="00D66981">
      <w:pPr>
        <w:shd w:val="clear" w:color="auto" w:fill="C6D9F1"/>
        <w:spacing w:after="0" w:line="240" w:lineRule="auto"/>
        <w:jc w:val="center"/>
        <w:rPr>
          <w:rFonts w:ascii="Cambria" w:hAnsi="Cambria" w:cs="Arial"/>
          <w:b/>
          <w:bCs/>
          <w:i/>
          <w:iCs/>
          <w:sz w:val="24"/>
          <w:szCs w:val="24"/>
          <w:lang w:val="ru-RU"/>
        </w:rPr>
      </w:pPr>
      <w:proofErr w:type="gramStart"/>
      <w:r w:rsidRPr="00C93775">
        <w:rPr>
          <w:rFonts w:ascii="Cambria" w:hAnsi="Cambria" w:cs="Arial"/>
          <w:b/>
          <w:bCs/>
          <w:i/>
          <w:iCs/>
          <w:sz w:val="24"/>
          <w:szCs w:val="24"/>
        </w:rPr>
        <w:t>I</w:t>
      </w:r>
      <w:r w:rsidRPr="00C93775">
        <w:rPr>
          <w:rFonts w:ascii="Cambria" w:hAnsi="Cambria" w:cs="Arial"/>
          <w:b/>
          <w:bCs/>
          <w:i/>
          <w:iCs/>
          <w:sz w:val="24"/>
          <w:szCs w:val="24"/>
          <w:lang w:val="sr-Latn-RS"/>
        </w:rPr>
        <w:t>II</w:t>
      </w:r>
      <w:r w:rsidRPr="00C93775">
        <w:rPr>
          <w:rFonts w:ascii="Cambria" w:hAnsi="Cambria" w:cs="Arial"/>
          <w:b/>
          <w:bCs/>
          <w:i/>
          <w:iCs/>
          <w:sz w:val="24"/>
          <w:szCs w:val="24"/>
          <w:lang w:val="ru-RU"/>
        </w:rPr>
        <w:t xml:space="preserve">  ТЕХНИЧКА</w:t>
      </w:r>
      <w:proofErr w:type="gramEnd"/>
      <w:r w:rsidRPr="00C93775">
        <w:rPr>
          <w:rFonts w:ascii="Cambria" w:hAnsi="Cambria" w:cs="Arial"/>
          <w:b/>
          <w:bCs/>
          <w:i/>
          <w:iCs/>
          <w:sz w:val="24"/>
          <w:szCs w:val="24"/>
          <w:lang w:val="ru-RU"/>
        </w:rPr>
        <w:t xml:space="preserve"> ДОКУМЕНТАЦИЈА И ПЛАНОВИ</w:t>
      </w:r>
    </w:p>
    <w:p w:rsidR="00D66981" w:rsidRPr="00C93775" w:rsidRDefault="00D66981" w:rsidP="00D66981">
      <w:pPr>
        <w:spacing w:after="0" w:line="240" w:lineRule="auto"/>
        <w:jc w:val="center"/>
        <w:rPr>
          <w:rFonts w:ascii="Cambria" w:hAnsi="Cambria"/>
          <w:b/>
          <w:bCs/>
          <w:i/>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r w:rsidRPr="00C93775">
        <w:rPr>
          <w:rFonts w:ascii="Cambria" w:hAnsi="Cambria"/>
          <w:bCs/>
          <w:iCs/>
          <w:sz w:val="24"/>
          <w:szCs w:val="24"/>
          <w:lang w:val="sr-Cyrl-CS"/>
        </w:rPr>
        <w:t>Конкурсна документација</w:t>
      </w:r>
      <w:r w:rsidRPr="00D66981">
        <w:rPr>
          <w:rFonts w:ascii="Cambria" w:hAnsi="Cambria"/>
          <w:bCs/>
          <w:iCs/>
          <w:sz w:val="24"/>
          <w:szCs w:val="24"/>
          <w:lang w:val="sr-Cyrl-CS"/>
        </w:rPr>
        <w:t xml:space="preserve"> не садржи техничку документацију и планове</w:t>
      </w:r>
    </w:p>
    <w:p w:rsidR="00D66981" w:rsidRPr="00D66981" w:rsidRDefault="00D66981" w:rsidP="00D66981">
      <w:pPr>
        <w:spacing w:after="0" w:line="240" w:lineRule="auto"/>
        <w:rPr>
          <w:rFonts w:ascii="Cambria" w:hAnsi="Cambria"/>
          <w:bCs/>
          <w:iCs/>
          <w:sz w:val="24"/>
          <w:szCs w:val="24"/>
          <w:lang w:val="sr-Cyrl-RS"/>
        </w:rPr>
      </w:pPr>
    </w:p>
    <w:p w:rsidR="00D66981" w:rsidRPr="00D66981" w:rsidRDefault="00D66981" w:rsidP="00D66981">
      <w:pPr>
        <w:spacing w:after="0" w:line="240" w:lineRule="auto"/>
        <w:rPr>
          <w:rFonts w:ascii="Cambria" w:hAnsi="Cambria"/>
          <w:bCs/>
          <w:iCs/>
          <w:sz w:val="24"/>
          <w:szCs w:val="24"/>
          <w:lang w:val="sr-Cyrl-RS"/>
        </w:rPr>
      </w:pPr>
    </w:p>
    <w:p w:rsidR="00D66981" w:rsidRPr="00D66981" w:rsidRDefault="00D66981" w:rsidP="00D66981">
      <w:pPr>
        <w:shd w:val="clear" w:color="auto" w:fill="C6D9F1"/>
        <w:spacing w:after="0" w:line="240" w:lineRule="auto"/>
        <w:jc w:val="center"/>
        <w:rPr>
          <w:rFonts w:ascii="Cambria" w:hAnsi="Cambria"/>
          <w:b/>
          <w:bCs/>
          <w:i/>
          <w:iCs/>
          <w:sz w:val="24"/>
          <w:szCs w:val="24"/>
          <w:lang w:val="sr-Cyrl-RS"/>
        </w:rPr>
      </w:pPr>
      <w:r w:rsidRPr="00D66981">
        <w:rPr>
          <w:rFonts w:ascii="Cambria" w:hAnsi="Cambria"/>
          <w:b/>
          <w:bCs/>
          <w:i/>
          <w:iCs/>
          <w:sz w:val="24"/>
          <w:szCs w:val="24"/>
          <w:lang w:val="sr-Latn-RS"/>
        </w:rPr>
        <w:t>I</w:t>
      </w:r>
      <w:r w:rsidRPr="00D66981">
        <w:rPr>
          <w:rFonts w:ascii="Cambria" w:hAnsi="Cambria"/>
          <w:b/>
          <w:bCs/>
          <w:i/>
          <w:iCs/>
          <w:sz w:val="24"/>
          <w:szCs w:val="24"/>
        </w:rPr>
        <w:t>V</w:t>
      </w:r>
      <w:r w:rsidRPr="00D66981">
        <w:rPr>
          <w:rFonts w:ascii="Cambria" w:hAnsi="Cambria"/>
          <w:b/>
          <w:bCs/>
          <w:i/>
          <w:iCs/>
          <w:sz w:val="24"/>
          <w:szCs w:val="24"/>
          <w:lang w:val="ru-RU"/>
        </w:rPr>
        <w:t xml:space="preserve">  УСЛОВИ ЗА УЧЕШЋЕ У ПОСТУПКУ ЈАВНЕ НАБАВКЕ ИЗ ЧЛ. 75. И 76. ЗЈН И УПУТСТВО КАКО СЕ ДОКАЗУЈЕ ИСПУЊЕНОСТ ТИХ УСЛОВА</w:t>
      </w:r>
    </w:p>
    <w:p w:rsidR="00D66981" w:rsidRPr="00D66981" w:rsidRDefault="00D66981" w:rsidP="00D66981">
      <w:pPr>
        <w:spacing w:after="0" w:line="240" w:lineRule="auto"/>
        <w:jc w:val="center"/>
        <w:rPr>
          <w:rFonts w:ascii="Cambria" w:eastAsia="TimesNewRomanPSMT" w:hAnsi="Cambria"/>
          <w:bCs/>
          <w:sz w:val="24"/>
          <w:szCs w:val="24"/>
          <w:lang w:val="sr-Latn-RS"/>
        </w:rPr>
      </w:pPr>
    </w:p>
    <w:p w:rsidR="00D66981" w:rsidRPr="00D66981" w:rsidRDefault="00D66981" w:rsidP="00D66981">
      <w:pPr>
        <w:spacing w:after="0" w:line="240" w:lineRule="auto"/>
        <w:jc w:val="center"/>
        <w:rPr>
          <w:rFonts w:ascii="Cambria" w:eastAsia="TimesNewRomanPSMT" w:hAnsi="Cambria"/>
          <w:bCs/>
          <w:sz w:val="24"/>
          <w:szCs w:val="24"/>
          <w:lang w:val="sr-Cyrl-CS"/>
        </w:rPr>
      </w:pPr>
      <w:r w:rsidRPr="00D66981">
        <w:rPr>
          <w:rFonts w:ascii="Cambria" w:eastAsia="TimesNewRomanPSMT" w:hAnsi="Cambria"/>
          <w:bCs/>
          <w:sz w:val="24"/>
          <w:szCs w:val="24"/>
          <w:lang w:val="sr-Cyrl-CS"/>
        </w:rPr>
        <w:t>ОБАВЕЗНИ УСЛОВИ</w:t>
      </w:r>
    </w:p>
    <w:p w:rsidR="00D66981" w:rsidRPr="00D66981" w:rsidRDefault="00D66981" w:rsidP="00D66981">
      <w:pPr>
        <w:spacing w:after="0" w:line="240" w:lineRule="auto"/>
        <w:jc w:val="center"/>
        <w:rPr>
          <w:rFonts w:ascii="Cambria" w:hAnsi="Cambria"/>
          <w:b/>
          <w:bCs/>
          <w:i/>
          <w:iCs/>
          <w:sz w:val="24"/>
          <w:szCs w:val="24"/>
          <w:lang w:val="sr-Cyrl-RS"/>
        </w:rPr>
      </w:pPr>
    </w:p>
    <w:p w:rsidR="00D66981" w:rsidRDefault="00D66981" w:rsidP="00D66981">
      <w:pPr>
        <w:pStyle w:val="ListParagraph"/>
        <w:tabs>
          <w:tab w:val="left" w:pos="680"/>
        </w:tabs>
        <w:ind w:left="0"/>
        <w:jc w:val="both"/>
        <w:rPr>
          <w:rFonts w:ascii="Cambria" w:hAnsi="Cambria"/>
          <w:b/>
          <w:lang w:val="sr-Cyrl-CS"/>
        </w:rPr>
      </w:pPr>
      <w:r w:rsidRPr="00D66981">
        <w:rPr>
          <w:rFonts w:ascii="Cambria" w:hAnsi="Cambria"/>
          <w:iCs/>
          <w:lang w:val="ru-RU"/>
        </w:rPr>
        <w:lastRenderedPageBreak/>
        <w:t xml:space="preserve">Право на учешће у поступку предметне јавне набавке има понуђач који испуњава </w:t>
      </w:r>
      <w:r w:rsidRPr="00D66981">
        <w:rPr>
          <w:rFonts w:ascii="Cambria" w:hAnsi="Cambria"/>
          <w:b/>
          <w:iCs/>
          <w:lang w:val="ru-RU"/>
        </w:rPr>
        <w:t>обавезне услове</w:t>
      </w:r>
      <w:r w:rsidRPr="00D66981">
        <w:rPr>
          <w:rFonts w:ascii="Cambria" w:hAnsi="Cambria"/>
          <w:iCs/>
          <w:lang w:val="ru-RU"/>
        </w:rPr>
        <w:t xml:space="preserve"> за учешће</w:t>
      </w:r>
      <w:r w:rsidRPr="00D66981">
        <w:rPr>
          <w:rFonts w:ascii="Cambria" w:hAnsi="Cambria"/>
          <w:iCs/>
          <w:lang w:val="sr-Cyrl-RS"/>
        </w:rPr>
        <w:t>,</w:t>
      </w:r>
      <w:r w:rsidRPr="00D66981">
        <w:rPr>
          <w:rFonts w:ascii="Cambria" w:hAnsi="Cambria"/>
          <w:iCs/>
          <w:lang w:val="ru-RU"/>
        </w:rPr>
        <w:t xml:space="preserve"> дефинисане чл</w:t>
      </w:r>
      <w:r w:rsidRPr="00D66981">
        <w:rPr>
          <w:rFonts w:ascii="Cambria" w:hAnsi="Cambria"/>
          <w:iCs/>
          <w:lang w:val="sr-Cyrl-RS"/>
        </w:rPr>
        <w:t>аном</w:t>
      </w:r>
      <w:r w:rsidRPr="00D66981">
        <w:rPr>
          <w:rFonts w:ascii="Cambria" w:hAnsi="Cambria"/>
          <w:iCs/>
          <w:lang w:val="ru-RU"/>
        </w:rPr>
        <w:t xml:space="preserve"> 75. ЗЈН, </w:t>
      </w:r>
      <w:r w:rsidRPr="00D66981">
        <w:rPr>
          <w:rFonts w:ascii="Cambria" w:hAnsi="Cambria"/>
          <w:iCs/>
          <w:lang w:val="sr-Cyrl-CS"/>
        </w:rPr>
        <w:t>а и</w:t>
      </w:r>
      <w:r w:rsidRPr="00D66981">
        <w:rPr>
          <w:rFonts w:ascii="Cambria" w:hAnsi="Cambria"/>
          <w:lang w:val="ru-RU"/>
        </w:rPr>
        <w:t xml:space="preserve">спуњеност </w:t>
      </w:r>
      <w:r w:rsidRPr="00D66981">
        <w:rPr>
          <w:rFonts w:ascii="Cambria" w:hAnsi="Cambria"/>
          <w:b/>
          <w:lang w:val="ru-RU"/>
        </w:rPr>
        <w:t xml:space="preserve">обавезних </w:t>
      </w:r>
      <w:r w:rsidRPr="00D66981">
        <w:rPr>
          <w:rFonts w:ascii="Cambria" w:hAnsi="Cambria"/>
          <w:b/>
          <w:lang w:val="sr-Cyrl-CS"/>
        </w:rPr>
        <w:t xml:space="preserve">услова </w:t>
      </w:r>
      <w:r w:rsidRPr="00D66981">
        <w:rPr>
          <w:rFonts w:ascii="Cambria" w:hAnsi="Cambria"/>
          <w:lang w:val="ru-RU"/>
        </w:rPr>
        <w:t xml:space="preserve">за учешће у поступку предметне јавне набавке, </w:t>
      </w:r>
      <w:r w:rsidRPr="00D66981">
        <w:rPr>
          <w:rFonts w:ascii="Cambria" w:hAnsi="Cambria"/>
          <w:lang w:val="sr-Cyrl-CS"/>
        </w:rPr>
        <w:t xml:space="preserve">понуђач доказује на начин дефинисан у следећој табели, </w:t>
      </w:r>
      <w:r w:rsidRPr="00D66981">
        <w:rPr>
          <w:rFonts w:ascii="Cambria" w:hAnsi="Cambria"/>
          <w:b/>
          <w:lang w:val="sr-Cyrl-CS"/>
        </w:rPr>
        <w:t>и то:</w:t>
      </w:r>
    </w:p>
    <w:p w:rsidR="003736C6" w:rsidRPr="00D66981" w:rsidRDefault="003736C6" w:rsidP="00D66981">
      <w:pPr>
        <w:pStyle w:val="ListParagraph"/>
        <w:tabs>
          <w:tab w:val="left" w:pos="680"/>
        </w:tabs>
        <w:ind w:left="0"/>
        <w:jc w:val="both"/>
        <w:rPr>
          <w:rFonts w:ascii="Cambria" w:hAnsi="Cambria"/>
          <w:lang w:val="ru-RU"/>
        </w:rPr>
      </w:pPr>
    </w:p>
    <w:p w:rsidR="00D66981" w:rsidRPr="00D66981" w:rsidRDefault="00D66981" w:rsidP="00D66981">
      <w:pPr>
        <w:pStyle w:val="ListParagraph"/>
        <w:tabs>
          <w:tab w:val="left" w:pos="680"/>
        </w:tabs>
        <w:ind w:left="0"/>
        <w:jc w:val="both"/>
        <w:rPr>
          <w:rFonts w:ascii="Cambria" w:hAnsi="Cambria"/>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23"/>
        <w:gridCol w:w="4526"/>
      </w:tblGrid>
      <w:tr w:rsidR="00D66981" w:rsidRPr="00D66981" w:rsidTr="009F3A02">
        <w:trPr>
          <w:trHeight w:val="548"/>
          <w:jc w:val="center"/>
        </w:trPr>
        <w:tc>
          <w:tcPr>
            <w:tcW w:w="593" w:type="dxa"/>
            <w:shd w:val="clear" w:color="auto" w:fill="C6D9F1"/>
          </w:tcPr>
          <w:p w:rsidR="00D66981" w:rsidRPr="00D66981" w:rsidRDefault="00D66981" w:rsidP="00D66981">
            <w:pPr>
              <w:spacing w:after="0" w:line="240" w:lineRule="auto"/>
              <w:contextualSpacing/>
              <w:rPr>
                <w:rFonts w:ascii="Cambria" w:hAnsi="Cambria"/>
                <w:sz w:val="24"/>
                <w:szCs w:val="24"/>
                <w:lang w:val="sr-Cyrl-CS"/>
              </w:rPr>
            </w:pPr>
          </w:p>
          <w:p w:rsidR="00D66981" w:rsidRPr="00D66981" w:rsidRDefault="00D66981" w:rsidP="00D66981">
            <w:pPr>
              <w:spacing w:after="0" w:line="240" w:lineRule="auto"/>
              <w:contextualSpacing/>
              <w:rPr>
                <w:rFonts w:ascii="Cambria" w:hAnsi="Cambria"/>
                <w:sz w:val="24"/>
                <w:szCs w:val="24"/>
                <w:lang w:val="sr-Cyrl-CS"/>
              </w:rPr>
            </w:pPr>
            <w:r w:rsidRPr="00D66981">
              <w:rPr>
                <w:rFonts w:ascii="Cambria" w:hAnsi="Cambria"/>
                <w:sz w:val="24"/>
                <w:szCs w:val="24"/>
                <w:lang w:val="sr-Cyrl-CS"/>
              </w:rPr>
              <w:t>Р.бр</w:t>
            </w:r>
          </w:p>
        </w:tc>
        <w:tc>
          <w:tcPr>
            <w:tcW w:w="4123"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ОБАВЕЗНИ УСЛОВИ</w:t>
            </w:r>
          </w:p>
        </w:tc>
        <w:tc>
          <w:tcPr>
            <w:tcW w:w="452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RS"/>
              </w:rPr>
              <w:t xml:space="preserve">НАЧИН </w:t>
            </w:r>
            <w:r w:rsidRPr="00D66981">
              <w:rPr>
                <w:rFonts w:ascii="Cambria" w:hAnsi="Cambria"/>
                <w:sz w:val="24"/>
                <w:szCs w:val="24"/>
                <w:lang w:val="sr-Cyrl-CS"/>
              </w:rPr>
              <w:t>ДОКАЗИВАЊА</w:t>
            </w:r>
          </w:p>
        </w:tc>
      </w:tr>
      <w:tr w:rsidR="00D66981" w:rsidRPr="00D66981" w:rsidTr="009F3A02">
        <w:trPr>
          <w:jc w:val="center"/>
        </w:trPr>
        <w:tc>
          <w:tcPr>
            <w:tcW w:w="593" w:type="dxa"/>
            <w:shd w:val="clear" w:color="auto" w:fill="auto"/>
          </w:tcPr>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iCs/>
                <w:sz w:val="24"/>
                <w:szCs w:val="24"/>
                <w:lang w:val="ru-RU"/>
              </w:rPr>
              <w:t>Да је регистрован код надлежног органа, односно уписан у одговарајући регистар</w:t>
            </w:r>
            <w:r w:rsidRPr="00D66981">
              <w:rPr>
                <w:rFonts w:ascii="Cambria" w:hAnsi="Cambria"/>
                <w:iCs/>
                <w:sz w:val="24"/>
                <w:szCs w:val="24"/>
                <w:lang w:val="sr-Cyrl-CS"/>
              </w:rPr>
              <w:t xml:space="preserve"> </w:t>
            </w:r>
            <w:r w:rsidRPr="00D66981">
              <w:rPr>
                <w:rFonts w:ascii="Cambria" w:hAnsi="Cambria"/>
                <w:i/>
                <w:iCs/>
                <w:sz w:val="24"/>
                <w:szCs w:val="24"/>
                <w:lang w:val="sr-Cyrl-CS"/>
              </w:rPr>
              <w:t>(чл. 75. ст. 1. тач. 1) ЗЈН);</w:t>
            </w:r>
          </w:p>
        </w:tc>
        <w:tc>
          <w:tcPr>
            <w:tcW w:w="4526" w:type="dxa"/>
            <w:vMerge w:val="restart"/>
            <w:shd w:val="clear" w:color="auto" w:fill="auto"/>
            <w:vAlign w:val="center"/>
          </w:tcPr>
          <w:p w:rsidR="00D66981" w:rsidRPr="00D66981" w:rsidRDefault="00D66981" w:rsidP="00D66981">
            <w:pPr>
              <w:spacing w:after="0" w:line="240" w:lineRule="auto"/>
              <w:jc w:val="center"/>
              <w:rPr>
                <w:rFonts w:ascii="Cambria" w:hAnsi="Cambria"/>
                <w:iCs/>
                <w:sz w:val="24"/>
                <w:szCs w:val="24"/>
                <w:lang w:val="sr-Cyrl-CS"/>
              </w:rPr>
            </w:pPr>
          </w:p>
          <w:p w:rsidR="00D66981" w:rsidRPr="00D66981" w:rsidRDefault="00D66981" w:rsidP="00D66981">
            <w:pPr>
              <w:pStyle w:val="ListParagraph"/>
              <w:ind w:left="0"/>
              <w:jc w:val="center"/>
              <w:rPr>
                <w:rFonts w:ascii="Cambria" w:hAnsi="Cambria"/>
                <w:lang w:val="sr-Cyrl-RS"/>
              </w:rPr>
            </w:pPr>
            <w:r w:rsidRPr="00D66981">
              <w:rPr>
                <w:rFonts w:ascii="Cambria" w:hAnsi="Cambria"/>
                <w:b/>
                <w:lang w:val="sr-Cyrl-RS"/>
              </w:rPr>
              <w:t>ИЗЈАВА</w:t>
            </w:r>
            <w:r w:rsidRPr="00D66981">
              <w:rPr>
                <w:rFonts w:ascii="Cambria" w:hAnsi="Cambria"/>
                <w:color w:val="FF0000"/>
                <w:lang w:val="sr-Cyrl-C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lang w:val="ru-RU"/>
              </w:rPr>
              <w:t xml:space="preserve">којом </w:t>
            </w:r>
            <w:r w:rsidRPr="00D66981">
              <w:rPr>
                <w:rFonts w:ascii="Cambria" w:hAnsi="Cambria"/>
                <w:lang w:val="sr-Cyrl-RS"/>
              </w:rPr>
              <w:t xml:space="preserve">понуђач </w:t>
            </w:r>
            <w:r w:rsidRPr="00D66981">
              <w:rPr>
                <w:rFonts w:ascii="Cambria" w:hAnsi="Cambria"/>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D66981">
              <w:rPr>
                <w:rFonts w:ascii="Cambria" w:hAnsi="Cambria"/>
                <w:lang w:val="sr-Cyrl-RS"/>
              </w:rPr>
              <w:t xml:space="preserve">ст. 1. тач. 1) до 4) и став 2. </w:t>
            </w:r>
            <w:r w:rsidRPr="00D66981">
              <w:rPr>
                <w:rFonts w:ascii="Cambria" w:hAnsi="Cambria"/>
              </w:rPr>
              <w:t>ЗЈН, дефинисане овом конкурсном документацијом</w:t>
            </w:r>
          </w:p>
          <w:p w:rsidR="00D66981" w:rsidRPr="00D66981" w:rsidRDefault="00D66981" w:rsidP="00D66981">
            <w:pPr>
              <w:pStyle w:val="ListParagraph"/>
              <w:ind w:left="0"/>
              <w:jc w:val="center"/>
              <w:rPr>
                <w:rFonts w:ascii="Cambria" w:hAnsi="Cambria"/>
                <w:lang w:val="sr-Cyrl-RS"/>
              </w:rPr>
            </w:pPr>
          </w:p>
          <w:p w:rsidR="00D66981" w:rsidRPr="00D66981" w:rsidRDefault="00D66981" w:rsidP="00D66981">
            <w:pPr>
              <w:pStyle w:val="ListParagraph"/>
              <w:ind w:left="0"/>
              <w:jc w:val="center"/>
              <w:rPr>
                <w:rFonts w:ascii="Cambria" w:hAnsi="Cambria"/>
                <w:color w:val="FF0000"/>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sz w:val="24"/>
                <w:szCs w:val="24"/>
                <w:lang w:val="sr-Cyrl-CS"/>
              </w:rPr>
              <w:t xml:space="preserve"> </w:t>
            </w:r>
            <w:r w:rsidRPr="00D66981">
              <w:rPr>
                <w:rFonts w:ascii="Cambria" w:hAnsi="Cambria"/>
                <w:i/>
                <w:iCs/>
                <w:sz w:val="24"/>
                <w:szCs w:val="24"/>
                <w:lang w:val="sr-Cyrl-CS"/>
              </w:rPr>
              <w:t>(чл. 75. ст. 1. тач.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color w:val="FF0000"/>
                <w:sz w:val="24"/>
                <w:szCs w:val="24"/>
                <w:lang w:val="sr-Cyrl-CS"/>
              </w:rPr>
            </w:pPr>
            <w:r w:rsidRPr="00D66981">
              <w:rPr>
                <w:rFonts w:ascii="Cambria" w:hAnsi="Cambria"/>
                <w:sz w:val="24"/>
                <w:szCs w:val="24"/>
                <w:lang w:val="sr-Cyrl-CS"/>
              </w:rPr>
              <w:t>3.</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r w:rsidRPr="00D66981">
              <w:rPr>
                <w:rFonts w:ascii="Cambria" w:hAnsi="Cambria"/>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6981">
              <w:rPr>
                <w:rFonts w:ascii="Cambria" w:hAnsi="Cambria"/>
                <w:i/>
                <w:iCs/>
                <w:sz w:val="24"/>
                <w:szCs w:val="24"/>
                <w:lang w:val="sr-Cyrl-CS"/>
              </w:rPr>
              <w:t>(чл. 75. ст. 1. тач. 4)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123" w:type="dxa"/>
            <w:shd w:val="clear" w:color="auto" w:fill="auto"/>
          </w:tcPr>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w:t>
            </w:r>
            <w:r w:rsidRPr="00D66981">
              <w:rPr>
                <w:rFonts w:ascii="Cambria" w:hAnsi="Cambria"/>
                <w:sz w:val="24"/>
                <w:szCs w:val="24"/>
                <w:lang w:val="sr-Cyrl-RS"/>
              </w:rPr>
              <w:t>, као и да нема забрану обављања делатности која је на снази у време. подношења понуде (</w:t>
            </w:r>
            <w:r w:rsidRPr="00D66981">
              <w:rPr>
                <w:rFonts w:ascii="Cambria" w:hAnsi="Cambria"/>
                <w:i/>
                <w:iCs/>
                <w:sz w:val="24"/>
                <w:szCs w:val="24"/>
                <w:lang w:val="sr-Cyrl-CS"/>
              </w:rPr>
              <w:t>чл. 75. ст.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5.</w:t>
            </w:r>
          </w:p>
        </w:tc>
        <w:tc>
          <w:tcPr>
            <w:tcW w:w="4123" w:type="dxa"/>
            <w:shd w:val="clear" w:color="auto" w:fill="auto"/>
          </w:tcPr>
          <w:p w:rsidR="00D66981" w:rsidRPr="00D66981" w:rsidRDefault="00D66981" w:rsidP="00C93775">
            <w:pPr>
              <w:pStyle w:val="ListParagraph"/>
              <w:ind w:left="0"/>
              <w:jc w:val="both"/>
              <w:rPr>
                <w:rFonts w:ascii="Cambria" w:hAnsi="Cambria"/>
                <w:lang w:val="sr-Cyrl-RS"/>
              </w:rPr>
            </w:pPr>
            <w:r w:rsidRPr="00D66981">
              <w:rPr>
                <w:rFonts w:ascii="Cambria" w:hAnsi="Cambria"/>
                <w:lang w:val="ru-RU"/>
              </w:rPr>
              <w:t>Да има важећу дозволу надлежног органа за обављање делатности која је предмет јавне набавке</w:t>
            </w:r>
            <w:r w:rsidRPr="00D66981">
              <w:rPr>
                <w:rFonts w:ascii="Cambria" w:hAnsi="Cambria"/>
                <w:lang w:val="sr-Cyrl-CS"/>
              </w:rPr>
              <w:t xml:space="preserve"> </w:t>
            </w:r>
            <w:r w:rsidRPr="00D66981">
              <w:rPr>
                <w:rFonts w:ascii="Cambria" w:hAnsi="Cambria"/>
                <w:i/>
                <w:iCs/>
                <w:lang w:val="sr-Cyrl-CS"/>
              </w:rPr>
              <w:t>(чл. 75. ст. 1. тач. 5) ЗЈН);</w:t>
            </w:r>
            <w:r w:rsidRPr="00D66981">
              <w:rPr>
                <w:rFonts w:ascii="Cambria" w:hAnsi="Cambria"/>
                <w:i/>
                <w:lang w:val="ru-RU"/>
              </w:rPr>
              <w:t xml:space="preserve"> </w:t>
            </w:r>
          </w:p>
        </w:tc>
        <w:tc>
          <w:tcPr>
            <w:tcW w:w="4526" w:type="dxa"/>
            <w:shd w:val="clear" w:color="auto" w:fill="auto"/>
          </w:tcPr>
          <w:p w:rsidR="00D66981" w:rsidRPr="005318DE" w:rsidRDefault="00D66981" w:rsidP="00C93775">
            <w:pPr>
              <w:pStyle w:val="Default"/>
              <w:jc w:val="both"/>
              <w:rPr>
                <w:rFonts w:ascii="Cambria" w:hAnsi="Cambria"/>
                <w:lang w:val="sr-Latn-RS"/>
              </w:rPr>
            </w:pPr>
          </w:p>
        </w:tc>
      </w:tr>
    </w:tbl>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MT" w:hAnsi="Cambria"/>
          <w:bCs/>
          <w:lang w:val="sr-Cyrl-CS"/>
        </w:rPr>
      </w:pPr>
    </w:p>
    <w:p w:rsidR="00D66981" w:rsidRPr="00D66981" w:rsidRDefault="00D66981" w:rsidP="00D66981">
      <w:pPr>
        <w:pStyle w:val="ListParagraph"/>
        <w:tabs>
          <w:tab w:val="left" w:pos="680"/>
        </w:tabs>
        <w:ind w:left="0"/>
        <w:jc w:val="center"/>
        <w:rPr>
          <w:rFonts w:ascii="Cambria" w:eastAsia="TimesNewRomanPSMT" w:hAnsi="Cambria"/>
          <w:bCs/>
          <w:lang w:val="sr-Latn-RS"/>
        </w:rPr>
      </w:pPr>
      <w:r w:rsidRPr="00D66981">
        <w:rPr>
          <w:rFonts w:ascii="Cambria" w:eastAsia="TimesNewRomanPSMT" w:hAnsi="Cambria"/>
          <w:bCs/>
          <w:lang w:val="sr-Cyrl-CS"/>
        </w:rPr>
        <w:t xml:space="preserve">ДОДАТНИ УСЛОВИ </w:t>
      </w:r>
    </w:p>
    <w:p w:rsidR="00D66981" w:rsidRPr="00D66981" w:rsidRDefault="00D66981" w:rsidP="00D66981">
      <w:pPr>
        <w:pStyle w:val="ListParagraph"/>
        <w:tabs>
          <w:tab w:val="left" w:pos="680"/>
        </w:tabs>
        <w:ind w:left="0"/>
        <w:jc w:val="center"/>
        <w:rPr>
          <w:rFonts w:ascii="Cambria" w:eastAsia="TimesNewRomanPSMT" w:hAnsi="Cambria"/>
          <w:b/>
          <w:bCs/>
          <w:lang w:val="sr-Latn-RS"/>
        </w:rPr>
      </w:pPr>
    </w:p>
    <w:p w:rsidR="00D66981" w:rsidRPr="00D66981" w:rsidRDefault="00D66981" w:rsidP="00D66981">
      <w:pPr>
        <w:pStyle w:val="ListParagraph"/>
        <w:tabs>
          <w:tab w:val="left" w:pos="680"/>
        </w:tabs>
        <w:ind w:left="0"/>
        <w:jc w:val="both"/>
        <w:rPr>
          <w:rFonts w:ascii="Cambria" w:eastAsia="TimesNewRomanPS-BoldMT" w:hAnsi="Cambria"/>
          <w:b/>
          <w:bCs/>
          <w:lang w:val="sr-Cyrl-CS"/>
        </w:rPr>
      </w:pPr>
      <w:r w:rsidRPr="00D66981">
        <w:rPr>
          <w:rFonts w:ascii="Cambria" w:hAnsi="Cambria"/>
          <w:bCs/>
          <w:iCs/>
          <w:lang w:val="ru-RU"/>
        </w:rPr>
        <w:t xml:space="preserve">Понуђач који </w:t>
      </w:r>
      <w:r w:rsidRPr="00D66981">
        <w:rPr>
          <w:rFonts w:ascii="Cambria" w:hAnsi="Cambria"/>
          <w:iCs/>
          <w:lang w:val="ru-RU"/>
        </w:rPr>
        <w:t xml:space="preserve">учествује у поступку предметне јавне набавке мора испунити </w:t>
      </w:r>
      <w:r w:rsidRPr="00D66981">
        <w:rPr>
          <w:rFonts w:ascii="Cambria" w:hAnsi="Cambria"/>
          <w:b/>
          <w:iCs/>
          <w:lang w:val="ru-RU"/>
        </w:rPr>
        <w:t>додатне услове</w:t>
      </w:r>
      <w:r w:rsidRPr="00D66981">
        <w:rPr>
          <w:rFonts w:ascii="Cambria" w:hAnsi="Cambria"/>
          <w:iCs/>
          <w:lang w:val="ru-RU"/>
        </w:rPr>
        <w:t xml:space="preserve"> за учешће у поступку јавне набавке</w:t>
      </w:r>
      <w:r w:rsidRPr="00D66981">
        <w:rPr>
          <w:rFonts w:ascii="Cambria" w:hAnsi="Cambria"/>
          <w:iCs/>
          <w:lang w:val="sr-Cyrl-RS"/>
        </w:rPr>
        <w:t>, дефинисане овом конкурсном документацијом</w:t>
      </w:r>
      <w:r w:rsidRPr="00D66981">
        <w:rPr>
          <w:rFonts w:ascii="Cambria" w:hAnsi="Cambria"/>
          <w:iCs/>
          <w:lang w:val="ru-RU"/>
        </w:rPr>
        <w:t>,</w:t>
      </w:r>
      <w:r w:rsidRPr="00D66981">
        <w:rPr>
          <w:rFonts w:ascii="Cambria" w:eastAsia="TimesNewRomanPS-BoldMT" w:hAnsi="Cambria"/>
          <w:b/>
          <w:bCs/>
          <w:lang w:val="sr-Cyrl-CS"/>
        </w:rPr>
        <w:t xml:space="preserve"> </w:t>
      </w:r>
      <w:r w:rsidRPr="00D66981">
        <w:rPr>
          <w:rFonts w:ascii="Cambria" w:hAnsi="Cambria"/>
          <w:iCs/>
          <w:lang w:val="sr-Cyrl-CS"/>
        </w:rPr>
        <w:t>а и</w:t>
      </w:r>
      <w:r w:rsidRPr="00D66981">
        <w:rPr>
          <w:rFonts w:ascii="Cambria" w:eastAsia="TimesNewRomanPS-BoldMT" w:hAnsi="Cambria"/>
          <w:bCs/>
          <w:lang w:val="sr-Cyrl-CS"/>
        </w:rPr>
        <w:t xml:space="preserve">спуњеност </w:t>
      </w:r>
      <w:r w:rsidRPr="00D66981">
        <w:rPr>
          <w:rFonts w:ascii="Cambria" w:eastAsia="TimesNewRomanPS-BoldMT" w:hAnsi="Cambria"/>
          <w:b/>
          <w:bCs/>
          <w:lang w:val="sr-Cyrl-CS"/>
        </w:rPr>
        <w:t xml:space="preserve">додатних услова </w:t>
      </w:r>
      <w:r w:rsidRPr="00D66981">
        <w:rPr>
          <w:rFonts w:ascii="Cambria" w:eastAsia="TimesNewRomanPS-BoldMT" w:hAnsi="Cambria"/>
          <w:bCs/>
          <w:lang w:val="sr-Cyrl-CS"/>
        </w:rPr>
        <w:t xml:space="preserve">понуђач доказује </w:t>
      </w:r>
      <w:r w:rsidRPr="00D66981">
        <w:rPr>
          <w:rFonts w:ascii="Cambria" w:hAnsi="Cambria"/>
          <w:lang w:val="sr-Cyrl-CS"/>
        </w:rPr>
        <w:t xml:space="preserve">на начин дефинисан у наредној табели, </w:t>
      </w:r>
      <w:r w:rsidRPr="00D66981">
        <w:rPr>
          <w:rFonts w:ascii="Cambria" w:hAnsi="Cambria"/>
          <w:b/>
          <w:lang w:val="sr-Cyrl-CS"/>
        </w:rPr>
        <w:t>и то</w:t>
      </w:r>
      <w:r w:rsidRPr="00D66981">
        <w:rPr>
          <w:rFonts w:ascii="Cambria" w:eastAsia="TimesNewRomanPS-BoldMT" w:hAnsi="Cambria"/>
          <w:b/>
          <w:bCs/>
          <w:lang w:val="sr-Cyrl-CS"/>
        </w:rPr>
        <w:t>:</w:t>
      </w:r>
    </w:p>
    <w:p w:rsidR="00D66981" w:rsidRPr="00D66981" w:rsidRDefault="00D66981" w:rsidP="00D66981">
      <w:pPr>
        <w:pStyle w:val="ListParagraph"/>
        <w:tabs>
          <w:tab w:val="left" w:pos="680"/>
        </w:tabs>
        <w:ind w:left="0"/>
        <w:jc w:val="both"/>
        <w:rPr>
          <w:rFonts w:ascii="Cambria" w:eastAsia="TimesNewRomanPS-BoldMT" w:hAnsi="Cambria"/>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lastRenderedPageBreak/>
              <w:t>Р.бр.</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ДОДАТНИ УСЛОВИ</w:t>
            </w:r>
          </w:p>
        </w:tc>
        <w:tc>
          <w:tcPr>
            <w:tcW w:w="434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НАЧИН ДОКАЗИВАЊА</w:t>
            </w: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ФИНАНСИЈСКИ КАПАЦИТЕТ</w:t>
            </w:r>
          </w:p>
        </w:tc>
        <w:tc>
          <w:tcPr>
            <w:tcW w:w="4347" w:type="dxa"/>
            <w:vMerge w:val="restart"/>
            <w:shd w:val="clear" w:color="auto" w:fill="FFFFFF"/>
            <w:vAlign w:val="center"/>
          </w:tcPr>
          <w:p w:rsidR="00D66981" w:rsidRPr="00D66981" w:rsidRDefault="00D66981" w:rsidP="002E2977">
            <w:pPr>
              <w:pStyle w:val="ListParagraph"/>
              <w:ind w:left="0"/>
              <w:jc w:val="center"/>
              <w:rPr>
                <w:rFonts w:ascii="Cambria" w:hAnsi="Cambria"/>
                <w:lang w:val="sr-Cyrl-CS"/>
              </w:rPr>
            </w:pPr>
          </w:p>
        </w:tc>
      </w:tr>
      <w:tr w:rsidR="00D66981" w:rsidRPr="00D66981" w:rsidTr="00C93775">
        <w:trPr>
          <w:trHeight w:val="362"/>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367" w:type="dxa"/>
            <w:tcBorders>
              <w:bottom w:val="single" w:sz="4" w:space="0" w:color="auto"/>
            </w:tcBorders>
            <w:shd w:val="clear" w:color="auto" w:fill="auto"/>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w:t>
            </w:r>
          </w:p>
        </w:tc>
        <w:tc>
          <w:tcPr>
            <w:tcW w:w="4347" w:type="dxa"/>
            <w:vMerge/>
            <w:shd w:val="clear" w:color="auto" w:fill="FFFFFF"/>
          </w:tcPr>
          <w:p w:rsidR="00D66981" w:rsidRPr="00D66981" w:rsidRDefault="00D66981" w:rsidP="00D66981">
            <w:pPr>
              <w:pStyle w:val="Default"/>
              <w:jc w:val="both"/>
              <w:rPr>
                <w:rFonts w:ascii="Cambria" w:hAnsi="Cambria" w:cs="Times New Roman"/>
                <w:color w:val="auto"/>
                <w:lang w:val="sr-Cyrl-R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ПОСЛОВНИ КАПАЦИТЕТ</w:t>
            </w:r>
          </w:p>
        </w:tc>
        <w:tc>
          <w:tcPr>
            <w:tcW w:w="4347"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C93775">
        <w:trPr>
          <w:trHeight w:val="350"/>
        </w:trPr>
        <w:tc>
          <w:tcPr>
            <w:tcW w:w="736" w:type="dxa"/>
            <w:shd w:val="clear" w:color="auto" w:fill="auto"/>
          </w:tcPr>
          <w:p w:rsidR="00D66981" w:rsidRPr="00D66981" w:rsidRDefault="00D66981" w:rsidP="00C93775">
            <w:pPr>
              <w:spacing w:after="0" w:line="240" w:lineRule="auto"/>
              <w:rPr>
                <w:rFonts w:ascii="Cambria" w:hAnsi="Cambria"/>
                <w:sz w:val="24"/>
                <w:szCs w:val="24"/>
                <w:lang w:val="sr-Cyrl-RS"/>
              </w:rPr>
            </w:pPr>
          </w:p>
        </w:tc>
        <w:tc>
          <w:tcPr>
            <w:tcW w:w="4367" w:type="dxa"/>
            <w:shd w:val="clear" w:color="auto" w:fill="auto"/>
            <w:vAlign w:val="center"/>
          </w:tcPr>
          <w:p w:rsidR="00D66981" w:rsidRPr="00D66981" w:rsidRDefault="00D66981" w:rsidP="00C93775">
            <w:pPr>
              <w:spacing w:after="0" w:line="240" w:lineRule="auto"/>
              <w:jc w:val="center"/>
              <w:rPr>
                <w:rFonts w:ascii="Cambria" w:hAnsi="Cambria"/>
                <w:i/>
                <w:iCs/>
                <w:lang w:val="sr-Cyrl-RS"/>
              </w:rPr>
            </w:pPr>
            <w:r w:rsidRPr="00D66981">
              <w:rPr>
                <w:rFonts w:ascii="Cambria" w:hAnsi="Cambria"/>
                <w:sz w:val="24"/>
                <w:szCs w:val="24"/>
                <w:lang w:val="sr-Cyrl-CS"/>
              </w:rPr>
              <w:t>/</w:t>
            </w:r>
          </w:p>
        </w:tc>
        <w:tc>
          <w:tcPr>
            <w:tcW w:w="4347" w:type="dxa"/>
            <w:vMerge/>
            <w:shd w:val="clear" w:color="auto" w:fill="FFFFFF"/>
          </w:tcPr>
          <w:p w:rsidR="00D66981" w:rsidRPr="00D66981" w:rsidRDefault="00D66981" w:rsidP="00D66981">
            <w:pPr>
              <w:spacing w:after="0" w:line="240" w:lineRule="auto"/>
              <w:jc w:val="both"/>
              <w:rPr>
                <w:rFonts w:ascii="Cambria" w:hAnsi="Cambria"/>
                <w:sz w:val="24"/>
                <w:szCs w:val="24"/>
                <w:lang w:val="sr-Cyrl-C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3.</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ТЕХНИЧКИ КАПАЦИТЕТ</w:t>
            </w:r>
          </w:p>
        </w:tc>
        <w:tc>
          <w:tcPr>
            <w:tcW w:w="4347"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C93775">
        <w:trPr>
          <w:trHeight w:val="465"/>
        </w:trPr>
        <w:tc>
          <w:tcPr>
            <w:tcW w:w="736" w:type="dxa"/>
            <w:shd w:val="clear" w:color="auto" w:fill="auto"/>
            <w:vAlign w:val="bottom"/>
          </w:tcPr>
          <w:p w:rsidR="00D66981" w:rsidRPr="00D66981" w:rsidRDefault="00D66981" w:rsidP="00D66981">
            <w:pPr>
              <w:spacing w:after="0" w:line="240" w:lineRule="auto"/>
              <w:rPr>
                <w:rFonts w:ascii="Cambria" w:hAnsi="Cambria"/>
                <w:sz w:val="24"/>
                <w:szCs w:val="24"/>
                <w:lang w:val="sr-Cyrl-RS"/>
              </w:rPr>
            </w:pPr>
          </w:p>
        </w:tc>
        <w:tc>
          <w:tcPr>
            <w:tcW w:w="4367" w:type="dxa"/>
            <w:shd w:val="clear" w:color="auto" w:fill="auto"/>
            <w:vAlign w:val="center"/>
          </w:tcPr>
          <w:p w:rsidR="00F426B0" w:rsidRDefault="00F426B0" w:rsidP="00F426B0">
            <w:pPr>
              <w:pStyle w:val="ListParagraph"/>
              <w:ind w:left="0" w:hanging="135"/>
              <w:jc w:val="both"/>
              <w:rPr>
                <w:color w:val="000000" w:themeColor="text1"/>
                <w:lang w:val="sr-Cyrl-CS"/>
              </w:rPr>
            </w:pPr>
            <w:r w:rsidRPr="006827A3">
              <w:rPr>
                <w:color w:val="000000" w:themeColor="text1"/>
              </w:rPr>
              <w:t xml:space="preserve">Да има одговарајући технички капацитет- да </w:t>
            </w:r>
            <w:r w:rsidRPr="006827A3">
              <w:rPr>
                <w:color w:val="000000" w:themeColor="text1"/>
                <w:lang w:val="sr-Cyrl-CS"/>
              </w:rPr>
              <w:t xml:space="preserve">располаже са </w:t>
            </w:r>
            <w:r w:rsidRPr="006827A3">
              <w:rPr>
                <w:color w:val="000000" w:themeColor="text1"/>
              </w:rPr>
              <w:t xml:space="preserve"> следећ</w:t>
            </w:r>
            <w:r w:rsidRPr="006827A3">
              <w:rPr>
                <w:color w:val="000000" w:themeColor="text1"/>
                <w:lang w:val="sr-Cyrl-CS"/>
              </w:rPr>
              <w:t>ом</w:t>
            </w:r>
            <w:r w:rsidRPr="006827A3">
              <w:rPr>
                <w:color w:val="000000" w:themeColor="text1"/>
              </w:rPr>
              <w:t xml:space="preserve"> механизациј</w:t>
            </w:r>
            <w:r w:rsidRPr="006827A3">
              <w:rPr>
                <w:color w:val="000000" w:themeColor="text1"/>
                <w:lang w:val="sr-Cyrl-CS"/>
              </w:rPr>
              <w:t>ом</w:t>
            </w:r>
            <w:r w:rsidRPr="006827A3">
              <w:rPr>
                <w:color w:val="000000" w:themeColor="text1"/>
              </w:rPr>
              <w:t xml:space="preserve"> и опрем</w:t>
            </w:r>
            <w:r w:rsidRPr="006827A3">
              <w:rPr>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најмање у наведеној количини:</w:t>
            </w:r>
          </w:p>
          <w:p w:rsidR="00F426B0" w:rsidRDefault="00F426B0" w:rsidP="00F426B0">
            <w:pPr>
              <w:pStyle w:val="ListParagraph"/>
              <w:ind w:left="0" w:hanging="135"/>
              <w:jc w:val="both"/>
              <w:rPr>
                <w:color w:val="000000" w:themeColor="text1"/>
                <w:lang w:val="sr-Cyrl-CS"/>
              </w:rPr>
            </w:pPr>
          </w:p>
          <w:p w:rsidR="00F426B0" w:rsidRPr="00EF7E5E" w:rsidRDefault="00F426B0" w:rsidP="00F426B0">
            <w:pPr>
              <w:pStyle w:val="NoSpacing"/>
              <w:rPr>
                <w:sz w:val="24"/>
                <w:szCs w:val="24"/>
              </w:rPr>
            </w:pPr>
            <w:r w:rsidRPr="006827A3">
              <w:rPr>
                <w:sz w:val="24"/>
                <w:szCs w:val="24"/>
              </w:rPr>
              <w:t xml:space="preserve">- </w:t>
            </w:r>
            <w:r w:rsidRPr="00EF7E5E">
              <w:rPr>
                <w:sz w:val="24"/>
                <w:szCs w:val="24"/>
              </w:rPr>
              <w:t>Професионални тример за кошење</w:t>
            </w:r>
            <w:r>
              <w:rPr>
                <w:sz w:val="24"/>
                <w:szCs w:val="24"/>
              </w:rPr>
              <w:t xml:space="preserve"> </w:t>
            </w:r>
            <w:r w:rsidRPr="00EF7E5E">
              <w:rPr>
                <w:sz w:val="24"/>
                <w:szCs w:val="24"/>
              </w:rPr>
              <w:t xml:space="preserve">снаге преко 2.0 кс, минимум </w:t>
            </w:r>
            <w:r>
              <w:rPr>
                <w:sz w:val="24"/>
                <w:szCs w:val="24"/>
                <w:lang w:val="sr-Cyrl-CS"/>
              </w:rPr>
              <w:t>2</w:t>
            </w:r>
            <w:r w:rsidRPr="00EF7E5E">
              <w:rPr>
                <w:sz w:val="24"/>
                <w:szCs w:val="24"/>
              </w:rPr>
              <w:t xml:space="preserve"> ком, </w:t>
            </w:r>
          </w:p>
          <w:p w:rsidR="00F426B0" w:rsidRPr="006827A3" w:rsidRDefault="00F426B0" w:rsidP="00F426B0">
            <w:pPr>
              <w:pStyle w:val="NoSpacing"/>
              <w:rPr>
                <w:sz w:val="24"/>
                <w:szCs w:val="24"/>
              </w:rPr>
            </w:pPr>
            <w:r w:rsidRPr="00EF7E5E">
              <w:rPr>
                <w:sz w:val="24"/>
                <w:szCs w:val="24"/>
              </w:rPr>
              <w:t xml:space="preserve">-Професионалну косачицу снаге преко 2.5 кс, са кутијом за прихват покошене траве, минимум </w:t>
            </w:r>
            <w:r>
              <w:rPr>
                <w:sz w:val="24"/>
                <w:szCs w:val="24"/>
                <w:lang w:val="sr-Cyrl-CS"/>
              </w:rPr>
              <w:t>1</w:t>
            </w:r>
            <w:r w:rsidRPr="00EF7E5E">
              <w:rPr>
                <w:sz w:val="24"/>
                <w:szCs w:val="24"/>
              </w:rPr>
              <w:t xml:space="preserve"> ком</w:t>
            </w:r>
          </w:p>
          <w:p w:rsidR="00D66981" w:rsidRPr="00D66981" w:rsidRDefault="00D66981" w:rsidP="008B775E">
            <w:pPr>
              <w:snapToGrid w:val="0"/>
              <w:spacing w:after="0" w:line="240" w:lineRule="auto"/>
              <w:jc w:val="center"/>
              <w:rPr>
                <w:rFonts w:ascii="Cambria" w:hAnsi="Cambria"/>
                <w:sz w:val="24"/>
                <w:szCs w:val="24"/>
                <w:lang w:val="sr-Cyrl-CS"/>
              </w:rPr>
            </w:pPr>
          </w:p>
        </w:tc>
        <w:tc>
          <w:tcPr>
            <w:tcW w:w="4347" w:type="dxa"/>
            <w:shd w:val="clear" w:color="auto" w:fill="FFFFFF"/>
          </w:tcPr>
          <w:p w:rsidR="00F426B0" w:rsidRPr="00D66981" w:rsidRDefault="002E2977" w:rsidP="00F426B0">
            <w:pPr>
              <w:tabs>
                <w:tab w:val="left" w:pos="680"/>
              </w:tabs>
              <w:suppressAutoHyphens/>
              <w:autoSpaceDE w:val="0"/>
              <w:autoSpaceDN w:val="0"/>
              <w:adjustRightInd w:val="0"/>
              <w:jc w:val="both"/>
              <w:rPr>
                <w:rFonts w:ascii="Cambria" w:hAnsi="Cambria"/>
                <w:sz w:val="24"/>
                <w:szCs w:val="24"/>
                <w:lang w:val="sr-Cyrl-CS"/>
              </w:rPr>
            </w:pPr>
            <w:r w:rsidRPr="002E2977">
              <w:rPr>
                <w:rFonts w:ascii="Cambria" w:hAnsi="Cambria"/>
                <w:lang w:val="sr-Cyrl-RS"/>
              </w:rPr>
              <w:t xml:space="preserve"> </w:t>
            </w:r>
          </w:p>
          <w:p w:rsidR="002E2977" w:rsidRPr="00D66981" w:rsidRDefault="002E2977" w:rsidP="002E2977">
            <w:pPr>
              <w:spacing w:after="0" w:line="240" w:lineRule="auto"/>
              <w:jc w:val="both"/>
              <w:rPr>
                <w:rFonts w:ascii="Cambria" w:hAnsi="Cambria"/>
                <w:sz w:val="24"/>
                <w:szCs w:val="24"/>
                <w:lang w:val="sr-Cyrl-C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КАДРОВСКИ КАПАЦИТЕТ</w:t>
            </w:r>
          </w:p>
        </w:tc>
        <w:tc>
          <w:tcPr>
            <w:tcW w:w="4347" w:type="dxa"/>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F426B0">
        <w:trPr>
          <w:trHeight w:val="269"/>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367" w:type="dxa"/>
            <w:shd w:val="clear" w:color="auto" w:fill="auto"/>
          </w:tcPr>
          <w:p w:rsidR="00D66981" w:rsidRPr="00D66981" w:rsidRDefault="008B775E" w:rsidP="00AB3244">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 </w:t>
            </w:r>
          </w:p>
        </w:tc>
        <w:tc>
          <w:tcPr>
            <w:tcW w:w="4347" w:type="dxa"/>
            <w:shd w:val="clear" w:color="auto" w:fill="FFFFFF"/>
          </w:tcPr>
          <w:p w:rsidR="00D66981" w:rsidRPr="00D66981" w:rsidRDefault="00D66981" w:rsidP="00D66981">
            <w:pPr>
              <w:spacing w:after="0" w:line="240" w:lineRule="auto"/>
              <w:jc w:val="both"/>
              <w:rPr>
                <w:rFonts w:ascii="Cambria" w:hAnsi="Cambria"/>
                <w:sz w:val="24"/>
                <w:szCs w:val="24"/>
                <w:lang w:val="sr-Cyrl-CS"/>
              </w:rPr>
            </w:pPr>
          </w:p>
        </w:tc>
      </w:tr>
    </w:tbl>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BoldMT" w:hAnsi="Cambria"/>
          <w:b/>
          <w:bCs/>
          <w:lang w:val="sr-Cyrl-CS"/>
        </w:rPr>
      </w:pPr>
      <w:r w:rsidRPr="00D66981">
        <w:rPr>
          <w:rFonts w:ascii="Cambria" w:eastAsia="TimesNewRomanPS-BoldMT" w:hAnsi="Cambria"/>
          <w:b/>
          <w:bCs/>
          <w:lang w:val="sr-Cyrl-CS"/>
        </w:rPr>
        <w:t>УПУТСТВО КАКО СЕ ДОКАЗУЈЕ ИСПУЊЕНОСТ УСЛОВА</w:t>
      </w:r>
    </w:p>
    <w:p w:rsidR="00D66981" w:rsidRPr="00D66981" w:rsidRDefault="00D66981" w:rsidP="00D66981">
      <w:pPr>
        <w:pStyle w:val="ListParagraph"/>
        <w:tabs>
          <w:tab w:val="left" w:pos="680"/>
        </w:tabs>
        <w:ind w:left="0"/>
        <w:jc w:val="center"/>
        <w:rPr>
          <w:rFonts w:ascii="Cambria" w:eastAsia="TimesNewRomanPS-BoldMT" w:hAnsi="Cambria"/>
          <w:b/>
          <w:bCs/>
          <w:lang w:val="sr-Cyrl-CS"/>
        </w:rPr>
      </w:pPr>
    </w:p>
    <w:p w:rsidR="00D66981" w:rsidRPr="00D66981" w:rsidRDefault="00D66981" w:rsidP="00087C8D">
      <w:pPr>
        <w:pStyle w:val="ListParagraph"/>
        <w:numPr>
          <w:ilvl w:val="0"/>
          <w:numId w:val="6"/>
        </w:numPr>
        <w:suppressAutoHyphens/>
        <w:contextualSpacing w:val="0"/>
        <w:jc w:val="both"/>
        <w:rPr>
          <w:rFonts w:ascii="Cambria" w:hAnsi="Cambria"/>
          <w:lang w:val="sr-Cyrl-RS"/>
        </w:rPr>
      </w:pPr>
      <w:r w:rsidRPr="00D66981">
        <w:rPr>
          <w:rFonts w:ascii="Cambria" w:hAnsi="Cambria"/>
        </w:rPr>
        <w:t xml:space="preserve">Испуњеност </w:t>
      </w:r>
      <w:r w:rsidRPr="00D66981">
        <w:rPr>
          <w:rFonts w:ascii="Cambria" w:hAnsi="Cambria"/>
          <w:b/>
        </w:rPr>
        <w:t>обавезних</w:t>
      </w:r>
      <w:r w:rsidRPr="00D66981">
        <w:rPr>
          <w:rFonts w:ascii="Cambria" w:hAnsi="Cambria"/>
          <w:b/>
          <w:lang w:val="sr-Cyrl-RS"/>
        </w:rPr>
        <w:t xml:space="preserve"> услова</w:t>
      </w:r>
      <w:r w:rsidRPr="00D66981">
        <w:rPr>
          <w:rFonts w:ascii="Cambria" w:hAnsi="Cambria"/>
          <w:b/>
        </w:rPr>
        <w:t xml:space="preserve"> </w:t>
      </w:r>
      <w:r w:rsidRPr="00D66981">
        <w:rPr>
          <w:rFonts w:ascii="Cambria" w:hAnsi="Cambria"/>
        </w:rPr>
        <w:t>за учешће у поступку предметне јавне набавке</w:t>
      </w:r>
      <w:r w:rsidRPr="00D66981">
        <w:rPr>
          <w:rFonts w:ascii="Cambria" w:hAnsi="Cambria"/>
          <w:lang w:val="sr-Cyrl-RS"/>
        </w:rPr>
        <w:t xml:space="preserve"> наведних у табеларном приказу обавезних услова под редним бројем 1, 2, 3 и 4. </w:t>
      </w:r>
      <w:r w:rsidRPr="00D66981">
        <w:rPr>
          <w:rFonts w:ascii="Cambria" w:hAnsi="Cambria"/>
          <w:lang w:val="sr-Cyrl-CS"/>
        </w:rPr>
        <w:t xml:space="preserve">у складу са чл. 77. ст. 4. ЗЈН, </w:t>
      </w:r>
      <w:r w:rsidRPr="00D66981">
        <w:rPr>
          <w:rFonts w:ascii="Cambria" w:hAnsi="Cambria"/>
        </w:rPr>
        <w:t xml:space="preserve">понуђач доказује достављањем </w:t>
      </w:r>
      <w:r w:rsidRPr="00D66981">
        <w:rPr>
          <w:rFonts w:ascii="Cambria" w:hAnsi="Cambria"/>
          <w:b/>
          <w:lang w:val="sr-Cyrl-RS"/>
        </w:rPr>
        <w:t>И</w:t>
      </w:r>
      <w:r w:rsidRPr="00D66981">
        <w:rPr>
          <w:rFonts w:ascii="Cambria" w:hAnsi="Cambria"/>
          <w:b/>
        </w:rPr>
        <w:t>ЗЈАВЕ</w:t>
      </w:r>
      <w:r w:rsidRPr="00D66981">
        <w:rPr>
          <w:rFonts w:ascii="Cambria" w:hAnsi="Cambria"/>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w:t>
      </w:r>
      <w:r w:rsidRPr="00D66981">
        <w:rPr>
          <w:rFonts w:ascii="Cambria" w:hAnsi="Cambria"/>
          <w:color w:val="FF0000"/>
          <w:lang w:val="sr-Cyrl-CS"/>
        </w:rPr>
        <w:t xml:space="preserve"> </w:t>
      </w:r>
      <w:r w:rsidRPr="00D66981">
        <w:rPr>
          <w:rFonts w:ascii="Cambria" w:hAnsi="Cambri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66981">
        <w:rPr>
          <w:rFonts w:ascii="Cambria" w:hAnsi="Cambria"/>
          <w:lang w:val="sr-Cyrl-RS"/>
        </w:rPr>
        <w:t>ст</w:t>
      </w:r>
      <w:proofErr w:type="gramEnd"/>
      <w:r w:rsidRPr="00D66981">
        <w:rPr>
          <w:rFonts w:ascii="Cambria" w:hAnsi="Cambria"/>
          <w:lang w:val="sr-Cyrl-RS"/>
        </w:rPr>
        <w:t xml:space="preserve">. 1. тач. 1) до 4), чл. 75. ст. 2. </w:t>
      </w:r>
      <w:r w:rsidRPr="00D66981">
        <w:rPr>
          <w:rFonts w:ascii="Cambria" w:hAnsi="Cambria"/>
        </w:rPr>
        <w:t>ЗЈН, дефинисане овом конкурсном документацијом</w:t>
      </w:r>
      <w:r w:rsidRPr="00D66981">
        <w:rPr>
          <w:rFonts w:ascii="Cambria" w:hAnsi="Cambria"/>
          <w:lang w:val="sr-Cyrl-RS"/>
        </w:rPr>
        <w:t xml:space="preserve">. </w:t>
      </w:r>
    </w:p>
    <w:p w:rsidR="00D66981" w:rsidRPr="00D66981" w:rsidRDefault="00D66981" w:rsidP="00D66981">
      <w:pPr>
        <w:pStyle w:val="ListParagraph"/>
        <w:tabs>
          <w:tab w:val="left" w:pos="680"/>
        </w:tabs>
        <w:ind w:left="0"/>
        <w:jc w:val="both"/>
        <w:rPr>
          <w:rFonts w:ascii="Cambria" w:hAnsi="Cambria" w:cs="Arial"/>
          <w:i/>
          <w:lang w:val="sr-Cyrl-RS"/>
        </w:rPr>
      </w:pPr>
      <w:r w:rsidRPr="00D66981">
        <w:rPr>
          <w:rFonts w:ascii="Cambria" w:hAnsi="Cambria" w:cs="Arial"/>
          <w:iCs/>
          <w:lang w:val="sr-Cyrl-CS"/>
        </w:rPr>
        <w:t xml:space="preserve">     </w:t>
      </w:r>
    </w:p>
    <w:p w:rsidR="00D66981" w:rsidRPr="00D66981" w:rsidRDefault="00D66981" w:rsidP="00087C8D">
      <w:pPr>
        <w:pStyle w:val="ListParagraph"/>
        <w:numPr>
          <w:ilvl w:val="0"/>
          <w:numId w:val="3"/>
        </w:numPr>
        <w:suppressAutoHyphens/>
        <w:contextualSpacing w:val="0"/>
        <w:jc w:val="both"/>
        <w:rPr>
          <w:rFonts w:ascii="Cambria" w:hAnsi="Cambria"/>
          <w:bCs/>
          <w:iCs/>
          <w:lang w:val="sr-Cyrl-CS"/>
        </w:rPr>
      </w:pPr>
      <w:r w:rsidRPr="00D66981">
        <w:rPr>
          <w:rFonts w:ascii="Cambria" w:hAnsi="Cambria"/>
          <w:b/>
          <w:bCs/>
          <w:iCs/>
          <w:lang w:val="ru-RU"/>
        </w:rPr>
        <w:t>Уколико понуђач подноси понуду са подизвођачем</w:t>
      </w:r>
      <w:r w:rsidRPr="00D66981">
        <w:rPr>
          <w:rFonts w:ascii="Cambria" w:hAnsi="Cambria"/>
          <w:bCs/>
          <w:iCs/>
          <w:lang w:val="ru-RU"/>
        </w:rPr>
        <w:t>, у складу са чланом 80. ЗЈН, подизвођач мора да испуњава обавезне услове из члана 75. став 1. тач. 1) до 4) ЗЈН</w:t>
      </w:r>
      <w:r w:rsidRPr="00D66981">
        <w:rPr>
          <w:rFonts w:ascii="Cambria" w:hAnsi="Cambria"/>
          <w:bCs/>
          <w:iCs/>
          <w:lang w:val="sr-Cyrl-RS"/>
        </w:rPr>
        <w:t xml:space="preserve">. У том случају </w:t>
      </w:r>
      <w:r w:rsidRPr="00D66981">
        <w:rPr>
          <w:rFonts w:ascii="Cambria" w:hAnsi="Cambria"/>
          <w:bCs/>
          <w:iCs/>
          <w:lang w:val="ru-RU"/>
        </w:rPr>
        <w:t xml:space="preserve">понуђач је дужан да </w:t>
      </w:r>
      <w:r w:rsidRPr="00D66981">
        <w:rPr>
          <w:rFonts w:ascii="Cambria" w:hAnsi="Cambria"/>
          <w:bCs/>
          <w:iCs/>
          <w:lang w:val="sr-Cyrl-CS"/>
        </w:rPr>
        <w:t xml:space="preserve">за подизвођача достави </w:t>
      </w:r>
      <w:r w:rsidRPr="00D66981">
        <w:rPr>
          <w:rFonts w:ascii="Cambria" w:hAnsi="Cambria"/>
          <w:b/>
          <w:bCs/>
          <w:iCs/>
          <w:lang w:val="sr-Cyrl-RS"/>
        </w:rPr>
        <w:t>И</w:t>
      </w:r>
      <w:r w:rsidRPr="00D66981">
        <w:rPr>
          <w:rFonts w:ascii="Cambria" w:hAnsi="Cambria"/>
          <w:b/>
          <w:bCs/>
          <w:iCs/>
          <w:lang w:val="ru-RU"/>
        </w:rPr>
        <w:t>ЗЈАВУ</w:t>
      </w:r>
      <w:r w:rsidRPr="00D66981">
        <w:rPr>
          <w:rFonts w:ascii="Cambria" w:hAnsi="Cambria"/>
          <w:bCs/>
          <w:iCs/>
          <w:lang w:val="ru-RU"/>
        </w:rPr>
        <w:t xml:space="preserve"> подизвођача </w:t>
      </w:r>
      <w:r w:rsidRPr="00D66981">
        <w:rPr>
          <w:rFonts w:ascii="Cambria" w:hAnsi="Cambria"/>
          <w:lang w:val="sr-Cyrl-CS"/>
        </w:rPr>
        <w:t>(</w:t>
      </w:r>
      <w:r w:rsidRPr="00D66981">
        <w:rPr>
          <w:rFonts w:ascii="Cambria" w:hAnsi="Cambria"/>
          <w:i/>
          <w:lang w:val="sr-Cyrl-CS"/>
        </w:rPr>
        <w:t>Образац 6</w:t>
      </w:r>
      <w:r w:rsidRPr="00D66981">
        <w:rPr>
          <w:rFonts w:ascii="Cambria" w:hAnsi="Cambria"/>
          <w:i/>
          <w:lang w:val="sr-Latn-RS"/>
        </w:rPr>
        <w:t>.</w:t>
      </w:r>
      <w:r w:rsidRPr="00D66981">
        <w:rPr>
          <w:rFonts w:ascii="Cambria" w:hAnsi="Cambria"/>
          <w:i/>
          <w:lang w:val="sr-Cyrl-RS"/>
        </w:rPr>
        <w:t xml:space="preserve"> у поглављу</w:t>
      </w:r>
      <w:r w:rsidRPr="00D66981">
        <w:rPr>
          <w:rFonts w:ascii="Cambria" w:hAnsi="Cambria"/>
          <w:i/>
          <w:lang w:val="ru-RU"/>
        </w:rPr>
        <w:t xml:space="preserve"> </w:t>
      </w:r>
      <w:r w:rsidRPr="00D66981">
        <w:rPr>
          <w:rFonts w:ascii="Cambria" w:hAnsi="Cambria"/>
          <w:i/>
        </w:rPr>
        <w:t>VI</w:t>
      </w:r>
      <w:r w:rsidRPr="00D66981">
        <w:rPr>
          <w:rFonts w:ascii="Cambria" w:hAnsi="Cambria"/>
          <w:i/>
          <w:lang w:val="ru-RU"/>
        </w:rPr>
        <w:t xml:space="preserve"> </w:t>
      </w:r>
      <w:r w:rsidRPr="00D66981">
        <w:rPr>
          <w:rFonts w:ascii="Cambria" w:hAnsi="Cambria"/>
          <w:i/>
          <w:lang w:val="sr-Cyrl-RS"/>
        </w:rPr>
        <w:t>ове конкурсне документације</w:t>
      </w:r>
      <w:r w:rsidRPr="00D66981">
        <w:rPr>
          <w:rFonts w:ascii="Cambria" w:hAnsi="Cambria"/>
          <w:i/>
          <w:lang w:val="ru-RU"/>
        </w:rPr>
        <w:t>)</w:t>
      </w:r>
      <w:r w:rsidRPr="00D66981">
        <w:rPr>
          <w:rFonts w:ascii="Cambria" w:hAnsi="Cambria"/>
          <w:lang w:val="sr-Cyrl-CS"/>
        </w:rPr>
        <w:t>,</w:t>
      </w:r>
      <w:r w:rsidRPr="00D66981">
        <w:rPr>
          <w:rFonts w:ascii="Cambria" w:hAnsi="Cambria"/>
          <w:bCs/>
          <w:iCs/>
          <w:lang w:val="sr-Cyrl-RS"/>
        </w:rPr>
        <w:t xml:space="preserve"> </w:t>
      </w:r>
      <w:r w:rsidRPr="00D66981">
        <w:rPr>
          <w:rFonts w:ascii="Cambria" w:hAnsi="Cambria"/>
          <w:bCs/>
          <w:iCs/>
          <w:lang w:val="ru-RU"/>
        </w:rPr>
        <w:t xml:space="preserve">потписану од стране овлашћеног лица подизвођача и оверену печатом. </w:t>
      </w:r>
    </w:p>
    <w:p w:rsidR="00D66981" w:rsidRPr="00D66981" w:rsidRDefault="00D66981" w:rsidP="00D66981">
      <w:pPr>
        <w:pStyle w:val="ListParagraph"/>
        <w:jc w:val="both"/>
        <w:rPr>
          <w:rFonts w:ascii="Cambria" w:hAnsi="Cambria"/>
          <w:bCs/>
          <w:iCs/>
          <w:lang w:val="sr-Cyrl-CS"/>
        </w:rPr>
      </w:pPr>
    </w:p>
    <w:p w:rsidR="00D66981" w:rsidRPr="00D66981" w:rsidRDefault="00D66981" w:rsidP="00087C8D">
      <w:pPr>
        <w:pStyle w:val="ListParagraph"/>
        <w:numPr>
          <w:ilvl w:val="0"/>
          <w:numId w:val="3"/>
        </w:numPr>
        <w:suppressAutoHyphens/>
        <w:contextualSpacing w:val="0"/>
        <w:jc w:val="both"/>
        <w:rPr>
          <w:rFonts w:ascii="Cambria" w:hAnsi="Cambria"/>
          <w:bCs/>
          <w:iCs/>
          <w:lang w:val="sr-Cyrl-CS"/>
        </w:rPr>
      </w:pPr>
      <w:r w:rsidRPr="00D66981">
        <w:rPr>
          <w:rFonts w:ascii="Cambria" w:hAnsi="Cambria"/>
          <w:b/>
          <w:bCs/>
          <w:iCs/>
          <w:lang w:val="ru-RU"/>
        </w:rPr>
        <w:t>Уколико понуду подноси група понуђача</w:t>
      </w:r>
      <w:r w:rsidRPr="00D66981">
        <w:rPr>
          <w:rFonts w:ascii="Cambria" w:hAnsi="Cambria"/>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66981">
        <w:rPr>
          <w:rFonts w:ascii="Cambria" w:hAnsi="Cambria"/>
          <w:bCs/>
          <w:iCs/>
          <w:lang w:val="sr-Cyrl-RS"/>
        </w:rPr>
        <w:t xml:space="preserve">У том случају </w:t>
      </w:r>
      <w:r w:rsidRPr="00D66981">
        <w:rPr>
          <w:rFonts w:ascii="Cambria" w:hAnsi="Cambria"/>
          <w:b/>
          <w:bCs/>
          <w:iCs/>
          <w:lang w:val="sr-Cyrl-RS"/>
        </w:rPr>
        <w:t>ИЗЈАВА</w:t>
      </w:r>
      <w:r w:rsidRPr="00D66981">
        <w:rPr>
          <w:rFonts w:ascii="Cambria" w:hAnsi="Cambria"/>
          <w:bCs/>
          <w:iCs/>
          <w:lang w:val="sr-Cyrl-R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bCs/>
          <w:iCs/>
          <w:lang w:val="sr-Cyrl-RS"/>
        </w:rPr>
        <w:t xml:space="preserve">мора бити потписана од стране овлашћеног лица </w:t>
      </w:r>
      <w:r w:rsidRPr="00D66981">
        <w:rPr>
          <w:rFonts w:ascii="Cambria" w:hAnsi="Cambria"/>
          <w:bCs/>
          <w:iCs/>
          <w:lang w:val="ru-RU"/>
        </w:rPr>
        <w:t>свак</w:t>
      </w:r>
      <w:r w:rsidRPr="00D66981">
        <w:rPr>
          <w:rFonts w:ascii="Cambria" w:hAnsi="Cambria"/>
          <w:bCs/>
          <w:iCs/>
          <w:lang w:val="sr-Cyrl-RS"/>
        </w:rPr>
        <w:t>ог</w:t>
      </w:r>
      <w:r w:rsidRPr="00D66981">
        <w:rPr>
          <w:rFonts w:ascii="Cambria" w:hAnsi="Cambria"/>
          <w:bCs/>
          <w:iCs/>
          <w:lang w:val="ru-RU"/>
        </w:rPr>
        <w:t xml:space="preserve"> понуђач</w:t>
      </w:r>
      <w:r w:rsidRPr="00D66981">
        <w:rPr>
          <w:rFonts w:ascii="Cambria" w:hAnsi="Cambria"/>
          <w:bCs/>
          <w:iCs/>
          <w:lang w:val="sr-Cyrl-RS"/>
        </w:rPr>
        <w:t>а</w:t>
      </w:r>
      <w:r w:rsidRPr="00D66981">
        <w:rPr>
          <w:rFonts w:ascii="Cambria" w:hAnsi="Cambria"/>
          <w:bCs/>
          <w:iCs/>
          <w:lang w:val="ru-RU"/>
        </w:rPr>
        <w:t xml:space="preserve"> из групе понуђача</w:t>
      </w:r>
      <w:r w:rsidRPr="00D66981">
        <w:rPr>
          <w:rFonts w:ascii="Cambria" w:hAnsi="Cambria"/>
          <w:bCs/>
          <w:iCs/>
          <w:lang w:val="sr-Cyrl-RS"/>
        </w:rPr>
        <w:t xml:space="preserve"> и оверена печатом.</w:t>
      </w:r>
      <w:r w:rsidRPr="00D66981">
        <w:rPr>
          <w:rFonts w:ascii="Cambria" w:hAnsi="Cambria"/>
          <w:bCs/>
          <w:iCs/>
          <w:lang w:val="ru-RU"/>
        </w:rPr>
        <w:t xml:space="preserve"> </w:t>
      </w:r>
    </w:p>
    <w:p w:rsidR="00D66981" w:rsidRPr="00D66981" w:rsidRDefault="00D66981" w:rsidP="00D66981">
      <w:pPr>
        <w:pStyle w:val="ListParagraph"/>
        <w:rPr>
          <w:rFonts w:ascii="Cambria" w:eastAsia="TimesNewRomanPSMT" w:hAnsi="Cambria" w:cs="Arial"/>
          <w:bCs/>
          <w:lang w:val="ru-RU"/>
        </w:rPr>
      </w:pPr>
    </w:p>
    <w:p w:rsidR="00D66981" w:rsidRPr="00D66981" w:rsidRDefault="00D66981" w:rsidP="00087C8D">
      <w:pPr>
        <w:pStyle w:val="ListParagraph"/>
        <w:numPr>
          <w:ilvl w:val="0"/>
          <w:numId w:val="3"/>
        </w:numPr>
        <w:suppressAutoHyphens/>
        <w:contextualSpacing w:val="0"/>
        <w:jc w:val="both"/>
        <w:rPr>
          <w:rFonts w:ascii="Cambria" w:hAnsi="Cambria"/>
          <w:bCs/>
          <w:iCs/>
          <w:lang w:val="sr-Cyrl-CS"/>
        </w:rPr>
      </w:pPr>
      <w:r w:rsidRPr="00D66981">
        <w:rPr>
          <w:rFonts w:ascii="Cambria" w:eastAsia="TimesNewRomanPSMT" w:hAnsi="Cambria"/>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6981" w:rsidRPr="00D66981" w:rsidRDefault="00D66981" w:rsidP="00D66981">
      <w:pPr>
        <w:pStyle w:val="ListParagraph"/>
        <w:jc w:val="both"/>
        <w:rPr>
          <w:rFonts w:ascii="Cambria" w:hAnsi="Cambria" w:cs="Arial"/>
          <w:bCs/>
          <w:iCs/>
          <w:lang w:val="sr-Cyrl-CS"/>
        </w:rPr>
      </w:pPr>
    </w:p>
    <w:p w:rsidR="00D66981" w:rsidRPr="00D66981" w:rsidRDefault="00D66981" w:rsidP="00087C8D">
      <w:pPr>
        <w:pStyle w:val="ListParagraph"/>
        <w:numPr>
          <w:ilvl w:val="0"/>
          <w:numId w:val="4"/>
        </w:numPr>
        <w:suppressAutoHyphens/>
        <w:contextualSpacing w:val="0"/>
        <w:jc w:val="both"/>
        <w:rPr>
          <w:rFonts w:ascii="Cambria" w:hAnsi="Cambria"/>
          <w:bCs/>
          <w:iCs/>
          <w:lang w:val="sr-Cyrl-CS"/>
        </w:rPr>
      </w:pPr>
      <w:r w:rsidRPr="00D66981">
        <w:rPr>
          <w:rFonts w:ascii="Cambria" w:hAnsi="Cambria"/>
          <w:bCs/>
          <w:iCs/>
          <w:lang w:val="ru-RU"/>
        </w:rPr>
        <w:t xml:space="preserve">Наручилац може пре доношења одлуке о додели уговора да </w:t>
      </w:r>
      <w:r w:rsidRPr="00D66981">
        <w:rPr>
          <w:rFonts w:ascii="Cambria" w:hAnsi="Cambria"/>
          <w:bCs/>
          <w:iCs/>
          <w:lang w:val="sr-Cyrl-RS"/>
        </w:rPr>
        <w:t>зат</w:t>
      </w:r>
      <w:r w:rsidRPr="00D66981">
        <w:rPr>
          <w:rFonts w:ascii="Cambria" w:hAnsi="Cambria"/>
          <w:bCs/>
          <w:iCs/>
          <w:lang w:val="sr-Cyrl-CS"/>
        </w:rPr>
        <w:t xml:space="preserve">ражи </w:t>
      </w:r>
      <w:r w:rsidRPr="00D66981">
        <w:rPr>
          <w:rFonts w:ascii="Cambria" w:hAnsi="Cambria"/>
          <w:bCs/>
          <w:iCs/>
          <w:lang w:val="ru-RU"/>
        </w:rPr>
        <w:t xml:space="preserve">од понуђача, чија је понуда оцењена као најповољнија, да достави </w:t>
      </w:r>
      <w:r w:rsidRPr="00D66981">
        <w:rPr>
          <w:rFonts w:ascii="Cambria" w:hAnsi="Cambria"/>
          <w:bCs/>
          <w:iCs/>
          <w:lang w:val="sr-Cyrl-RS"/>
        </w:rPr>
        <w:t xml:space="preserve">копију доказа о испуњености услова, а може и да затражи </w:t>
      </w:r>
      <w:r w:rsidRPr="00D66981">
        <w:rPr>
          <w:rFonts w:ascii="Cambria" w:hAnsi="Cambria"/>
          <w:bCs/>
          <w:iCs/>
          <w:lang w:val="ru-RU"/>
        </w:rPr>
        <w:t>на увид оригинал или оверену копију свих или појединих доказа о испуњености услова.</w:t>
      </w:r>
      <w:r w:rsidRPr="00D66981">
        <w:rPr>
          <w:rFonts w:ascii="Cambria" w:hAnsi="Cambria"/>
          <w:bCs/>
          <w:iCs/>
          <w:lang w:val="sr-Cyrl-CS"/>
        </w:rPr>
        <w:t xml:space="preserve"> </w:t>
      </w:r>
      <w:r w:rsidRPr="00D66981">
        <w:rPr>
          <w:rFonts w:ascii="Cambria" w:hAnsi="Cambria"/>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66981">
        <w:rPr>
          <w:rFonts w:ascii="Cambria" w:hAnsi="Cambria"/>
          <w:bCs/>
          <w:lang w:val="ru-RU"/>
        </w:rPr>
        <w:t>т</w:t>
      </w:r>
      <w:r w:rsidRPr="00D66981">
        <w:rPr>
          <w:rFonts w:ascii="Cambria" w:hAnsi="Cambria"/>
          <w:bCs/>
          <w:lang w:val="sr-Cyrl-CS"/>
        </w:rPr>
        <w:t>љиву.</w:t>
      </w:r>
      <w:r w:rsidRPr="00D66981">
        <w:rPr>
          <w:rFonts w:ascii="Cambria" w:hAnsi="Cambria"/>
          <w:bCs/>
          <w:iCs/>
          <w:lang w:val="sr-Cyrl-CS"/>
        </w:rPr>
        <w:t xml:space="preserve"> </w:t>
      </w:r>
    </w:p>
    <w:p w:rsidR="00D66981" w:rsidRPr="00D66981" w:rsidRDefault="00D66981" w:rsidP="00D66981">
      <w:pPr>
        <w:pStyle w:val="ListParagraph"/>
        <w:jc w:val="both"/>
        <w:rPr>
          <w:rFonts w:ascii="Cambria" w:eastAsia="TimesNewRomanPSMT" w:hAnsi="Cambria"/>
          <w:bCs/>
          <w:lang w:val="sr-Cyrl-RS"/>
        </w:rPr>
      </w:pPr>
      <w:r w:rsidRPr="00D66981">
        <w:rPr>
          <w:rFonts w:ascii="Cambria" w:eastAsia="TimesNewRomanPSMT" w:hAnsi="Cambria"/>
          <w:bCs/>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66981">
        <w:rPr>
          <w:rFonts w:ascii="Cambria" w:hAnsi="Cambria"/>
          <w:bCs/>
          <w:iCs/>
          <w:lang w:val="sr-Cyrl-RS"/>
        </w:rPr>
        <w:t>(</w:t>
      </w:r>
      <w:r w:rsidRPr="00D66981">
        <w:rPr>
          <w:rFonts w:ascii="Cambria" w:hAnsi="Cambria"/>
          <w:bCs/>
          <w:iCs/>
          <w:lang w:val="ru-RU"/>
        </w:rPr>
        <w:t>свих или појединих доказа о испуњености услова</w:t>
      </w:r>
      <w:r w:rsidRPr="00D66981">
        <w:rPr>
          <w:rFonts w:ascii="Cambria" w:hAnsi="Cambria"/>
          <w:bCs/>
          <w:iCs/>
          <w:lang w:val="sr-Cyrl-RS"/>
        </w:rPr>
        <w:t>)</w:t>
      </w:r>
      <w:r w:rsidRPr="00D66981">
        <w:rPr>
          <w:rFonts w:ascii="Cambria" w:eastAsia="TimesNewRomanPSMT" w:hAnsi="Cambria"/>
          <w:bCs/>
          <w:lang w:val="sr-Cyrl-RS"/>
        </w:rPr>
        <w:t>, понуђач ће бити дужан да достави:</w:t>
      </w:r>
    </w:p>
    <w:p w:rsidR="00D66981" w:rsidRPr="00D66981" w:rsidRDefault="00D66981" w:rsidP="00D66981">
      <w:pPr>
        <w:pStyle w:val="ListParagraph"/>
        <w:jc w:val="both"/>
        <w:rPr>
          <w:rFonts w:ascii="Cambria" w:eastAsia="TimesNewRomanPSMT" w:hAnsi="Cambria" w:cs="Arial"/>
          <w:bCs/>
          <w:lang w:val="sr-Cyrl-RS"/>
        </w:rPr>
      </w:pPr>
    </w:p>
    <w:p w:rsidR="00D66981" w:rsidRPr="00D66981" w:rsidRDefault="00D66981" w:rsidP="00087C8D">
      <w:pPr>
        <w:pStyle w:val="ListParagraph"/>
        <w:numPr>
          <w:ilvl w:val="0"/>
          <w:numId w:val="5"/>
        </w:numPr>
        <w:suppressAutoHyphens/>
        <w:contextualSpacing w:val="0"/>
        <w:jc w:val="both"/>
        <w:rPr>
          <w:rFonts w:ascii="Cambria" w:hAnsi="Cambria"/>
          <w:b/>
          <w:bCs/>
          <w:iCs/>
          <w:lang w:val="sr-Cyrl-CS"/>
        </w:rPr>
      </w:pPr>
      <w:r w:rsidRPr="00D66981">
        <w:rPr>
          <w:rFonts w:ascii="Cambria" w:eastAsia="TimesNewRomanPSMT" w:hAnsi="Cambria"/>
          <w:b/>
          <w:bCs/>
          <w:lang w:val="sr-Cyrl-RS"/>
        </w:rPr>
        <w:t>ОБАВЕЗНИ УСЛОВИ</w:t>
      </w:r>
    </w:p>
    <w:p w:rsidR="00D66981" w:rsidRPr="00D66981" w:rsidRDefault="00D66981" w:rsidP="00087C8D">
      <w:pPr>
        <w:pStyle w:val="ListParagraph"/>
        <w:numPr>
          <w:ilvl w:val="0"/>
          <w:numId w:val="2"/>
        </w:numPr>
        <w:tabs>
          <w:tab w:val="left" w:pos="680"/>
        </w:tabs>
        <w:suppressAutoHyphens/>
        <w:ind w:left="1701"/>
        <w:contextualSpacing w:val="0"/>
        <w:jc w:val="both"/>
        <w:rPr>
          <w:rFonts w:ascii="Cambria" w:eastAsia="TimesNewRomanPSMT" w:hAnsi="Cambria"/>
          <w:bCs/>
          <w:lang w:val="sr-Cyrl-RS"/>
        </w:rPr>
      </w:pPr>
      <w:r w:rsidRPr="00D66981">
        <w:rPr>
          <w:rFonts w:ascii="Cambria" w:eastAsia="TimesNewRomanPSMT" w:hAnsi="Cambria"/>
          <w:bCs/>
          <w:lang w:val="sr-Cyrl-RS"/>
        </w:rPr>
        <w:t xml:space="preserve">Чл. 75. ст. 1. тач. 1) ЗЈН, услов под редним бројем 1. наведен у табеларном приказу </w:t>
      </w:r>
      <w:r w:rsidRPr="00D66981">
        <w:rPr>
          <w:rFonts w:ascii="Cambria" w:eastAsia="TimesNewRomanPSMT" w:hAnsi="Cambria"/>
          <w:b/>
          <w:bCs/>
          <w:lang w:val="sr-Cyrl-RS"/>
        </w:rPr>
        <w:t>обавезних услова</w:t>
      </w:r>
      <w:r w:rsidRPr="00D66981">
        <w:rPr>
          <w:rFonts w:ascii="Cambria" w:eastAsia="TimesNewRomanPSMT" w:hAnsi="Cambria"/>
          <w:bCs/>
          <w:lang w:val="sr-Cyrl-RS"/>
        </w:rPr>
        <w:t xml:space="preserve"> –</w:t>
      </w:r>
      <w:r w:rsidRPr="00D66981">
        <w:rPr>
          <w:rFonts w:ascii="Cambria" w:eastAsia="TimesNewRomanPSMT" w:hAnsi="Cambria"/>
          <w:b/>
          <w:bCs/>
          <w:lang w:val="sr-Cyrl-RS"/>
        </w:rPr>
        <w:t xml:space="preserve"> Доказ:</w:t>
      </w:r>
      <w:r w:rsidRPr="00D66981">
        <w:rPr>
          <w:rFonts w:ascii="Cambria" w:eastAsia="TimesNewRomanPSMT" w:hAnsi="Cambria"/>
          <w:bCs/>
          <w:lang w:val="sr-Cyrl-RS"/>
        </w:rPr>
        <w:t xml:space="preserve"> </w:t>
      </w:r>
    </w:p>
    <w:p w:rsidR="00D66981" w:rsidRPr="00D66981" w:rsidRDefault="00D66981" w:rsidP="00D66981">
      <w:pPr>
        <w:pStyle w:val="ListParagraph"/>
        <w:tabs>
          <w:tab w:val="left" w:pos="680"/>
        </w:tabs>
        <w:ind w:left="1701"/>
        <w:jc w:val="both"/>
        <w:rPr>
          <w:rFonts w:ascii="Cambria" w:hAnsi="Cambria"/>
          <w:lang w:val="sr-Cyrl-RS"/>
        </w:rPr>
      </w:pPr>
      <w:r w:rsidRPr="00D66981">
        <w:rPr>
          <w:rFonts w:ascii="Cambria" w:eastAsia="TimesNewRomanPSMT" w:hAnsi="Cambria"/>
          <w:b/>
          <w:bCs/>
          <w:u w:val="single"/>
          <w:lang w:val="sr-Cyrl-RS"/>
        </w:rPr>
        <w:t>Правна лица</w:t>
      </w:r>
      <w:r w:rsidRPr="00D66981">
        <w:rPr>
          <w:rFonts w:ascii="Cambria" w:eastAsia="TimesNewRomanPSMT" w:hAnsi="Cambria"/>
          <w:bCs/>
          <w:u w:val="single"/>
          <w:lang w:val="sr-Cyrl-RS"/>
        </w:rPr>
        <w:t xml:space="preserve">: </w:t>
      </w:r>
      <w:r w:rsidRPr="00D66981">
        <w:rPr>
          <w:rFonts w:ascii="Cambria" w:eastAsia="TimesNewRomanPSMT" w:hAnsi="Cambria"/>
          <w:bCs/>
          <w:lang w:val="sr-Cyrl-RS"/>
        </w:rPr>
        <w:t>И</w:t>
      </w:r>
      <w:r w:rsidRPr="00D66981">
        <w:rPr>
          <w:rFonts w:ascii="Cambria" w:hAnsi="Cambria"/>
          <w:iCs/>
          <w:lang w:val="sr-Cyrl-CS"/>
        </w:rPr>
        <w:t xml:space="preserve">звод </w:t>
      </w:r>
      <w:r w:rsidRPr="00D66981">
        <w:rPr>
          <w:rFonts w:ascii="Cambria" w:hAnsi="Cambria"/>
          <w:lang w:val="ru-RU"/>
        </w:rPr>
        <w:t xml:space="preserve">из регистра Агенције за привредне регистре, односно извод из регистра надлежног </w:t>
      </w:r>
      <w:r w:rsidRPr="00D66981">
        <w:rPr>
          <w:rFonts w:ascii="Cambria" w:hAnsi="Cambria"/>
          <w:lang w:val="sr-Cyrl-RS"/>
        </w:rPr>
        <w:t>п</w:t>
      </w:r>
      <w:r w:rsidRPr="00D66981">
        <w:rPr>
          <w:rFonts w:ascii="Cambria" w:hAnsi="Cambria"/>
          <w:lang w:val="ru-RU"/>
        </w:rPr>
        <w:t>ривредног суда</w:t>
      </w:r>
      <w:r w:rsidRPr="00D66981">
        <w:rPr>
          <w:rFonts w:ascii="Cambria" w:hAnsi="Cambria"/>
          <w:lang w:val="sr-Cyrl-RS"/>
        </w:rPr>
        <w:t xml:space="preserve">; </w:t>
      </w:r>
    </w:p>
    <w:p w:rsidR="00D66981" w:rsidRPr="00D66981" w:rsidRDefault="00D66981" w:rsidP="00D66981">
      <w:pPr>
        <w:pStyle w:val="ListParagraph"/>
        <w:tabs>
          <w:tab w:val="left" w:pos="680"/>
        </w:tabs>
        <w:ind w:left="1701"/>
        <w:jc w:val="both"/>
        <w:rPr>
          <w:rFonts w:ascii="Cambria" w:eastAsia="TimesNewRomanPSMT" w:hAnsi="Cambria"/>
          <w:bCs/>
          <w:lang w:val="sr-Cyrl-RS"/>
        </w:rPr>
      </w:pPr>
      <w:r w:rsidRPr="00D66981">
        <w:rPr>
          <w:rFonts w:ascii="Cambria" w:hAnsi="Cambria"/>
          <w:b/>
          <w:u w:val="single"/>
          <w:lang w:val="sr-Cyrl-RS"/>
        </w:rPr>
        <w:t>Предузетници:</w:t>
      </w:r>
      <w:r w:rsidRPr="00D66981">
        <w:rPr>
          <w:rFonts w:ascii="Cambria" w:eastAsia="TimesNewRomanPSMT" w:hAnsi="Cambria"/>
          <w:bCs/>
          <w:lang w:val="sr-Cyrl-RS"/>
        </w:rPr>
        <w:t xml:space="preserve"> И</w:t>
      </w:r>
      <w:r w:rsidRPr="00D66981">
        <w:rPr>
          <w:rFonts w:ascii="Cambria" w:hAnsi="Cambria"/>
          <w:iCs/>
          <w:lang w:val="sr-Cyrl-CS"/>
        </w:rPr>
        <w:t xml:space="preserve">звод </w:t>
      </w:r>
      <w:r w:rsidRPr="00D66981">
        <w:rPr>
          <w:rFonts w:ascii="Cambria" w:hAnsi="Cambria"/>
          <w:lang w:val="ru-RU"/>
        </w:rPr>
        <w:t>из регистра Агенције за привредне регистре,</w:t>
      </w:r>
      <w:r w:rsidRPr="00D66981">
        <w:rPr>
          <w:rFonts w:ascii="Cambria" w:hAnsi="Cambria"/>
          <w:lang w:val="sr-Cyrl-RS"/>
        </w:rPr>
        <w:t>, односно извод из одговарајућег регистра.</w:t>
      </w:r>
    </w:p>
    <w:p w:rsidR="00D66981" w:rsidRPr="00D66981" w:rsidRDefault="00D66981" w:rsidP="00087C8D">
      <w:pPr>
        <w:pStyle w:val="ListParagraph"/>
        <w:numPr>
          <w:ilvl w:val="0"/>
          <w:numId w:val="2"/>
        </w:numPr>
        <w:tabs>
          <w:tab w:val="left" w:pos="680"/>
        </w:tabs>
        <w:suppressAutoHyphens/>
        <w:autoSpaceDE w:val="0"/>
        <w:autoSpaceDN w:val="0"/>
        <w:adjustRightInd w:val="0"/>
        <w:ind w:left="1701"/>
        <w:contextualSpacing w:val="0"/>
        <w:jc w:val="both"/>
        <w:rPr>
          <w:rFonts w:ascii="Cambria" w:hAnsi="Cambria"/>
          <w:lang w:val="sr-Cyrl-RS"/>
        </w:rPr>
      </w:pPr>
      <w:r w:rsidRPr="00D66981">
        <w:rPr>
          <w:rFonts w:ascii="Cambria" w:eastAsia="TimesNewRomanPSMT" w:hAnsi="Cambria"/>
          <w:bCs/>
          <w:lang w:val="sr-Cyrl-RS"/>
        </w:rPr>
        <w:t xml:space="preserve">Чл. 75. ст. 1. тач. 2) ЗЈН, услов под редним бројем 2. наведен у табеларном приказу </w:t>
      </w:r>
      <w:r w:rsidRPr="00D66981">
        <w:rPr>
          <w:rFonts w:ascii="Cambria" w:eastAsia="TimesNewRomanPSMT" w:hAnsi="Cambria"/>
          <w:b/>
          <w:bCs/>
          <w:lang w:val="sr-Cyrl-RS"/>
        </w:rPr>
        <w:t xml:space="preserve">обавезних услова </w:t>
      </w:r>
      <w:r w:rsidRPr="00D66981">
        <w:rPr>
          <w:rFonts w:ascii="Cambria" w:eastAsia="TimesNewRomanPSMT" w:hAnsi="Cambria"/>
          <w:bCs/>
          <w:lang w:val="sr-Cyrl-RS"/>
        </w:rPr>
        <w:t xml:space="preserve">– </w:t>
      </w:r>
      <w:r w:rsidRPr="00D66981">
        <w:rPr>
          <w:rFonts w:ascii="Cambria" w:eastAsia="TimesNewRomanPSMT" w:hAnsi="Cambria"/>
          <w:b/>
          <w:bCs/>
          <w:lang w:val="sr-Cyrl-RS"/>
        </w:rPr>
        <w:t>Доказ:</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u w:val="single"/>
          <w:lang w:val="sr-Cyrl-CS"/>
        </w:rPr>
        <w:t>р</w:t>
      </w:r>
      <w:r w:rsidRPr="00D66981">
        <w:rPr>
          <w:rFonts w:ascii="Cambria" w:hAnsi="Cambria"/>
          <w:b/>
          <w:bCs/>
          <w:u w:val="single"/>
          <w:lang w:val="ru-RU"/>
        </w:rPr>
        <w:t>авна лица:</w:t>
      </w:r>
      <w:r w:rsidRPr="00D66981">
        <w:rPr>
          <w:rFonts w:ascii="Cambria" w:hAnsi="Cambria"/>
          <w:bCs/>
          <w:lang w:val="ru-RU"/>
        </w:rPr>
        <w:t xml:space="preserve"> 1) </w:t>
      </w:r>
      <w:r w:rsidRPr="00D66981">
        <w:rPr>
          <w:rFonts w:ascii="Cambria" w:hAnsi="Cambria"/>
          <w:lang w:val="ru-RU"/>
        </w:rPr>
        <w:t>Извод из казнене евиденције, односно уверењ</w:t>
      </w:r>
      <w:r w:rsidRPr="00D66981">
        <w:rPr>
          <w:rFonts w:ascii="Cambria" w:hAnsi="Cambria"/>
        </w:rPr>
        <w:t>e</w:t>
      </w:r>
      <w:r w:rsidRPr="00D66981">
        <w:rPr>
          <w:rFonts w:ascii="Cambria" w:hAnsi="Cambria"/>
          <w:b/>
          <w:lang w:val="ru-RU"/>
        </w:rPr>
        <w:t xml:space="preserve"> основног суда </w:t>
      </w:r>
      <w:r w:rsidRPr="00D66981">
        <w:rPr>
          <w:rFonts w:ascii="Cambria" w:hAnsi="Cambria"/>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lang w:val="sr-Cyrl-RS"/>
        </w:rPr>
        <w:t>.</w:t>
      </w:r>
      <w:r w:rsidRPr="00D66981">
        <w:rPr>
          <w:rFonts w:ascii="Cambria" w:hAnsi="Cambria"/>
          <w:u w:val="single"/>
          <w:lang w:val="sr-Cyrl-RS"/>
        </w:rPr>
        <w:t>Напомена</w:t>
      </w:r>
      <w:r w:rsidRPr="00D66981">
        <w:rPr>
          <w:rFonts w:ascii="Cambria" w:hAnsi="Cambria"/>
          <w:lang w:val="sr-Cyrl-RS"/>
        </w:rPr>
        <w:t xml:space="preserve">: Уколико уверење Основног суда не обухвата </w:t>
      </w:r>
      <w:r w:rsidRPr="00D66981">
        <w:rPr>
          <w:rFonts w:ascii="Cambria" w:hAnsi="Cambria"/>
          <w:lang w:val="ru-RU"/>
        </w:rPr>
        <w:t>податке из казнене евиденције за кривична дела која су у надлежности редовног кривичног одељења Вишег суда</w:t>
      </w:r>
      <w:r w:rsidRPr="00D66981">
        <w:rPr>
          <w:rFonts w:ascii="Cambria" w:hAnsi="Cambria"/>
          <w:lang w:val="sr-Cyrl-RS"/>
        </w:rPr>
        <w:t xml:space="preserve">, потребно је поред уверења Основног суда доставити </w:t>
      </w:r>
      <w:r w:rsidRPr="00D66981">
        <w:rPr>
          <w:rFonts w:ascii="Cambria" w:hAnsi="Cambria"/>
          <w:b/>
          <w:u w:val="single"/>
          <w:lang w:val="sr-Cyrl-RS"/>
        </w:rPr>
        <w:t>И</w:t>
      </w:r>
      <w:r w:rsidRPr="00D66981">
        <w:rPr>
          <w:rFonts w:ascii="Cambria" w:hAnsi="Cambria"/>
          <w:lang w:val="sr-Cyrl-RS"/>
        </w:rPr>
        <w:t xml:space="preserve"> </w:t>
      </w:r>
      <w:r w:rsidRPr="00D66981">
        <w:rPr>
          <w:rFonts w:ascii="Cambria" w:hAnsi="Cambria"/>
          <w:b/>
          <w:lang w:val="sr-Cyrl-RS"/>
        </w:rPr>
        <w:t xml:space="preserve">УВЕРЕЊЕ </w:t>
      </w:r>
      <w:r w:rsidRPr="00D66981">
        <w:rPr>
          <w:rFonts w:ascii="Cambria" w:hAnsi="Cambria"/>
          <w:b/>
          <w:lang w:val="ru-RU"/>
        </w:rPr>
        <w:t>ВИШЕГ СУДА</w:t>
      </w:r>
      <w:r w:rsidRPr="00D66981">
        <w:rPr>
          <w:rFonts w:ascii="Cambria" w:hAnsi="Cambria"/>
          <w:b/>
          <w:lang w:val="sr-Cyrl-RS"/>
        </w:rPr>
        <w:t xml:space="preserve"> </w:t>
      </w:r>
      <w:r w:rsidRPr="00D66981">
        <w:rPr>
          <w:rFonts w:ascii="Cambria" w:hAnsi="Cambria"/>
          <w:lang w:val="ru-RU"/>
        </w:rPr>
        <w:t>на чијем подручју је седиште домаћег правног лица</w:t>
      </w:r>
      <w:r w:rsidRPr="00D66981">
        <w:rPr>
          <w:rFonts w:ascii="Cambria" w:hAnsi="Cambria"/>
          <w:lang w:val="sr-Cyrl-RS"/>
        </w:rPr>
        <w:t xml:space="preserve">, </w:t>
      </w:r>
      <w:r w:rsidRPr="00D66981">
        <w:rPr>
          <w:rFonts w:ascii="Cambria" w:hAnsi="Cambria"/>
          <w:lang w:val="ru-RU"/>
        </w:rPr>
        <w:t xml:space="preserve">односно седиште представништва или огранка страног правног лица, којом се потврђује да </w:t>
      </w:r>
      <w:r w:rsidRPr="00D66981">
        <w:rPr>
          <w:rFonts w:ascii="Cambria" w:hAnsi="Cambria"/>
          <w:lang w:val="sr-Cyrl-RS"/>
        </w:rPr>
        <w:t xml:space="preserve">правно лице </w:t>
      </w:r>
      <w:r w:rsidRPr="00D66981">
        <w:rPr>
          <w:rFonts w:ascii="Cambria" w:hAnsi="Cambria"/>
          <w:lang w:val="ru-RU"/>
        </w:rPr>
        <w:t>није осуђиван</w:t>
      </w:r>
      <w:r w:rsidRPr="00D66981">
        <w:rPr>
          <w:rFonts w:ascii="Cambria" w:hAnsi="Cambria"/>
          <w:lang w:val="sr-Cyrl-RS"/>
        </w:rPr>
        <w:t>о</w:t>
      </w:r>
      <w:r w:rsidRPr="00D66981">
        <w:rPr>
          <w:rFonts w:ascii="Cambria" w:hAnsi="Cambria"/>
          <w:lang w:val="ru-RU"/>
        </w:rPr>
        <w:t xml:space="preserve"> за кривична дела против привреде</w:t>
      </w:r>
      <w:r w:rsidRPr="00D66981">
        <w:rPr>
          <w:rFonts w:ascii="Cambria" w:hAnsi="Cambria"/>
          <w:lang w:val="sr-Cyrl-RS"/>
        </w:rPr>
        <w:t xml:space="preserve"> и</w:t>
      </w:r>
      <w:r w:rsidRPr="00D66981">
        <w:rPr>
          <w:rFonts w:ascii="Cambria" w:hAnsi="Cambria"/>
          <w:lang w:val="ru-RU"/>
        </w:rPr>
        <w:t xml:space="preserve"> кривично дело примања мита</w:t>
      </w:r>
      <w:r w:rsidRPr="00D66981">
        <w:rPr>
          <w:rFonts w:ascii="Cambria" w:hAnsi="Cambria"/>
          <w:lang w:val="sr-Cyrl-RS"/>
        </w:rPr>
        <w:t xml:space="preserve">; </w:t>
      </w:r>
      <w:r w:rsidRPr="00D66981">
        <w:rPr>
          <w:rFonts w:ascii="Cambria" w:hAnsi="Cambria"/>
          <w:lang w:val="ru-RU"/>
        </w:rPr>
        <w:t xml:space="preserve">2) Извод из казнене евиденције </w:t>
      </w:r>
      <w:r w:rsidRPr="00D66981">
        <w:rPr>
          <w:rFonts w:ascii="Cambria" w:hAnsi="Cambria"/>
          <w:b/>
          <w:lang w:val="ru-RU"/>
        </w:rPr>
        <w:t>Посебног одељења за организовани криминал Вишег суда у Београду</w:t>
      </w:r>
      <w:r w:rsidRPr="00D66981">
        <w:rPr>
          <w:rFonts w:ascii="Cambria" w:hAnsi="Cambria"/>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66981">
        <w:rPr>
          <w:rFonts w:ascii="Cambria" w:hAnsi="Cambria"/>
          <w:b/>
          <w:lang w:val="ru-RU"/>
        </w:rPr>
        <w:t xml:space="preserve"> надлежне полицијске управе МУП-а</w:t>
      </w:r>
      <w:r w:rsidRPr="00D66981">
        <w:rPr>
          <w:rFonts w:ascii="Cambria" w:hAnsi="Cambria"/>
          <w:lang w:val="ru-RU"/>
        </w:rPr>
        <w:t xml:space="preserve">, којим се потврђује да </w:t>
      </w:r>
      <w:r w:rsidRPr="00D66981">
        <w:rPr>
          <w:rFonts w:ascii="Cambria" w:hAnsi="Cambria"/>
          <w:lang w:val="sr-Cyrl-RS"/>
        </w:rPr>
        <w:t>закон</w:t>
      </w:r>
      <w:r w:rsidRPr="00D66981">
        <w:rPr>
          <w:rFonts w:ascii="Cambria" w:hAnsi="Cambria"/>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66981">
        <w:rPr>
          <w:rFonts w:ascii="Cambria" w:hAnsi="Cambria"/>
          <w:lang w:val="sr-Cyrl-RS"/>
        </w:rPr>
        <w:t>законс</w:t>
      </w:r>
      <w:r w:rsidRPr="00D66981">
        <w:rPr>
          <w:rFonts w:ascii="Cambria" w:hAnsi="Cambria"/>
          <w:lang w:val="ru-RU"/>
        </w:rPr>
        <w:t xml:space="preserve">ког заступника). Уколико понуђач има више </w:t>
      </w:r>
      <w:r w:rsidRPr="00D66981">
        <w:rPr>
          <w:rFonts w:ascii="Cambria" w:hAnsi="Cambria"/>
          <w:lang w:val="sr-Cyrl-RS"/>
        </w:rPr>
        <w:t>зскон</w:t>
      </w:r>
      <w:r w:rsidRPr="00D66981">
        <w:rPr>
          <w:rFonts w:ascii="Cambria" w:hAnsi="Cambria"/>
          <w:lang w:val="ru-RU"/>
        </w:rPr>
        <w:t xml:space="preserve">ских заступника дужан је да достави доказ за сваког од њих. </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bCs/>
          <w:u w:val="single"/>
          <w:lang w:val="ru-RU"/>
        </w:rPr>
        <w:t>редузетници и физичка лица</w:t>
      </w:r>
      <w:r w:rsidRPr="00D66981">
        <w:rPr>
          <w:rFonts w:ascii="Cambria" w:hAnsi="Cambria"/>
          <w:u w:val="single"/>
          <w:lang w:val="ru-RU"/>
        </w:rPr>
        <w:t>:</w:t>
      </w:r>
      <w:r w:rsidRPr="00D66981">
        <w:rPr>
          <w:rFonts w:ascii="Cambria" w:hAnsi="Cambria"/>
          <w:lang w:val="ru-RU"/>
        </w:rPr>
        <w:t xml:space="preserve"> Извод из казнене евиденције, односно уверење </w:t>
      </w:r>
      <w:r w:rsidRPr="00D66981">
        <w:rPr>
          <w:rFonts w:ascii="Cambria" w:hAnsi="Cambria"/>
          <w:b/>
          <w:lang w:val="ru-RU"/>
        </w:rPr>
        <w:t>надлежне полицијске управе МУП-а</w:t>
      </w:r>
      <w:r w:rsidRPr="00D66981">
        <w:rPr>
          <w:rFonts w:ascii="Cambria" w:hAnsi="Cambria"/>
          <w:lang w:val="ru-RU"/>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D66981">
        <w:rPr>
          <w:rFonts w:ascii="Cambria" w:hAnsi="Cambria"/>
          <w:lang w:val="ru-RU"/>
        </w:rPr>
        <w:lastRenderedPageBreak/>
        <w:t>давања мита, кривично дело преваре (захтев се може поднети према месту рођења или према месту пребивалишта).</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r w:rsidRPr="003736C6">
        <w:rPr>
          <w:rFonts w:ascii="Cambria" w:eastAsia="Times New Roman" w:hAnsi="Cambria" w:cs="Times New Roman"/>
          <w:b/>
          <w:sz w:val="24"/>
          <w:szCs w:val="24"/>
          <w:lang w:val="ru-RU"/>
        </w:rPr>
        <w:t>Докази не могу бити старији од два месеца пре отварања понуда.</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r w:rsidRPr="003736C6">
        <w:rPr>
          <w:rFonts w:ascii="Cambria" w:eastAsia="Times New Roman" w:hAnsi="Cambria" w:cs="Times New Roman"/>
          <w:b/>
          <w:sz w:val="24"/>
          <w:szCs w:val="24"/>
          <w:lang w:val="ru-RU"/>
        </w:rPr>
        <w:t>ДОДАТНИ УСЛОВИ</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Pr>
          <w:rFonts w:ascii="Cambria" w:eastAsia="Times New Roman" w:hAnsi="Cambria" w:cs="Times New Roman"/>
          <w:sz w:val="24"/>
          <w:szCs w:val="24"/>
          <w:lang w:val="ru-RU"/>
        </w:rPr>
        <w:tab/>
      </w:r>
      <w:r w:rsidRPr="003736C6">
        <w:rPr>
          <w:rFonts w:ascii="Cambria" w:eastAsia="Times New Roman" w:hAnsi="Cambria" w:cs="Times New Roman"/>
          <w:sz w:val="24"/>
          <w:szCs w:val="24"/>
          <w:lang w:val="ru-RU"/>
        </w:rPr>
        <w:t>Да има одговарајући технички капацитет</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-да располаже са  следећом механизацијом и опремом (у свом власништву или по основу уговора о закупу или лизингу), најмање у наведеној количини:</w:t>
      </w:r>
    </w:p>
    <w:p w:rsid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ЗА ПАРТИЈУ 1</w:t>
      </w:r>
      <w:r>
        <w:rPr>
          <w:rFonts w:ascii="Cambria" w:eastAsia="Times New Roman" w:hAnsi="Cambria" w:cs="Times New Roman"/>
          <w:sz w:val="24"/>
          <w:szCs w:val="24"/>
          <w:lang w:val="ru-RU"/>
        </w:rPr>
        <w:t xml:space="preserve"> и</w:t>
      </w:r>
      <w:r w:rsidRPr="003736C6">
        <w:rPr>
          <w:rFonts w:ascii="Cambria" w:eastAsia="Times New Roman" w:hAnsi="Cambria" w:cs="Times New Roman"/>
          <w:sz w:val="24"/>
          <w:szCs w:val="24"/>
          <w:lang w:val="ru-RU"/>
        </w:rPr>
        <w:t xml:space="preserve"> ПАРТИЈУ 2:</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 xml:space="preserve">-Професионални тример за кошење снаге преко 2.0 кс, минимум </w:t>
      </w:r>
      <w:r>
        <w:rPr>
          <w:rFonts w:ascii="Cambria" w:eastAsia="Times New Roman" w:hAnsi="Cambria" w:cs="Times New Roman"/>
          <w:sz w:val="24"/>
          <w:szCs w:val="24"/>
          <w:lang w:val="ru-RU"/>
        </w:rPr>
        <w:t>2</w:t>
      </w:r>
      <w:r w:rsidRPr="003736C6">
        <w:rPr>
          <w:rFonts w:ascii="Cambria" w:eastAsia="Times New Roman" w:hAnsi="Cambria" w:cs="Times New Roman"/>
          <w:sz w:val="24"/>
          <w:szCs w:val="24"/>
          <w:lang w:val="ru-RU"/>
        </w:rPr>
        <w:t xml:space="preserve"> ком, </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 xml:space="preserve">-Професионалну косачицу снаге преко 2.5 кс, са кутијом за прихват покошене траве, минимум </w:t>
      </w:r>
      <w:r>
        <w:rPr>
          <w:rFonts w:ascii="Cambria" w:eastAsia="Times New Roman" w:hAnsi="Cambria" w:cs="Times New Roman"/>
          <w:sz w:val="24"/>
          <w:szCs w:val="24"/>
          <w:lang w:val="ru-RU"/>
        </w:rPr>
        <w:t>1</w:t>
      </w:r>
      <w:r w:rsidRPr="003736C6">
        <w:rPr>
          <w:rFonts w:ascii="Cambria" w:eastAsia="Times New Roman" w:hAnsi="Cambria" w:cs="Times New Roman"/>
          <w:sz w:val="24"/>
          <w:szCs w:val="24"/>
          <w:lang w:val="ru-RU"/>
        </w:rPr>
        <w:t xml:space="preserve"> ком</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Доказ:</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-пописна листа основних средстава са стањем на дан 31.12.2018.</w:t>
      </w:r>
      <w:r>
        <w:rPr>
          <w:rFonts w:ascii="Cambria" w:eastAsia="Times New Roman" w:hAnsi="Cambria" w:cs="Times New Roman"/>
          <w:sz w:val="24"/>
          <w:szCs w:val="24"/>
          <w:lang w:val="ru-RU"/>
        </w:rPr>
        <w:t xml:space="preserve"> </w:t>
      </w:r>
      <w:r w:rsidRPr="003736C6">
        <w:rPr>
          <w:rFonts w:ascii="Cambria" w:eastAsia="Times New Roman" w:hAnsi="Cambria" w:cs="Times New Roman"/>
          <w:sz w:val="24"/>
          <w:szCs w:val="24"/>
          <w:lang w:val="ru-RU"/>
        </w:rPr>
        <w:t>године,  рачун, уговор о куповини, или било који други документ којим се  потврђује поседовање  тражене механизације и опреме ( уколико је опрема у власништву, довољан је један од наведених докумената), или</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r w:rsidRPr="003736C6">
        <w:rPr>
          <w:rFonts w:ascii="Cambria" w:eastAsia="Times New Roman" w:hAnsi="Cambria" w:cs="Times New Roman"/>
          <w:sz w:val="24"/>
          <w:szCs w:val="24"/>
          <w:lang w:val="ru-RU"/>
        </w:rPr>
        <w:t>-уговор о закупу, лизингу и др.са пописном</w:t>
      </w:r>
      <w:r w:rsidRPr="003736C6">
        <w:rPr>
          <w:rFonts w:ascii="Cambria" w:eastAsia="Times New Roman" w:hAnsi="Cambria" w:cs="Times New Roman"/>
          <w:b/>
          <w:sz w:val="24"/>
          <w:szCs w:val="24"/>
          <w:lang w:val="ru-RU"/>
        </w:rPr>
        <w:t xml:space="preserve"> листом основних средстава на дан 31.12.2018.године, власника машине</w:t>
      </w:r>
    </w:p>
    <w:p w:rsidR="003736C6" w:rsidRDefault="00E52633" w:rsidP="00E52633">
      <w:pPr>
        <w:tabs>
          <w:tab w:val="left" w:pos="680"/>
        </w:tabs>
        <w:autoSpaceDE w:val="0"/>
        <w:autoSpaceDN w:val="0"/>
        <w:adjustRightInd w:val="0"/>
        <w:spacing w:after="0" w:line="240" w:lineRule="auto"/>
        <w:jc w:val="both"/>
        <w:rPr>
          <w:rFonts w:ascii="Cambria" w:hAnsi="Cambria"/>
          <w:sz w:val="24"/>
          <w:szCs w:val="24"/>
          <w:lang w:val="sr-Cyrl-CS"/>
        </w:rPr>
      </w:pPr>
      <w:r w:rsidRPr="00E52633">
        <w:rPr>
          <w:rFonts w:ascii="Cambria" w:hAnsi="Cambria"/>
          <w:sz w:val="24"/>
          <w:szCs w:val="24"/>
          <w:lang w:val="sr-Cyrl-CS"/>
        </w:rPr>
        <w:tab/>
      </w:r>
    </w:p>
    <w:p w:rsidR="00D66981" w:rsidRPr="00E52633" w:rsidRDefault="000E6726"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Pr>
          <w:rFonts w:ascii="Cambria" w:eastAsia="TimesNewRomanPS-BoldMT" w:hAnsi="Cambria"/>
          <w:bCs/>
          <w:sz w:val="24"/>
          <w:szCs w:val="24"/>
          <w:lang w:val="ru-RU"/>
        </w:rPr>
        <w:tab/>
      </w:r>
      <w:r w:rsidR="00D66981" w:rsidRPr="00E52633">
        <w:rPr>
          <w:rFonts w:ascii="Cambria" w:eastAsia="TimesNewRomanPS-BoldMT" w:hAnsi="Cambria"/>
          <w:bCs/>
          <w:sz w:val="24"/>
          <w:szCs w:val="24"/>
          <w:lang w:val="ru-RU"/>
        </w:rPr>
        <w:t>Понуђачи који су регистровани у Регистру понуђача који води Агенција за привредне регистре не достав</w:t>
      </w:r>
      <w:r w:rsidR="00D66981" w:rsidRPr="00E52633">
        <w:rPr>
          <w:rFonts w:ascii="Cambria" w:eastAsia="TimesNewRomanPS-BoldMT" w:hAnsi="Cambria"/>
          <w:bCs/>
          <w:sz w:val="24"/>
          <w:szCs w:val="24"/>
          <w:lang w:val="sr-Cyrl-RS"/>
        </w:rPr>
        <w:t>љају</w:t>
      </w:r>
      <w:r w:rsidR="00D66981" w:rsidRPr="00E52633">
        <w:rPr>
          <w:rFonts w:ascii="Cambria" w:eastAsia="TimesNewRomanPS-BoldMT" w:hAnsi="Cambria"/>
          <w:bCs/>
          <w:sz w:val="24"/>
          <w:szCs w:val="24"/>
          <w:lang w:val="ru-RU"/>
        </w:rPr>
        <w:t xml:space="preserve"> доказе о испуњености услова из члана 75. став 1. тачке </w:t>
      </w:r>
      <w:r w:rsidR="00D66981" w:rsidRPr="00E52633">
        <w:rPr>
          <w:rFonts w:ascii="Cambria" w:hAnsi="Cambria"/>
          <w:bCs/>
          <w:iCs/>
          <w:sz w:val="24"/>
          <w:szCs w:val="24"/>
          <w:lang w:val="ru-RU"/>
        </w:rPr>
        <w:t xml:space="preserve">1) до 4) </w:t>
      </w:r>
      <w:r w:rsidR="00D66981" w:rsidRPr="00E52633">
        <w:rPr>
          <w:rFonts w:ascii="Cambria" w:eastAsia="TimesNewRomanPS-BoldMT" w:hAnsi="Cambria"/>
          <w:bCs/>
          <w:sz w:val="24"/>
          <w:szCs w:val="24"/>
          <w:lang w:val="ru-RU"/>
        </w:rPr>
        <w:t>ЗЈН, сходно чл. 78. ЗЈН.</w:t>
      </w:r>
    </w:p>
    <w:p w:rsidR="00E52633" w:rsidRPr="00E52633" w:rsidRDefault="00E52633"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sidRPr="00E52633">
        <w:rPr>
          <w:rFonts w:ascii="Cambria" w:hAnsi="Cambria"/>
          <w:sz w:val="24"/>
          <w:szCs w:val="24"/>
          <w:lang w:val="ru-RU"/>
        </w:rPr>
        <w:tab/>
      </w:r>
      <w:r w:rsidR="00D66981" w:rsidRPr="00E52633">
        <w:rPr>
          <w:rFonts w:ascii="Cambria" w:hAnsi="Cambria"/>
          <w:sz w:val="24"/>
          <w:szCs w:val="24"/>
          <w:lang w:val="ru-RU"/>
        </w:rPr>
        <w:t>Понуђач није дужан да доставља доказе који су јавно доступни на интернет страницама надлежних органа</w:t>
      </w:r>
      <w:r w:rsidR="00D66981" w:rsidRPr="00E52633">
        <w:rPr>
          <w:rFonts w:ascii="Cambria" w:hAnsi="Cambria"/>
          <w:sz w:val="24"/>
          <w:szCs w:val="24"/>
          <w:lang w:val="sr-Cyrl-RS"/>
        </w:rPr>
        <w:t xml:space="preserve">, </w:t>
      </w:r>
      <w:r w:rsidR="00D66981" w:rsidRPr="00E52633">
        <w:rPr>
          <w:rFonts w:ascii="Cambria" w:eastAsia="TimesNewRomanPS-BoldMT" w:hAnsi="Cambria"/>
          <w:bCs/>
          <w:sz w:val="24"/>
          <w:szCs w:val="24"/>
          <w:lang w:val="sr-Cyrl-RS"/>
        </w:rPr>
        <w:t>и то:</w:t>
      </w:r>
    </w:p>
    <w:p w:rsidR="00D66981" w:rsidRPr="000B37C3" w:rsidRDefault="00D66981" w:rsidP="00087C8D">
      <w:pPr>
        <w:pStyle w:val="ListParagraph"/>
        <w:numPr>
          <w:ilvl w:val="0"/>
          <w:numId w:val="13"/>
        </w:numPr>
        <w:tabs>
          <w:tab w:val="left" w:pos="680"/>
        </w:tabs>
        <w:autoSpaceDE w:val="0"/>
        <w:autoSpaceDN w:val="0"/>
        <w:adjustRightInd w:val="0"/>
        <w:jc w:val="both"/>
        <w:rPr>
          <w:rFonts w:ascii="Cambria" w:eastAsia="TimesNewRomanPS-BoldMT" w:hAnsi="Cambria"/>
          <w:bCs/>
          <w:sz w:val="22"/>
          <w:szCs w:val="22"/>
          <w:lang w:val="sr-Cyrl-RS"/>
        </w:rPr>
      </w:pPr>
      <w:r w:rsidRPr="00E52633">
        <w:rPr>
          <w:rFonts w:ascii="Cambria" w:eastAsia="TimesNewRomanPSMT" w:hAnsi="Cambria"/>
          <w:bCs/>
          <w:lang w:val="sr-Cyrl-RS"/>
        </w:rPr>
        <w:t>И</w:t>
      </w:r>
      <w:r w:rsidRPr="00E52633">
        <w:rPr>
          <w:rFonts w:ascii="Cambria" w:hAnsi="Cambria"/>
          <w:iCs/>
          <w:lang w:val="sr-Cyrl-CS"/>
        </w:rPr>
        <w:t xml:space="preserve">звод </w:t>
      </w:r>
      <w:r w:rsidRPr="00E52633">
        <w:rPr>
          <w:rFonts w:ascii="Cambria" w:hAnsi="Cambria"/>
          <w:lang w:val="ru-RU"/>
        </w:rPr>
        <w:t xml:space="preserve">из регистра Агенције за привредне регистре, </w:t>
      </w:r>
      <w:r w:rsidRPr="00E52633">
        <w:rPr>
          <w:rFonts w:ascii="Cambria" w:hAnsi="Cambria"/>
          <w:i/>
          <w:iCs/>
          <w:lang w:val="sr-Cyrl-CS"/>
        </w:rPr>
        <w:t>д</w:t>
      </w:r>
      <w:r w:rsidRPr="00E52633">
        <w:rPr>
          <w:rFonts w:ascii="Cambria" w:hAnsi="Cambria"/>
          <w:i/>
          <w:iCs/>
          <w:lang w:val="sr-Cyrl-RS"/>
        </w:rPr>
        <w:t xml:space="preserve">оказ из члана 75. став 1. тачка 1) </w:t>
      </w:r>
      <w:r w:rsidRPr="000B37C3">
        <w:rPr>
          <w:rFonts w:ascii="Cambria" w:hAnsi="Cambria"/>
          <w:i/>
          <w:iCs/>
          <w:sz w:val="22"/>
          <w:szCs w:val="22"/>
          <w:lang w:val="sr-Cyrl-RS"/>
        </w:rPr>
        <w:t>ЗЈН п</w:t>
      </w:r>
      <w:r w:rsidRPr="000B37C3">
        <w:rPr>
          <w:rFonts w:ascii="Cambria" w:hAnsi="Cambria"/>
          <w:i/>
          <w:sz w:val="22"/>
          <w:szCs w:val="22"/>
          <w:lang w:val="ru-RU"/>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0B37C3">
        <w:rPr>
          <w:rFonts w:ascii="Cambria" w:hAnsi="Cambria"/>
          <w:i/>
          <w:sz w:val="22"/>
          <w:szCs w:val="22"/>
          <w:lang w:val="sr-Cyrl-RS"/>
        </w:rPr>
        <w:t xml:space="preserve">е - </w:t>
      </w:r>
      <w:r w:rsidRPr="000B37C3">
        <w:rPr>
          <w:rFonts w:ascii="Cambria" w:hAnsi="Cambria"/>
          <w:i/>
          <w:sz w:val="22"/>
          <w:szCs w:val="22"/>
        </w:rPr>
        <w:t>www</w:t>
      </w:r>
      <w:r w:rsidRPr="000B37C3">
        <w:rPr>
          <w:rFonts w:ascii="Cambria" w:hAnsi="Cambria"/>
          <w:i/>
          <w:sz w:val="22"/>
          <w:szCs w:val="22"/>
          <w:lang w:val="ru-RU"/>
        </w:rPr>
        <w:t xml:space="preserve">. </w:t>
      </w:r>
      <w:r w:rsidRPr="000B37C3">
        <w:rPr>
          <w:rFonts w:ascii="Cambria" w:hAnsi="Cambria"/>
          <w:i/>
          <w:sz w:val="22"/>
          <w:szCs w:val="22"/>
        </w:rPr>
        <w:t>apr</w:t>
      </w:r>
      <w:r w:rsidRPr="000B37C3">
        <w:rPr>
          <w:rFonts w:ascii="Cambria" w:hAnsi="Cambria"/>
          <w:i/>
          <w:sz w:val="22"/>
          <w:szCs w:val="22"/>
          <w:lang w:val="ru-RU"/>
        </w:rPr>
        <w:t>.</w:t>
      </w:r>
      <w:r w:rsidRPr="000B37C3">
        <w:rPr>
          <w:rFonts w:ascii="Cambria" w:hAnsi="Cambria"/>
          <w:i/>
          <w:sz w:val="22"/>
          <w:szCs w:val="22"/>
        </w:rPr>
        <w:t>gov</w:t>
      </w:r>
      <w:r w:rsidRPr="000B37C3">
        <w:rPr>
          <w:rFonts w:ascii="Cambria" w:hAnsi="Cambria"/>
          <w:i/>
          <w:sz w:val="22"/>
          <w:szCs w:val="22"/>
          <w:lang w:val="ru-RU"/>
        </w:rPr>
        <w:t>.</w:t>
      </w:r>
      <w:r w:rsidRPr="000B37C3">
        <w:rPr>
          <w:rFonts w:ascii="Cambria" w:hAnsi="Cambria"/>
          <w:i/>
          <w:sz w:val="22"/>
          <w:szCs w:val="22"/>
        </w:rPr>
        <w:t>r</w:t>
      </w:r>
      <w:r w:rsidRPr="000B37C3">
        <w:rPr>
          <w:rFonts w:ascii="Cambria" w:hAnsi="Cambria"/>
          <w:i/>
          <w:sz w:val="22"/>
          <w:szCs w:val="22"/>
          <w:lang w:val="sr-Cyrl-RS"/>
        </w:rPr>
        <w:t>s</w:t>
      </w:r>
    </w:p>
    <w:p w:rsidR="00D66981" w:rsidRPr="000B37C3" w:rsidRDefault="00D66981" w:rsidP="00E52633">
      <w:pPr>
        <w:pStyle w:val="ListParagraph"/>
        <w:tabs>
          <w:tab w:val="left" w:pos="0"/>
          <w:tab w:val="left" w:pos="1080"/>
        </w:tabs>
        <w:ind w:left="0"/>
        <w:jc w:val="both"/>
        <w:rPr>
          <w:rFonts w:ascii="Cambria" w:eastAsia="TimesNewRomanPS-BoldMT" w:hAnsi="Cambria" w:cs="Arial"/>
          <w:bCs/>
          <w:sz w:val="22"/>
          <w:szCs w:val="22"/>
          <w:lang w:val="sr-Cyrl-RS"/>
        </w:rPr>
      </w:pPr>
    </w:p>
    <w:p w:rsidR="00D66981" w:rsidRPr="000B37C3" w:rsidRDefault="00D66981" w:rsidP="00E52633">
      <w:pPr>
        <w:spacing w:after="0" w:line="240" w:lineRule="auto"/>
        <w:ind w:firstLine="360"/>
        <w:jc w:val="both"/>
        <w:rPr>
          <w:rFonts w:ascii="Cambria" w:hAnsi="Cambria"/>
          <w:lang w:val="sr-Cyrl-RS"/>
        </w:rPr>
      </w:pPr>
      <w:r w:rsidRPr="000B37C3">
        <w:rPr>
          <w:rFonts w:ascii="Cambria" w:hAnsi="Cambria"/>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0B37C3">
        <w:rPr>
          <w:rFonts w:ascii="Cambria" w:hAnsi="Cambria"/>
          <w:lang w:val="sr-Cyrl-RS"/>
        </w:rPr>
        <w:t>законом</w:t>
      </w:r>
      <w:r w:rsidRPr="000B37C3">
        <w:rPr>
          <w:rFonts w:ascii="Cambria" w:hAnsi="Cambria"/>
          <w:lang w:val="ru-RU"/>
        </w:rPr>
        <w:t xml:space="preserve"> којим се уређује електронски документ.</w:t>
      </w:r>
    </w:p>
    <w:p w:rsidR="00E52633"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ru-RU"/>
        </w:rPr>
        <w:tab/>
      </w:r>
      <w:r w:rsidR="00D66981" w:rsidRPr="000B37C3">
        <w:rPr>
          <w:rFonts w:ascii="Cambria" w:eastAsia="TimesNewRomanPSMT" w:hAnsi="Cambria"/>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6981"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sr-Cyrl-RS"/>
        </w:rPr>
        <w:tab/>
      </w:r>
      <w:r w:rsidR="00D66981" w:rsidRPr="000B37C3">
        <w:rPr>
          <w:rFonts w:ascii="Cambria" w:eastAsia="TimesNewRomanPS-BoldMT" w:hAnsi="Cambria"/>
          <w:bCs/>
          <w:lang w:val="sr-Cyrl-RS"/>
        </w:rPr>
        <w:t>А</w:t>
      </w:r>
      <w:r w:rsidR="00D66981" w:rsidRPr="000B37C3">
        <w:rPr>
          <w:rFonts w:ascii="Cambria" w:eastAsia="TimesNewRomanPS-BoldMT" w:hAnsi="Cambria"/>
          <w:bCs/>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D66981" w:rsidRPr="000B37C3">
        <w:rPr>
          <w:rFonts w:ascii="Cambria" w:eastAsia="TimesNewRomanPSMT" w:hAnsi="Cambria"/>
          <w:bCs/>
          <w:lang w:val="ru-RU"/>
        </w:rPr>
        <w:t>.</w:t>
      </w:r>
    </w:p>
    <w:p w:rsidR="00D66981" w:rsidRPr="00D66981" w:rsidRDefault="00D66981" w:rsidP="00D66981">
      <w:pPr>
        <w:spacing w:after="0" w:line="240" w:lineRule="auto"/>
        <w:jc w:val="center"/>
        <w:rPr>
          <w:rFonts w:ascii="Cambria" w:hAnsi="Cambria"/>
          <w:b/>
          <w:bCs/>
          <w:i/>
          <w:iCs/>
          <w:sz w:val="24"/>
          <w:szCs w:val="24"/>
          <w:lang w:val="sr-Cyrl-CS"/>
        </w:rPr>
      </w:pPr>
    </w:p>
    <w:p w:rsidR="00D66981" w:rsidRPr="000B37C3" w:rsidRDefault="00D66981" w:rsidP="00D66981">
      <w:pPr>
        <w:pStyle w:val="ListParagraph"/>
        <w:shd w:val="clear" w:color="auto" w:fill="C6D9F1"/>
        <w:ind w:left="0"/>
        <w:jc w:val="center"/>
        <w:rPr>
          <w:rFonts w:ascii="Cambria" w:hAnsi="Cambria" w:cs="Arial"/>
          <w:b/>
          <w:bCs/>
          <w:i/>
          <w:iCs/>
          <w:sz w:val="22"/>
          <w:szCs w:val="22"/>
          <w:lang w:val="ru-RU"/>
        </w:rPr>
      </w:pPr>
      <w:r w:rsidRPr="000B37C3">
        <w:rPr>
          <w:rFonts w:ascii="Cambria" w:hAnsi="Cambria" w:cs="Arial"/>
          <w:b/>
          <w:i/>
          <w:sz w:val="22"/>
          <w:szCs w:val="22"/>
        </w:rPr>
        <w:t>V</w:t>
      </w:r>
      <w:r w:rsidRPr="000B37C3">
        <w:rPr>
          <w:rFonts w:ascii="Cambria" w:hAnsi="Cambria" w:cs="Arial"/>
          <w:b/>
          <w:bCs/>
          <w:i/>
          <w:iCs/>
          <w:sz w:val="22"/>
          <w:szCs w:val="22"/>
          <w:lang w:val="ru-RU"/>
        </w:rPr>
        <w:t xml:space="preserve"> КРИТЕРИЈУМ ЗА ИЗБОР НАЈПОВОЉНИЈЕ ПОНУДЕ</w:t>
      </w:r>
    </w:p>
    <w:p w:rsidR="00D66981" w:rsidRPr="000B37C3" w:rsidRDefault="00D66981" w:rsidP="00D66981">
      <w:pPr>
        <w:spacing w:after="0" w:line="240" w:lineRule="auto"/>
        <w:jc w:val="center"/>
        <w:rPr>
          <w:rFonts w:ascii="Cambria" w:hAnsi="Cambria" w:cs="Arial"/>
          <w:b/>
          <w:bCs/>
          <w:lang w:val="sr-Cyrl-RS"/>
        </w:rPr>
      </w:pPr>
    </w:p>
    <w:p w:rsidR="00D66981" w:rsidRPr="000B37C3" w:rsidRDefault="00D66981" w:rsidP="00087C8D">
      <w:pPr>
        <w:numPr>
          <w:ilvl w:val="0"/>
          <w:numId w:val="7"/>
        </w:numPr>
        <w:suppressAutoHyphens/>
        <w:spacing w:after="0" w:line="240" w:lineRule="auto"/>
        <w:jc w:val="both"/>
        <w:rPr>
          <w:rFonts w:ascii="Cambria" w:hAnsi="Cambria"/>
          <w:b/>
          <w:lang w:val="sr-Cyrl-RS"/>
        </w:rPr>
      </w:pPr>
      <w:r w:rsidRPr="000B37C3">
        <w:rPr>
          <w:rFonts w:ascii="Cambria" w:hAnsi="Cambria"/>
          <w:b/>
        </w:rPr>
        <w:t xml:space="preserve">Критеријум за доделу уговора: </w:t>
      </w:r>
    </w:p>
    <w:p w:rsidR="00D66981" w:rsidRPr="000B37C3" w:rsidRDefault="00D66981" w:rsidP="00D66981">
      <w:pPr>
        <w:spacing w:after="0" w:line="240" w:lineRule="auto"/>
        <w:ind w:left="720"/>
        <w:jc w:val="both"/>
        <w:rPr>
          <w:rFonts w:ascii="Cambria" w:hAnsi="Cambria"/>
          <w:lang w:val="sr-Cyrl-RS"/>
        </w:rPr>
      </w:pPr>
    </w:p>
    <w:p w:rsidR="00D66981" w:rsidRPr="000B37C3" w:rsidRDefault="00D66981" w:rsidP="00E52633">
      <w:pPr>
        <w:spacing w:after="0" w:line="240" w:lineRule="auto"/>
        <w:ind w:firstLine="360"/>
        <w:jc w:val="both"/>
        <w:rPr>
          <w:rFonts w:ascii="Cambria" w:hAnsi="Cambria"/>
          <w:lang w:val="sr-Cyrl-CS"/>
        </w:rPr>
      </w:pPr>
      <w:r w:rsidRPr="000B37C3">
        <w:rPr>
          <w:rFonts w:ascii="Cambria" w:hAnsi="Cambria"/>
          <w:lang w:val="ru-RU"/>
        </w:rPr>
        <w:t>Избор најповољније понуде наручилац ће извршити применом критеријума ,,</w:t>
      </w:r>
      <w:r w:rsidRPr="000B37C3">
        <w:rPr>
          <w:rFonts w:ascii="Cambria" w:hAnsi="Cambria"/>
          <w:b/>
          <w:lang w:val="sr-Cyrl-CS"/>
        </w:rPr>
        <w:t>најнижа понуђена цена</w:t>
      </w:r>
      <w:r w:rsidRPr="000B37C3">
        <w:rPr>
          <w:rFonts w:ascii="Cambria" w:hAnsi="Cambria"/>
          <w:lang w:val="ru-RU"/>
        </w:rPr>
        <w:t xml:space="preserve">“. </w:t>
      </w:r>
    </w:p>
    <w:p w:rsidR="00D66981" w:rsidRPr="000B37C3" w:rsidRDefault="00D66981" w:rsidP="00D66981">
      <w:pPr>
        <w:tabs>
          <w:tab w:val="left" w:pos="6255"/>
        </w:tabs>
        <w:spacing w:after="0" w:line="240" w:lineRule="auto"/>
        <w:rPr>
          <w:rFonts w:ascii="Cambria" w:hAnsi="Cambria"/>
          <w:bCs/>
          <w:lang w:val="sr-Cyrl-CS"/>
        </w:rPr>
      </w:pPr>
      <w:r w:rsidRPr="000B37C3">
        <w:rPr>
          <w:rFonts w:ascii="Cambria" w:hAnsi="Cambria"/>
          <w:lang w:val="ru-RU"/>
        </w:rPr>
        <w:t>Приликом оцене понуда као релевантна узимаће се укупна понуђена цена без ПДВ-а</w:t>
      </w:r>
      <w:r w:rsidRPr="000B37C3">
        <w:rPr>
          <w:rFonts w:ascii="Cambria" w:hAnsi="Cambria"/>
          <w:lang w:val="sr-Cyrl-RS"/>
        </w:rPr>
        <w:t>.</w:t>
      </w:r>
    </w:p>
    <w:p w:rsidR="00D66981" w:rsidRPr="000B37C3" w:rsidRDefault="00D66981" w:rsidP="00D66981">
      <w:pPr>
        <w:pStyle w:val="ListParagraph"/>
        <w:ind w:left="0"/>
        <w:jc w:val="both"/>
        <w:rPr>
          <w:rFonts w:ascii="Cambria" w:hAnsi="Cambria" w:cs="Arial"/>
          <w:sz w:val="22"/>
          <w:szCs w:val="22"/>
          <w:lang w:val="sr-Latn-RS"/>
        </w:rPr>
      </w:pPr>
    </w:p>
    <w:p w:rsidR="00D66981" w:rsidRPr="000B37C3" w:rsidRDefault="00D66981" w:rsidP="00087C8D">
      <w:pPr>
        <w:pStyle w:val="ListParagraph"/>
        <w:numPr>
          <w:ilvl w:val="0"/>
          <w:numId w:val="7"/>
        </w:numPr>
        <w:suppressAutoHyphens/>
        <w:contextualSpacing w:val="0"/>
        <w:jc w:val="both"/>
        <w:rPr>
          <w:rFonts w:ascii="Cambria" w:hAnsi="Cambria"/>
          <w:b/>
          <w:bCs/>
          <w:sz w:val="22"/>
          <w:szCs w:val="22"/>
          <w:lang w:val="ru-RU"/>
        </w:rPr>
      </w:pPr>
      <w:r w:rsidRPr="000B37C3">
        <w:rPr>
          <w:rFonts w:ascii="Cambria" w:hAnsi="Cambria"/>
          <w:b/>
          <w:sz w:val="22"/>
          <w:szCs w:val="22"/>
          <w:lang w:val="sr-Cyrl-RS"/>
        </w:rPr>
        <w:t>Е</w:t>
      </w:r>
      <w:r w:rsidRPr="000B37C3">
        <w:rPr>
          <w:rFonts w:ascii="Cambria" w:hAnsi="Cambria"/>
          <w:b/>
          <w:bCs/>
          <w:sz w:val="22"/>
          <w:szCs w:val="22"/>
          <w:lang w:val="ru-RU"/>
        </w:rPr>
        <w:t>лементи критеријума</w:t>
      </w:r>
      <w:r w:rsidRPr="000B37C3">
        <w:rPr>
          <w:rFonts w:ascii="Cambria" w:hAnsi="Cambria"/>
          <w:b/>
          <w:bCs/>
          <w:sz w:val="22"/>
          <w:szCs w:val="22"/>
          <w:lang w:val="sr-Cyrl-RS"/>
        </w:rPr>
        <w:t xml:space="preserve">, односно начин </w:t>
      </w:r>
      <w:r w:rsidRPr="000B37C3">
        <w:rPr>
          <w:rFonts w:ascii="Cambria" w:hAnsi="Cambria"/>
          <w:b/>
          <w:bCs/>
          <w:sz w:val="22"/>
          <w:szCs w:val="22"/>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6981" w:rsidRPr="000B37C3" w:rsidRDefault="00D66981" w:rsidP="00D66981">
      <w:pPr>
        <w:spacing w:after="0" w:line="240" w:lineRule="auto"/>
        <w:jc w:val="both"/>
        <w:rPr>
          <w:rFonts w:ascii="Cambria" w:hAnsi="Cambria"/>
          <w:b/>
          <w:bCs/>
          <w:iCs/>
          <w:lang w:val="sr-Cyrl-RS"/>
        </w:rPr>
      </w:pPr>
      <w:r w:rsidRPr="000B37C3">
        <w:rPr>
          <w:rFonts w:ascii="Cambria" w:hAnsi="Cambria"/>
          <w:lang w:val="ru-RU"/>
        </w:rPr>
        <w:t xml:space="preserve">Уколико </w:t>
      </w:r>
      <w:r w:rsidRPr="000B37C3">
        <w:rPr>
          <w:rFonts w:ascii="Cambria" w:hAnsi="Cambria"/>
          <w:lang w:val="sr-Cyrl-RS"/>
        </w:rPr>
        <w:t>две или више понуда умају исту понуђену цену</w:t>
      </w:r>
      <w:r w:rsidRPr="000B37C3">
        <w:rPr>
          <w:rFonts w:ascii="Cambria" w:hAnsi="Cambria"/>
          <w:lang w:val="ru-RU"/>
        </w:rPr>
        <w:t xml:space="preserve">, наручилац ће </w:t>
      </w:r>
      <w:r w:rsidRPr="000B37C3">
        <w:rPr>
          <w:rFonts w:ascii="Cambria" w:hAnsi="Cambria"/>
          <w:lang w:val="sr-Cyrl-RS"/>
        </w:rPr>
        <w:t xml:space="preserve">уговор доделити </w:t>
      </w:r>
      <w:r w:rsidRPr="000B37C3">
        <w:rPr>
          <w:rFonts w:ascii="Cambria" w:hAnsi="Cambria"/>
          <w:lang w:val="ru-RU"/>
        </w:rPr>
        <w:t>понуђачу који буде извучен путем жреба. Наручилац ће писмено обавестити све понуђаче</w:t>
      </w:r>
      <w:r w:rsidRPr="000B37C3">
        <w:rPr>
          <w:rFonts w:ascii="Cambria" w:hAnsi="Cambria"/>
          <w:lang w:val="sr-Cyrl-RS"/>
        </w:rPr>
        <w:t xml:space="preserve"> који су поднели понуде</w:t>
      </w:r>
      <w:r w:rsidRPr="000B37C3">
        <w:rPr>
          <w:rFonts w:ascii="Cambria" w:hAnsi="Cambria"/>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0B37C3">
        <w:rPr>
          <w:rFonts w:ascii="Cambria" w:hAnsi="Cambria"/>
          <w:lang w:val="sr-Cyrl-RS"/>
        </w:rPr>
        <w:t>.</w:t>
      </w:r>
      <w:r w:rsidRPr="000B37C3">
        <w:rPr>
          <w:rFonts w:ascii="Cambria" w:hAnsi="Cambria"/>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B37C3">
        <w:rPr>
          <w:rFonts w:ascii="Cambria" w:hAnsi="Cambria"/>
          <w:lang w:val="sr-Cyrl-RS"/>
        </w:rPr>
        <w:t>додељен уговор</w:t>
      </w:r>
      <w:r w:rsidRPr="000B37C3">
        <w:rPr>
          <w:rFonts w:ascii="Cambria" w:hAnsi="Cambria"/>
          <w:lang w:val="ru-RU"/>
        </w:rPr>
        <w:t xml:space="preserve">. </w:t>
      </w:r>
      <w:r w:rsidRPr="000B37C3">
        <w:rPr>
          <w:rFonts w:ascii="Cambria" w:hAnsi="Cambria"/>
          <w:lang w:val="sr-Cyrl-RS"/>
        </w:rPr>
        <w:t>Понуђачима који не присуствују овом поступку, наручилац ће доставити записник извлачења путем жреба.</w:t>
      </w:r>
    </w:p>
    <w:p w:rsidR="00D66981" w:rsidRPr="00D66981" w:rsidRDefault="00D66981" w:rsidP="00D66981">
      <w:pPr>
        <w:spacing w:after="0" w:line="240" w:lineRule="auto"/>
        <w:jc w:val="center"/>
        <w:rPr>
          <w:rFonts w:ascii="Cambria" w:hAnsi="Cambria"/>
          <w:b/>
          <w:bCs/>
          <w:i/>
          <w:iCs/>
          <w:sz w:val="24"/>
          <w:szCs w:val="24"/>
          <w:lang w:val="sr-Cyrl-CS"/>
        </w:rPr>
      </w:pPr>
    </w:p>
    <w:p w:rsidR="003259DB" w:rsidRDefault="003259DB" w:rsidP="003259DB">
      <w:pPr>
        <w:pStyle w:val="Default"/>
        <w:ind w:firstLine="708"/>
        <w:jc w:val="both"/>
        <w:rPr>
          <w:rFonts w:ascii="Times New Roman" w:hAnsi="Times New Roman" w:cs="Times New Roman"/>
        </w:rPr>
      </w:pPr>
    </w:p>
    <w:p w:rsidR="003259DB" w:rsidRDefault="003259DB" w:rsidP="003259DB">
      <w:pPr>
        <w:pStyle w:val="Default"/>
        <w:ind w:firstLine="708"/>
        <w:jc w:val="both"/>
        <w:rPr>
          <w:rFonts w:ascii="Times New Roman" w:hAnsi="Times New Roman" w:cs="Times New Roman"/>
        </w:rPr>
      </w:pPr>
    </w:p>
    <w:p w:rsidR="003259DB" w:rsidRPr="00016D63" w:rsidRDefault="003259DB" w:rsidP="003259DB">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3259DB" w:rsidRPr="00381702" w:rsidRDefault="003259DB" w:rsidP="003259DB">
      <w:pPr>
        <w:pStyle w:val="ListParagraph"/>
        <w:ind w:left="0"/>
        <w:jc w:val="both"/>
      </w:pPr>
    </w:p>
    <w:p w:rsidR="003259DB" w:rsidRPr="00381702" w:rsidRDefault="003259DB" w:rsidP="003259DB">
      <w:pPr>
        <w:pStyle w:val="ListParagraph"/>
        <w:ind w:left="0"/>
        <w:jc w:val="both"/>
      </w:pPr>
    </w:p>
    <w:p w:rsidR="003259DB" w:rsidRPr="00381702" w:rsidRDefault="003259DB" w:rsidP="003259DB">
      <w:pPr>
        <w:pStyle w:val="ListParagraph"/>
        <w:ind w:left="0"/>
        <w:jc w:val="both"/>
      </w:pPr>
      <w:r w:rsidRPr="00381702">
        <w:t>Саставни део понуде чине следећи обрасци:</w:t>
      </w:r>
    </w:p>
    <w:p w:rsidR="003259DB" w:rsidRPr="00381702" w:rsidRDefault="003259DB" w:rsidP="00087C8D">
      <w:pPr>
        <w:pStyle w:val="ListParagraph"/>
        <w:numPr>
          <w:ilvl w:val="0"/>
          <w:numId w:val="8"/>
        </w:numPr>
        <w:suppressAutoHyphens/>
        <w:spacing w:line="100" w:lineRule="atLeast"/>
        <w:contextualSpacing w:val="0"/>
        <w:jc w:val="both"/>
      </w:pPr>
      <w:r w:rsidRPr="00381702">
        <w:t>Образац понуде (Образац 1);</w:t>
      </w:r>
    </w:p>
    <w:p w:rsidR="003259DB" w:rsidRPr="00381702" w:rsidRDefault="003259DB" w:rsidP="00087C8D">
      <w:pPr>
        <w:pStyle w:val="ListParagraph"/>
        <w:numPr>
          <w:ilvl w:val="0"/>
          <w:numId w:val="8"/>
        </w:numPr>
        <w:suppressAutoHyphens/>
        <w:spacing w:line="100" w:lineRule="atLeast"/>
        <w:contextualSpacing w:val="0"/>
        <w:jc w:val="both"/>
      </w:pPr>
      <w:r w:rsidRPr="00381702">
        <w:t xml:space="preserve">Образац структуре понуђене цене, са упутством како да се попуни (Образац 2); </w:t>
      </w:r>
    </w:p>
    <w:p w:rsidR="003259DB" w:rsidRPr="00381702" w:rsidRDefault="003259DB" w:rsidP="00087C8D">
      <w:pPr>
        <w:pStyle w:val="ListParagraph"/>
        <w:numPr>
          <w:ilvl w:val="0"/>
          <w:numId w:val="8"/>
        </w:numPr>
        <w:suppressAutoHyphens/>
        <w:spacing w:line="100" w:lineRule="atLeast"/>
        <w:contextualSpacing w:val="0"/>
        <w:jc w:val="both"/>
      </w:pPr>
      <w:r w:rsidRPr="00381702">
        <w:t xml:space="preserve">Образац трошкова припреме понуде (Образац 3); </w:t>
      </w:r>
    </w:p>
    <w:p w:rsidR="003259DB" w:rsidRPr="00381702" w:rsidRDefault="003259DB" w:rsidP="00087C8D">
      <w:pPr>
        <w:pStyle w:val="ListParagraph"/>
        <w:numPr>
          <w:ilvl w:val="0"/>
          <w:numId w:val="8"/>
        </w:numPr>
        <w:suppressAutoHyphens/>
        <w:spacing w:line="100" w:lineRule="atLeast"/>
        <w:contextualSpacing w:val="0"/>
        <w:jc w:val="both"/>
      </w:pPr>
      <w:r w:rsidRPr="00381702">
        <w:t>Образац изјаве о независној понуди (Образац 4);</w:t>
      </w:r>
    </w:p>
    <w:p w:rsidR="003259DB" w:rsidRPr="00381702" w:rsidRDefault="003259DB" w:rsidP="00087C8D">
      <w:pPr>
        <w:pStyle w:val="ListParagraph"/>
        <w:numPr>
          <w:ilvl w:val="0"/>
          <w:numId w:val="8"/>
        </w:numPr>
        <w:suppressAutoHyphens/>
        <w:spacing w:line="100" w:lineRule="atLeast"/>
        <w:contextualSpacing w:val="0"/>
        <w:jc w:val="both"/>
      </w:pPr>
      <w:r w:rsidRPr="00381702">
        <w:t xml:space="preserve">Образац изјаве понуђача о испуњености услова за учешће у поступку јавне набавке - чл. 75. </w:t>
      </w:r>
      <w:proofErr w:type="gramStart"/>
      <w:r w:rsidRPr="00381702">
        <w:t>и</w:t>
      </w:r>
      <w:proofErr w:type="gramEnd"/>
      <w:r w:rsidRPr="00381702">
        <w:t xml:space="preserve"> 76. ЗЈН, наведених овом конурсном докумнтацијом, (Образац 5);</w:t>
      </w:r>
    </w:p>
    <w:p w:rsidR="003259DB" w:rsidRPr="00381702" w:rsidRDefault="003259DB" w:rsidP="00087C8D">
      <w:pPr>
        <w:numPr>
          <w:ilvl w:val="0"/>
          <w:numId w:val="8"/>
        </w:numPr>
        <w:suppressAutoHyphens/>
        <w:spacing w:before="100" w:beforeAutospacing="1" w:after="0" w:line="210" w:lineRule="atLeast"/>
        <w:jc w:val="both"/>
      </w:pPr>
      <w:r w:rsidRPr="00381702">
        <w:t xml:space="preserve">Образац изјаве подизвођача о испуњености услова за учешће у поступку јавне </w:t>
      </w:r>
      <w:proofErr w:type="gramStart"/>
      <w:r w:rsidRPr="00381702">
        <w:t>набавке  -</w:t>
      </w:r>
      <w:proofErr w:type="gramEnd"/>
      <w:r w:rsidRPr="00381702">
        <w:t xml:space="preserve"> чл. 75. ЗЈН, </w:t>
      </w:r>
      <w:r w:rsidRPr="00381702">
        <w:rPr>
          <w:iCs/>
        </w:rPr>
        <w:t>наведених овом конкурсном документацијом</w:t>
      </w:r>
      <w:r w:rsidRPr="00381702">
        <w:t xml:space="preserve"> (Образац 6).</w:t>
      </w:r>
    </w:p>
    <w:p w:rsidR="003259DB" w:rsidRPr="00381702" w:rsidRDefault="003259DB" w:rsidP="003259DB">
      <w:pPr>
        <w:pStyle w:val="ListParagraph"/>
        <w:ind w:left="360"/>
        <w:jc w:val="both"/>
      </w:pPr>
    </w:p>
    <w:p w:rsidR="003259DB" w:rsidRPr="00A7416E" w:rsidRDefault="003259DB" w:rsidP="003259DB">
      <w:pPr>
        <w:pStyle w:val="Default"/>
        <w:ind w:firstLine="708"/>
        <w:jc w:val="both"/>
        <w:rPr>
          <w:rFonts w:ascii="Times New Roman" w:hAnsi="Times New Roman" w:cs="Times New Roman"/>
        </w:rPr>
      </w:pPr>
    </w:p>
    <w:p w:rsidR="003259DB" w:rsidRDefault="003259DB" w:rsidP="003259DB">
      <w:pPr>
        <w:pStyle w:val="Default"/>
        <w:ind w:firstLine="708"/>
        <w:jc w:val="both"/>
        <w:rPr>
          <w:rFonts w:ascii="Times New Roman" w:hAnsi="Times New Roman" w:cs="Times New Roman"/>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8D45F5" w:rsidRDefault="008D45F5" w:rsidP="00D94A0C">
      <w:pPr>
        <w:suppressAutoHyphens/>
        <w:spacing w:after="0" w:line="240" w:lineRule="auto"/>
        <w:ind w:left="720"/>
        <w:jc w:val="both"/>
        <w:rPr>
          <w:rFonts w:ascii="Cambria" w:hAnsi="Cambria"/>
          <w:lang w:val="sr-Cyrl-RS" w:eastAsia="sr-Latn-RS"/>
        </w:rPr>
      </w:pPr>
    </w:p>
    <w:p w:rsidR="008D45F5" w:rsidRDefault="008D45F5" w:rsidP="00D94A0C">
      <w:pPr>
        <w:suppressAutoHyphens/>
        <w:spacing w:after="0" w:line="240" w:lineRule="auto"/>
        <w:ind w:left="720"/>
        <w:jc w:val="both"/>
        <w:rPr>
          <w:rFonts w:ascii="Cambria" w:hAnsi="Cambria"/>
          <w:lang w:val="sr-Cyrl-RS" w:eastAsia="sr-Latn-RS"/>
        </w:rPr>
      </w:pPr>
    </w:p>
    <w:p w:rsidR="008D45F5" w:rsidRDefault="008D45F5"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3259DB" w:rsidRDefault="003259DB" w:rsidP="00D94A0C">
      <w:pPr>
        <w:suppressAutoHyphens/>
        <w:spacing w:after="0" w:line="240" w:lineRule="auto"/>
        <w:ind w:left="720"/>
        <w:jc w:val="both"/>
        <w:rPr>
          <w:rFonts w:ascii="Cambria" w:hAnsi="Cambria"/>
          <w:lang w:val="sr-Cyrl-RS" w:eastAsia="sr-Latn-RS"/>
        </w:rPr>
      </w:pPr>
    </w:p>
    <w:p w:rsidR="00D94A0C" w:rsidRDefault="00D94A0C" w:rsidP="00D94A0C">
      <w:pPr>
        <w:suppressAutoHyphens/>
        <w:spacing w:after="0" w:line="240" w:lineRule="auto"/>
        <w:ind w:left="720"/>
        <w:jc w:val="both"/>
        <w:rPr>
          <w:rFonts w:ascii="Cambria" w:hAnsi="Cambria"/>
          <w:lang w:val="sr-Cyrl-RS" w:eastAsia="sr-Latn-RS"/>
        </w:rPr>
      </w:pPr>
    </w:p>
    <w:p w:rsidR="00D66981" w:rsidRPr="00D94A0C" w:rsidRDefault="009141C2" w:rsidP="00D94A0C">
      <w:pPr>
        <w:suppressAutoHyphens/>
        <w:spacing w:after="0" w:line="240" w:lineRule="auto"/>
        <w:ind w:left="720"/>
        <w:jc w:val="both"/>
        <w:rPr>
          <w:rFonts w:ascii="Cambria" w:hAnsi="Cambria"/>
          <w:b/>
          <w:bCs/>
          <w:iCs/>
          <w:sz w:val="24"/>
          <w:szCs w:val="24"/>
          <w:lang w:val="sr-Cyrl-RS"/>
        </w:rPr>
      </w:pPr>
      <w:r w:rsidRPr="00D94A0C">
        <w:rPr>
          <w:rFonts w:ascii="Cambria" w:hAnsi="Cambria"/>
          <w:b/>
          <w:bCs/>
          <w:iCs/>
          <w:sz w:val="24"/>
          <w:szCs w:val="24"/>
          <w:lang w:val="sr-Cyrl-RS"/>
        </w:rPr>
        <w:t>ПАРТИЈА 1</w:t>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00D66981" w:rsidRPr="00D94A0C">
        <w:rPr>
          <w:rFonts w:ascii="Cambria" w:hAnsi="Cambria"/>
          <w:b/>
          <w:bCs/>
          <w:iCs/>
          <w:sz w:val="24"/>
          <w:szCs w:val="24"/>
          <w:lang w:val="sr-Cyrl-RS"/>
        </w:rPr>
        <w:t>(ОБРАЗАЦ 1)</w:t>
      </w:r>
    </w:p>
    <w:p w:rsidR="00D66981" w:rsidRPr="00D66981" w:rsidRDefault="00D66981" w:rsidP="00D66981">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sidR="009141C2">
        <w:rPr>
          <w:rFonts w:ascii="Cambria" w:hAnsi="Cambria"/>
          <w:sz w:val="24"/>
          <w:szCs w:val="24"/>
          <w:lang w:val="sr-Cyrl-CS"/>
        </w:rPr>
        <w:t>2019</w:t>
      </w:r>
      <w:r w:rsidRPr="00D66981">
        <w:rPr>
          <w:rFonts w:ascii="Cambria" w:hAnsi="Cambria"/>
          <w:sz w:val="24"/>
          <w:szCs w:val="24"/>
          <w:lang w:val="sr-Cyrl-CS"/>
        </w:rPr>
        <w:t xml:space="preserve">. године, </w:t>
      </w:r>
      <w:r w:rsidRPr="00D66981">
        <w:rPr>
          <w:rFonts w:ascii="Cambria" w:hAnsi="Cambria"/>
          <w:sz w:val="24"/>
          <w:szCs w:val="24"/>
          <w:lang w:val="ru-RU"/>
        </w:rPr>
        <w:t xml:space="preserve"> за јавну набавку</w:t>
      </w:r>
      <w:r w:rsidRPr="00D66981">
        <w:rPr>
          <w:rFonts w:ascii="Cambria" w:hAnsi="Cambria"/>
          <w:sz w:val="24"/>
          <w:szCs w:val="24"/>
          <w:lang w:val="sr-Cyrl-CS"/>
        </w:rPr>
        <w:t xml:space="preserve"> услуга   -  Услуге </w:t>
      </w:r>
      <w:r w:rsidR="003259DB">
        <w:rPr>
          <w:rFonts w:ascii="Cambria" w:hAnsi="Cambria"/>
          <w:sz w:val="24"/>
          <w:szCs w:val="24"/>
          <w:lang w:val="sr-Cyrl-CS"/>
        </w:rPr>
        <w:t>кошења траве</w:t>
      </w:r>
      <w:r w:rsidR="009141C2">
        <w:rPr>
          <w:rFonts w:ascii="Cambria" w:hAnsi="Cambria"/>
          <w:sz w:val="24"/>
          <w:szCs w:val="24"/>
          <w:lang w:val="sr-Cyrl-CS"/>
        </w:rPr>
        <w:t xml:space="preserve">, ПАРТИЈА 1 – УСЛУГЕ </w:t>
      </w:r>
      <w:r w:rsidR="003259DB">
        <w:rPr>
          <w:rFonts w:ascii="Cambria" w:hAnsi="Cambria"/>
          <w:sz w:val="24"/>
          <w:szCs w:val="24"/>
          <w:lang w:val="sr-Cyrl-CS"/>
        </w:rPr>
        <w:t>КОШЕЊА ТРАВЕ У ГРАДУ</w:t>
      </w:r>
      <w:r w:rsidRPr="00D66981">
        <w:rPr>
          <w:rFonts w:ascii="Cambria" w:hAnsi="Cambria"/>
          <w:sz w:val="24"/>
          <w:szCs w:val="24"/>
          <w:lang w:val="sr-Cyrl-CS"/>
        </w:rPr>
        <w:t xml:space="preserve">, </w:t>
      </w:r>
      <w:r w:rsidRPr="00D66981">
        <w:rPr>
          <w:rFonts w:ascii="Cambria" w:hAnsi="Cambria"/>
          <w:sz w:val="24"/>
          <w:szCs w:val="24"/>
          <w:lang w:val="ru-RU"/>
        </w:rPr>
        <w:t xml:space="preserve">ЈН број </w:t>
      </w:r>
      <w:r w:rsidR="003736C6">
        <w:rPr>
          <w:rFonts w:ascii="Cambria" w:hAnsi="Cambria"/>
          <w:sz w:val="24"/>
          <w:szCs w:val="24"/>
          <w:lang w:val="sr-Cyrl-CS"/>
        </w:rPr>
        <w:t>8/2019</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b/>
          <w:bCs/>
          <w:i/>
          <w:iCs/>
          <w:lang w:val="sr-Cyrl-CS"/>
        </w:rPr>
      </w:pPr>
      <w:proofErr w:type="gramStart"/>
      <w:r w:rsidRPr="00D66981">
        <w:rPr>
          <w:rFonts w:ascii="Cambria" w:hAnsi="Cambria" w:cs="Times New Roman"/>
          <w:b/>
          <w:bCs/>
          <w:i/>
          <w:iCs/>
        </w:rPr>
        <w:t>1)ОПШТИ</w:t>
      </w:r>
      <w:proofErr w:type="gramEnd"/>
      <w:r w:rsidRPr="00D66981">
        <w:rPr>
          <w:rFonts w:ascii="Cambria" w:hAnsi="Cambria" w:cs="Times New Roman"/>
          <w:b/>
          <w:bCs/>
          <w:i/>
          <w:iCs/>
        </w:rPr>
        <w:t xml:space="preserve">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D66981" w:rsidRPr="00D66981" w:rsidTr="009F3A02">
        <w:trPr>
          <w:trHeight w:val="312"/>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Назив понуђача</w:t>
            </w:r>
            <w:r w:rsidRPr="00D66981">
              <w:rPr>
                <w:rFonts w:ascii="Cambria" w:hAnsi="Cambria"/>
                <w:i/>
                <w:iCs/>
                <w:sz w:val="23"/>
                <w:szCs w:val="23"/>
                <w:lang w:val="sr-Cyrl-CS"/>
              </w:rPr>
              <w:t>:</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76"/>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Адреса понуђача:</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31"/>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Матични број понуђача:</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lang w:val="ru-RU"/>
              </w:rPr>
            </w:pPr>
            <w:r w:rsidRPr="00D66981">
              <w:rPr>
                <w:rFonts w:ascii="Cambria" w:hAnsi="Cambria"/>
                <w:i/>
                <w:iCs/>
                <w:sz w:val="23"/>
                <w:szCs w:val="23"/>
                <w:lang w:val="ru-RU"/>
              </w:rPr>
              <w:t>Порески идентификациони број понуђача (ПИБ):</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Име особе за контакт:</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lang w:val="ru-RU"/>
              </w:rPr>
            </w:pPr>
            <w:r w:rsidRPr="00D66981">
              <w:rPr>
                <w:rFonts w:ascii="Cambria" w:hAnsi="Cambria"/>
                <w:i/>
                <w:iCs/>
                <w:sz w:val="23"/>
                <w:szCs w:val="23"/>
                <w:lang w:val="ru-RU"/>
              </w:rPr>
              <w:t>Електронска адреса понуђача (</w:t>
            </w:r>
            <w:r w:rsidRPr="00D66981">
              <w:rPr>
                <w:rFonts w:ascii="Cambria" w:hAnsi="Cambria"/>
                <w:i/>
                <w:iCs/>
                <w:sz w:val="23"/>
                <w:szCs w:val="23"/>
              </w:rPr>
              <w:t>e</w:t>
            </w:r>
            <w:r w:rsidRPr="00D66981">
              <w:rPr>
                <w:rFonts w:ascii="Cambria" w:hAnsi="Cambria"/>
                <w:i/>
                <w:iCs/>
                <w:sz w:val="23"/>
                <w:szCs w:val="23"/>
                <w:lang w:val="ru-RU"/>
              </w:rPr>
              <w:t>-</w:t>
            </w:r>
            <w:r w:rsidRPr="00D66981">
              <w:rPr>
                <w:rFonts w:ascii="Cambria" w:hAnsi="Cambria"/>
                <w:i/>
                <w:iCs/>
                <w:sz w:val="23"/>
                <w:szCs w:val="23"/>
              </w:rPr>
              <w:t>mail</w:t>
            </w:r>
            <w:r w:rsidRPr="00D66981">
              <w:rPr>
                <w:rFonts w:ascii="Cambria" w:hAnsi="Cambria"/>
                <w:i/>
                <w:iCs/>
                <w:sz w:val="23"/>
                <w:szCs w:val="23"/>
                <w:lang w:val="ru-RU"/>
              </w:rPr>
              <w:t>):</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rPr>
            </w:pPr>
            <w:r w:rsidRPr="00D66981">
              <w:rPr>
                <w:rFonts w:ascii="Cambria" w:hAnsi="Cambria"/>
                <w:i/>
                <w:iCs/>
                <w:sz w:val="23"/>
                <w:szCs w:val="23"/>
              </w:rPr>
              <w:t>Телефон:</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Телефакс:</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lang w:val="ru-RU"/>
              </w:rPr>
            </w:pPr>
            <w:r w:rsidRPr="00D66981">
              <w:rPr>
                <w:rFonts w:ascii="Cambria" w:hAnsi="Cambria"/>
                <w:i/>
                <w:iCs/>
                <w:sz w:val="23"/>
                <w:szCs w:val="23"/>
                <w:lang w:val="ru-RU"/>
              </w:rPr>
              <w:t>Број рачуна понуђача и назив банке:</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Лице овлашћено за потписивање</w:t>
            </w:r>
          </w:p>
        </w:tc>
        <w:tc>
          <w:tcPr>
            <w:tcW w:w="4882" w:type="dxa"/>
          </w:tcPr>
          <w:p w:rsidR="00D66981" w:rsidRPr="00D66981" w:rsidRDefault="00D66981" w:rsidP="00D66981">
            <w:pPr>
              <w:pStyle w:val="Default"/>
              <w:rPr>
                <w:rFonts w:ascii="Cambria" w:hAnsi="Cambria"/>
                <w:b/>
                <w:bCs/>
                <w:i/>
                <w:iCs/>
                <w:sz w:val="23"/>
                <w:szCs w:val="23"/>
                <w:lang w:val="sr-Cyrl-CS"/>
              </w:rPr>
            </w:pPr>
          </w:p>
        </w:tc>
      </w:tr>
    </w:tbl>
    <w:p w:rsidR="00D66981" w:rsidRPr="00D66981" w:rsidRDefault="00D66981" w:rsidP="00D66981">
      <w:pPr>
        <w:pStyle w:val="Default"/>
        <w:rPr>
          <w:rFonts w:ascii="Cambria" w:hAnsi="Cambria"/>
          <w:sz w:val="23"/>
          <w:szCs w:val="23"/>
          <w:lang w:val="sr-Cyrl-CS"/>
        </w:rPr>
      </w:pPr>
    </w:p>
    <w:p w:rsidR="00D66981" w:rsidRPr="00D66981" w:rsidRDefault="00D66981" w:rsidP="00D66981">
      <w:pPr>
        <w:spacing w:after="0" w:line="240" w:lineRule="auto"/>
        <w:rPr>
          <w:rFonts w:ascii="Cambria" w:hAnsi="Cambria"/>
          <w:sz w:val="24"/>
          <w:szCs w:val="24"/>
          <w:lang w:val="sr-Cyrl-CS"/>
        </w:rPr>
      </w:pPr>
      <w:r w:rsidRPr="00D66981">
        <w:rPr>
          <w:rFonts w:ascii="Cambria" w:hAnsi="Cambria"/>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D66981" w:rsidRPr="00D66981" w:rsidTr="009F3A02">
        <w:trPr>
          <w:trHeight w:val="288"/>
        </w:trPr>
        <w:tc>
          <w:tcPr>
            <w:tcW w:w="9659" w:type="dxa"/>
          </w:tcPr>
          <w:p w:rsidR="00D66981" w:rsidRPr="00D66981" w:rsidRDefault="00D66981" w:rsidP="00D66981">
            <w:pPr>
              <w:pStyle w:val="Default"/>
              <w:jc w:val="center"/>
              <w:rPr>
                <w:rFonts w:ascii="Cambria" w:hAnsi="Cambria"/>
                <w:sz w:val="23"/>
                <w:szCs w:val="23"/>
              </w:rPr>
            </w:pPr>
            <w:r w:rsidRPr="00D66981">
              <w:rPr>
                <w:rFonts w:ascii="Cambria" w:hAnsi="Cambria"/>
                <w:b/>
                <w:bCs/>
                <w:sz w:val="23"/>
                <w:szCs w:val="23"/>
              </w:rPr>
              <w:t>А) САМОСТАЛНО</w:t>
            </w:r>
          </w:p>
        </w:tc>
      </w:tr>
      <w:tr w:rsidR="00D66981" w:rsidRPr="00D66981" w:rsidTr="00E718E5">
        <w:trPr>
          <w:trHeight w:val="282"/>
        </w:trPr>
        <w:tc>
          <w:tcPr>
            <w:tcW w:w="9659" w:type="dxa"/>
          </w:tcPr>
          <w:p w:rsidR="00D66981" w:rsidRPr="00D66981" w:rsidRDefault="00D66981" w:rsidP="00D66981">
            <w:pPr>
              <w:pStyle w:val="Default"/>
              <w:ind w:left="115"/>
              <w:jc w:val="center"/>
              <w:rPr>
                <w:rFonts w:ascii="Cambria" w:hAnsi="Cambria"/>
                <w:lang w:val="sr-Cyrl-CS"/>
              </w:rPr>
            </w:pPr>
            <w:r w:rsidRPr="00D66981">
              <w:rPr>
                <w:rFonts w:ascii="Cambria" w:hAnsi="Cambria"/>
                <w:b/>
                <w:bCs/>
                <w:sz w:val="23"/>
                <w:szCs w:val="23"/>
              </w:rPr>
              <w:t>Б) СА ПОДИЗВОЂАЧЕМ</w:t>
            </w:r>
          </w:p>
        </w:tc>
      </w:tr>
      <w:tr w:rsidR="00D66981" w:rsidRPr="00D66981" w:rsidTr="00E718E5">
        <w:trPr>
          <w:trHeight w:val="274"/>
        </w:trPr>
        <w:tc>
          <w:tcPr>
            <w:tcW w:w="9659" w:type="dxa"/>
          </w:tcPr>
          <w:p w:rsidR="00D66981" w:rsidRPr="00D66981" w:rsidRDefault="00D66981" w:rsidP="00D66981">
            <w:pPr>
              <w:pStyle w:val="Default"/>
              <w:jc w:val="center"/>
              <w:rPr>
                <w:rFonts w:ascii="Cambria" w:hAnsi="Cambria"/>
                <w:sz w:val="23"/>
                <w:szCs w:val="23"/>
              </w:rPr>
            </w:pPr>
            <w:r w:rsidRPr="00D66981">
              <w:rPr>
                <w:rFonts w:ascii="Cambria" w:hAnsi="Cambria"/>
                <w:b/>
                <w:bCs/>
                <w:sz w:val="23"/>
                <w:szCs w:val="23"/>
              </w:rPr>
              <w:t>В) КАО ЗАЈЕДНИЧКУ ПОНУДУ</w:t>
            </w:r>
          </w:p>
        </w:tc>
      </w:tr>
    </w:tbl>
    <w:p w:rsidR="00D66981" w:rsidRPr="00D66981" w:rsidRDefault="00D66981" w:rsidP="00D66981">
      <w:pPr>
        <w:pStyle w:val="Default"/>
        <w:rPr>
          <w:rFonts w:ascii="Cambria" w:hAnsi="Cambria"/>
          <w:b/>
          <w:bCs/>
          <w:i/>
          <w:iCs/>
          <w:sz w:val="23"/>
          <w:szCs w:val="23"/>
          <w:lang w:val="sr-Cyrl-CS"/>
        </w:rPr>
      </w:pPr>
    </w:p>
    <w:p w:rsidR="00D66981" w:rsidRPr="008231F7" w:rsidRDefault="00D66981" w:rsidP="00D66981">
      <w:pPr>
        <w:pStyle w:val="Default"/>
        <w:jc w:val="both"/>
        <w:rPr>
          <w:rFonts w:ascii="Cambria" w:hAnsi="Cambria"/>
          <w:sz w:val="18"/>
          <w:szCs w:val="18"/>
          <w:lang w:val="sr-Cyrl-CS"/>
        </w:rPr>
      </w:pPr>
      <w:r w:rsidRPr="008231F7">
        <w:rPr>
          <w:rFonts w:ascii="Cambria" w:hAnsi="Cambria"/>
          <w:b/>
          <w:bCs/>
          <w:i/>
          <w:iCs/>
          <w:sz w:val="18"/>
          <w:szCs w:val="18"/>
          <w:lang w:val="ru-RU"/>
        </w:rPr>
        <w:t>Напомена:</w:t>
      </w:r>
      <w:r w:rsidRPr="008231F7">
        <w:rPr>
          <w:rFonts w:ascii="Cambria" w:hAnsi="Cambria"/>
          <w:b/>
          <w:bCs/>
          <w:i/>
          <w:iCs/>
          <w:sz w:val="18"/>
          <w:szCs w:val="18"/>
          <w:lang w:val="sr-Cyrl-CS"/>
        </w:rPr>
        <w:t xml:space="preserve"> </w:t>
      </w:r>
      <w:r w:rsidRPr="008231F7">
        <w:rPr>
          <w:rFonts w:ascii="Cambria" w:hAnsi="Cambria"/>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8231F7">
        <w:rPr>
          <w:rFonts w:ascii="Cambria" w:hAnsi="Cambria"/>
          <w:i/>
          <w:iCs/>
          <w:sz w:val="18"/>
          <w:szCs w:val="18"/>
          <w:lang w:val="sr-Cyrl-CS"/>
        </w:rPr>
        <w:t xml:space="preserve"> </w:t>
      </w:r>
      <w:r w:rsidRPr="008231F7">
        <w:rPr>
          <w:rFonts w:ascii="Cambria" w:hAnsi="Cambria"/>
          <w:i/>
          <w:iCs/>
          <w:sz w:val="18"/>
          <w:szCs w:val="18"/>
          <w:lang w:val="ru-RU"/>
        </w:rPr>
        <w:t>о свим учесницима</w:t>
      </w:r>
      <w:r w:rsidRPr="008231F7">
        <w:rPr>
          <w:rFonts w:ascii="Cambria" w:hAnsi="Cambria"/>
          <w:i/>
          <w:iCs/>
          <w:sz w:val="18"/>
          <w:szCs w:val="18"/>
          <w:lang w:val="sr-Cyrl-CS"/>
        </w:rPr>
        <w:t xml:space="preserve"> </w:t>
      </w:r>
      <w:r w:rsidRPr="008231F7">
        <w:rPr>
          <w:rFonts w:ascii="Cambria" w:hAnsi="Cambria"/>
          <w:i/>
          <w:iCs/>
          <w:sz w:val="18"/>
          <w:szCs w:val="18"/>
          <w:lang w:val="ru-RU"/>
        </w:rPr>
        <w:t>заједничке понуде, уколико понуду подноси група понуђача</w:t>
      </w:r>
    </w:p>
    <w:p w:rsidR="00D66981" w:rsidRPr="00D66981" w:rsidRDefault="00D66981" w:rsidP="00D66981">
      <w:pPr>
        <w:spacing w:after="0" w:line="240" w:lineRule="auto"/>
        <w:rPr>
          <w:rFonts w:ascii="Cambria" w:hAnsi="Cambria"/>
          <w:lang w:val="sr-Cyrl-CS"/>
        </w:rPr>
      </w:pPr>
    </w:p>
    <w:p w:rsidR="00D66981" w:rsidRPr="009141C2" w:rsidRDefault="00D66981" w:rsidP="00D66981">
      <w:pPr>
        <w:pStyle w:val="Default"/>
        <w:rPr>
          <w:rFonts w:ascii="Cambria" w:hAnsi="Cambria" w:cs="Times New Roman"/>
          <w:b/>
          <w:bCs/>
          <w:i/>
          <w:iCs/>
          <w:sz w:val="20"/>
          <w:szCs w:val="20"/>
          <w:lang w:val="sr-Cyrl-CS"/>
        </w:rPr>
      </w:pPr>
      <w:r w:rsidRPr="009141C2">
        <w:rPr>
          <w:rFonts w:ascii="Cambria" w:hAnsi="Cambria"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9141C2" w:rsidTr="00E718E5">
        <w:trPr>
          <w:trHeight w:val="312"/>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76"/>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31"/>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341"/>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lang w:val="ru-RU"/>
              </w:rPr>
            </w:pP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lang w:val="sr-Cyrl-CS"/>
              </w:rPr>
            </w:pPr>
            <w:r w:rsidRPr="009141C2">
              <w:rPr>
                <w:rFonts w:ascii="Cambria" w:hAnsi="Cambria"/>
                <w:i/>
                <w:iCs/>
                <w:sz w:val="20"/>
                <w:szCs w:val="20"/>
                <w:lang w:val="sr-Cyrl-CS"/>
              </w:rPr>
              <w:t>2)</w:t>
            </w: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lang w:val="ru-RU"/>
              </w:rPr>
            </w:pP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D66981" w:rsidRPr="009141C2" w:rsidRDefault="00D66981" w:rsidP="00D66981">
            <w:pPr>
              <w:pStyle w:val="Default"/>
              <w:rPr>
                <w:rFonts w:ascii="Cambria" w:hAnsi="Cambria"/>
                <w:b/>
                <w:bCs/>
                <w:i/>
                <w:iCs/>
                <w:sz w:val="20"/>
                <w:szCs w:val="20"/>
                <w:lang w:val="sr-Cyrl-CS"/>
              </w:rPr>
            </w:pPr>
          </w:p>
        </w:tc>
      </w:tr>
    </w:tbl>
    <w:p w:rsidR="00D66981" w:rsidRPr="009141C2" w:rsidRDefault="00D66981" w:rsidP="00D66981">
      <w:pPr>
        <w:pStyle w:val="Default"/>
        <w:rPr>
          <w:rFonts w:ascii="Cambria" w:hAnsi="Cambria"/>
          <w:sz w:val="20"/>
          <w:szCs w:val="20"/>
          <w:lang w:val="ru-RU"/>
        </w:rPr>
      </w:pPr>
      <w:r w:rsidRPr="009141C2">
        <w:rPr>
          <w:rFonts w:ascii="Cambria" w:hAnsi="Cambria"/>
          <w:b/>
          <w:bCs/>
          <w:i/>
          <w:iCs/>
          <w:sz w:val="20"/>
          <w:szCs w:val="20"/>
          <w:lang w:val="ru-RU"/>
        </w:rPr>
        <w:t>Напомена:</w:t>
      </w:r>
    </w:p>
    <w:p w:rsidR="00D66981" w:rsidRPr="00D66981" w:rsidRDefault="00D66981" w:rsidP="00D66981">
      <w:pPr>
        <w:spacing w:after="0" w:line="240" w:lineRule="auto"/>
        <w:jc w:val="both"/>
        <w:rPr>
          <w:rFonts w:ascii="Cambria" w:hAnsi="Cambria"/>
          <w:lang w:val="sr-Cyrl-CS"/>
        </w:rPr>
      </w:pPr>
      <w:r w:rsidRPr="009141C2">
        <w:rPr>
          <w:rFonts w:ascii="Cambria" w:hAnsi="Cambria"/>
          <w:i/>
          <w:iCs/>
          <w:sz w:val="20"/>
          <w:szCs w:val="20"/>
          <w:lang w:val="ru-RU"/>
        </w:rPr>
        <w:lastRenderedPageBreak/>
        <w:t xml:space="preserve">Табелу „Подаци о подизвођачу“ попуњавају само они понуђачи који подносе  </w:t>
      </w:r>
      <w:r w:rsidRPr="00D66981">
        <w:rPr>
          <w:rFonts w:ascii="Cambria" w:hAnsi="Cambria"/>
          <w:i/>
          <w:iCs/>
          <w:lang w:val="ru-RU"/>
        </w:rPr>
        <w:t>понуду са подизвођачем, а уколико има већи број подизвођача од места предвиђених у табели, потребно</w:t>
      </w:r>
      <w:r w:rsidRPr="00D66981">
        <w:rPr>
          <w:rFonts w:ascii="Cambria" w:hAnsi="Cambria"/>
          <w:i/>
          <w:iCs/>
          <w:lang w:val="sr-Cyrl-CS"/>
        </w:rPr>
        <w:t xml:space="preserve"> </w:t>
      </w:r>
      <w:r w:rsidRPr="00D66981">
        <w:rPr>
          <w:rFonts w:ascii="Cambria" w:hAnsi="Cambria"/>
          <w:i/>
          <w:iCs/>
          <w:lang w:val="ru-RU"/>
        </w:rPr>
        <w:t>је да се наведени образац копира у довољном броју примерака, да се попуни и достави за сваког подизвођача.</w:t>
      </w:r>
    </w:p>
    <w:p w:rsidR="00D66981" w:rsidRPr="009141C2" w:rsidRDefault="00D66981" w:rsidP="00D66981">
      <w:pPr>
        <w:spacing w:after="0" w:line="240" w:lineRule="auto"/>
        <w:rPr>
          <w:rFonts w:ascii="Cambria" w:hAnsi="Cambria"/>
          <w:sz w:val="20"/>
          <w:szCs w:val="20"/>
          <w:lang w:val="sr-Cyrl-CS"/>
        </w:rPr>
      </w:pPr>
    </w:p>
    <w:p w:rsidR="00D66981" w:rsidRPr="009141C2" w:rsidRDefault="00D66981" w:rsidP="00D66981">
      <w:pPr>
        <w:spacing w:after="0" w:line="240" w:lineRule="auto"/>
        <w:rPr>
          <w:rFonts w:ascii="Cambria" w:hAnsi="Cambria"/>
          <w:sz w:val="20"/>
          <w:szCs w:val="20"/>
          <w:lang w:val="sr-Cyrl-CS"/>
        </w:rPr>
      </w:pPr>
      <w:r w:rsidRPr="009141C2">
        <w:rPr>
          <w:rFonts w:ascii="Cambria" w:hAnsi="Cambria"/>
          <w:b/>
          <w:bCs/>
          <w:i/>
          <w:iCs/>
          <w:sz w:val="20"/>
          <w:szCs w:val="20"/>
          <w:lang w:val="ru-RU"/>
        </w:rPr>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9141C2" w:rsidTr="00E718E5">
        <w:trPr>
          <w:trHeight w:val="312"/>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76"/>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31"/>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341"/>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2)</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3)</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bl>
    <w:p w:rsidR="00D66981" w:rsidRPr="008231F7" w:rsidRDefault="00D66981" w:rsidP="00D66981">
      <w:pPr>
        <w:pStyle w:val="Default"/>
        <w:rPr>
          <w:rFonts w:ascii="Cambria" w:hAnsi="Cambria"/>
          <w:sz w:val="18"/>
          <w:szCs w:val="18"/>
        </w:rPr>
      </w:pPr>
      <w:r w:rsidRPr="008231F7">
        <w:rPr>
          <w:rFonts w:ascii="Cambria" w:hAnsi="Cambria"/>
          <w:b/>
          <w:bCs/>
          <w:i/>
          <w:iCs/>
          <w:sz w:val="18"/>
          <w:szCs w:val="18"/>
        </w:rPr>
        <w:t>Напомена:</w:t>
      </w:r>
    </w:p>
    <w:p w:rsidR="00D66981" w:rsidRPr="008231F7" w:rsidRDefault="00D66981" w:rsidP="00D66981">
      <w:pPr>
        <w:spacing w:after="0" w:line="240" w:lineRule="auto"/>
        <w:jc w:val="both"/>
        <w:rPr>
          <w:rFonts w:ascii="Cambria" w:hAnsi="Cambria"/>
          <w:sz w:val="18"/>
          <w:szCs w:val="18"/>
          <w:lang w:val="sr-Cyrl-CS"/>
        </w:rPr>
      </w:pPr>
      <w:r w:rsidRPr="008231F7">
        <w:rPr>
          <w:rFonts w:ascii="Cambria" w:hAnsi="Cambri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6981" w:rsidRPr="00D66981" w:rsidRDefault="00D66981" w:rsidP="00D66981">
      <w:pPr>
        <w:spacing w:after="0" w:line="240" w:lineRule="auto"/>
        <w:rPr>
          <w:rFonts w:ascii="Cambria" w:hAnsi="Cambria"/>
          <w:lang w:val="sr-Cyrl-CS"/>
        </w:rPr>
      </w:pPr>
    </w:p>
    <w:p w:rsidR="000631DD" w:rsidRDefault="00D66981" w:rsidP="00D66981">
      <w:pPr>
        <w:spacing w:after="0" w:line="240" w:lineRule="auto"/>
        <w:jc w:val="both"/>
        <w:rPr>
          <w:rFonts w:ascii="Cambria" w:eastAsia="Times New Roman" w:hAnsi="Cambria" w:cs="Times New Roman"/>
          <w:sz w:val="24"/>
          <w:szCs w:val="24"/>
          <w:lang w:val="sr-Cyrl-CS"/>
        </w:rPr>
      </w:pPr>
      <w:r w:rsidRPr="00D66981">
        <w:rPr>
          <w:rFonts w:ascii="Cambria" w:hAnsi="Cambria"/>
          <w:b/>
          <w:bCs/>
          <w:sz w:val="23"/>
          <w:szCs w:val="23"/>
          <w:lang w:val="ru-RU"/>
        </w:rPr>
        <w:t>5) ОПИС ПРЕДМЕТА НАБАВКЕ</w:t>
      </w:r>
      <w:r w:rsidRPr="00D66981">
        <w:rPr>
          <w:rFonts w:ascii="Cambria" w:hAnsi="Cambria"/>
          <w:b/>
          <w:bCs/>
          <w:sz w:val="23"/>
          <w:szCs w:val="23"/>
          <w:lang w:val="sr-Cyrl-CS"/>
        </w:rPr>
        <w:t xml:space="preserve"> </w:t>
      </w:r>
      <w:r w:rsidRPr="00D66981">
        <w:rPr>
          <w:rFonts w:ascii="Cambria" w:hAnsi="Cambria"/>
          <w:lang w:val="sr-Cyrl-CS"/>
        </w:rPr>
        <w:t xml:space="preserve">– </w:t>
      </w:r>
      <w:r w:rsidR="00E718E5" w:rsidRPr="00D66981">
        <w:rPr>
          <w:rFonts w:ascii="Cambria" w:eastAsia="Times New Roman" w:hAnsi="Cambria" w:cs="Times New Roman"/>
          <w:sz w:val="24"/>
          <w:szCs w:val="24"/>
          <w:lang w:val="sr-Cyrl-CS"/>
        </w:rPr>
        <w:t xml:space="preserve">Услуге </w:t>
      </w:r>
      <w:r w:rsidR="003259DB">
        <w:rPr>
          <w:rFonts w:ascii="Cambria" w:eastAsia="Times New Roman" w:hAnsi="Cambria" w:cs="Times New Roman"/>
          <w:sz w:val="24"/>
          <w:szCs w:val="24"/>
          <w:lang w:val="sr-Cyrl-CS"/>
        </w:rPr>
        <w:t>КОШЕЊА ТРАВЕ</w:t>
      </w:r>
      <w:r w:rsidR="009141C2">
        <w:rPr>
          <w:rFonts w:ascii="Cambria" w:eastAsia="Times New Roman" w:hAnsi="Cambria" w:cs="Times New Roman"/>
          <w:sz w:val="24"/>
          <w:szCs w:val="24"/>
          <w:lang w:val="sr-Cyrl-CS"/>
        </w:rPr>
        <w:t xml:space="preserve"> – УСЛУГЕ АНАЛИЗЕ </w:t>
      </w:r>
      <w:r w:rsidR="003259DB">
        <w:rPr>
          <w:rFonts w:ascii="Cambria" w:eastAsia="Times New Roman" w:hAnsi="Cambria" w:cs="Times New Roman"/>
          <w:sz w:val="24"/>
          <w:szCs w:val="24"/>
          <w:lang w:val="sr-Cyrl-CS"/>
        </w:rPr>
        <w:t>кошења траве у граду</w:t>
      </w:r>
      <w:r w:rsidR="009141C2">
        <w:rPr>
          <w:rFonts w:ascii="Cambria" w:eastAsia="Times New Roman" w:hAnsi="Cambria" w:cs="Times New Roman"/>
          <w:sz w:val="24"/>
          <w:szCs w:val="24"/>
          <w:lang w:val="sr-Cyrl-CS"/>
        </w:rPr>
        <w:t xml:space="preserve"> ПАРТИЈА 1.</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D66981" w:rsidRPr="00D66981" w:rsidTr="008231F7">
        <w:trPr>
          <w:trHeight w:val="312"/>
        </w:trPr>
        <w:tc>
          <w:tcPr>
            <w:tcW w:w="2755" w:type="dxa"/>
          </w:tcPr>
          <w:p w:rsidR="00D66981" w:rsidRPr="00D66981" w:rsidRDefault="00D66981" w:rsidP="00D66981">
            <w:pPr>
              <w:pStyle w:val="Default"/>
              <w:rPr>
                <w:rFonts w:ascii="Cambria" w:hAnsi="Cambria" w:cs="Times New Roman"/>
                <w:lang w:val="ru-RU"/>
              </w:rPr>
            </w:pPr>
            <w:r w:rsidRPr="00D66981">
              <w:rPr>
                <w:rFonts w:ascii="Cambria" w:hAnsi="Cambria" w:cs="Times New Roman"/>
                <w:lang w:val="ru-RU"/>
              </w:rPr>
              <w:t xml:space="preserve">Укупна цена без ПДВ-а </w:t>
            </w:r>
          </w:p>
        </w:tc>
        <w:tc>
          <w:tcPr>
            <w:tcW w:w="6958" w:type="dxa"/>
          </w:tcPr>
          <w:p w:rsidR="00D66981" w:rsidRPr="00D66981" w:rsidRDefault="00D66981" w:rsidP="00D66981">
            <w:pPr>
              <w:pStyle w:val="Default"/>
              <w:rPr>
                <w:rFonts w:ascii="Cambria" w:hAnsi="Cambria"/>
                <w:b/>
                <w:bCs/>
                <w:i/>
                <w:iCs/>
                <w:sz w:val="23"/>
                <w:szCs w:val="23"/>
                <w:lang w:val="sr-Cyrl-CS"/>
              </w:rPr>
            </w:pPr>
          </w:p>
        </w:tc>
      </w:tr>
      <w:tr w:rsidR="00D66981" w:rsidRPr="00D66981" w:rsidTr="008231F7">
        <w:trPr>
          <w:trHeight w:val="276"/>
        </w:trPr>
        <w:tc>
          <w:tcPr>
            <w:tcW w:w="2755" w:type="dxa"/>
          </w:tcPr>
          <w:p w:rsidR="00D66981" w:rsidRPr="00D66981" w:rsidRDefault="00D66981" w:rsidP="00D66981">
            <w:pPr>
              <w:pStyle w:val="Default"/>
              <w:rPr>
                <w:rFonts w:ascii="Cambria" w:hAnsi="Cambria" w:cs="Times New Roman"/>
                <w:lang w:val="ru-RU"/>
              </w:rPr>
            </w:pPr>
            <w:r w:rsidRPr="00D66981">
              <w:rPr>
                <w:rFonts w:ascii="Cambria" w:hAnsi="Cambria" w:cs="Times New Roman"/>
                <w:lang w:val="ru-RU"/>
              </w:rPr>
              <w:t>Укупна цена са ПДВ-ом</w:t>
            </w:r>
          </w:p>
        </w:tc>
        <w:tc>
          <w:tcPr>
            <w:tcW w:w="6958" w:type="dxa"/>
          </w:tcPr>
          <w:p w:rsidR="00D66981" w:rsidRPr="00D66981" w:rsidRDefault="00D66981" w:rsidP="00D66981">
            <w:pPr>
              <w:pStyle w:val="Default"/>
              <w:rPr>
                <w:rFonts w:ascii="Cambria" w:hAnsi="Cambria"/>
                <w:b/>
                <w:bCs/>
                <w:i/>
                <w:iCs/>
                <w:sz w:val="23"/>
                <w:szCs w:val="23"/>
                <w:lang w:val="sr-Cyrl-CS"/>
              </w:rPr>
            </w:pPr>
          </w:p>
        </w:tc>
      </w:tr>
      <w:tr w:rsidR="00D66981" w:rsidRPr="00D66981" w:rsidTr="008231F7">
        <w:trPr>
          <w:trHeight w:val="231"/>
        </w:trPr>
        <w:tc>
          <w:tcPr>
            <w:tcW w:w="2755" w:type="dxa"/>
          </w:tcPr>
          <w:p w:rsidR="00D66981" w:rsidRPr="008231F7" w:rsidRDefault="00D66981" w:rsidP="00D66981">
            <w:pPr>
              <w:pStyle w:val="Default"/>
              <w:rPr>
                <w:rFonts w:ascii="Cambria" w:hAnsi="Cambria" w:cs="Times New Roman"/>
                <w:sz w:val="22"/>
                <w:szCs w:val="22"/>
              </w:rPr>
            </w:pPr>
            <w:r w:rsidRPr="008231F7">
              <w:rPr>
                <w:rFonts w:ascii="Cambria" w:hAnsi="Cambria" w:cs="Times New Roman"/>
                <w:sz w:val="22"/>
                <w:szCs w:val="22"/>
              </w:rPr>
              <w:t>Рок и начин плаћања</w:t>
            </w:r>
          </w:p>
        </w:tc>
        <w:tc>
          <w:tcPr>
            <w:tcW w:w="6958" w:type="dxa"/>
          </w:tcPr>
          <w:p w:rsidR="00D66981" w:rsidRPr="008231F7" w:rsidRDefault="000631DD" w:rsidP="000631DD">
            <w:pPr>
              <w:spacing w:after="0" w:line="240" w:lineRule="auto"/>
              <w:jc w:val="both"/>
              <w:rPr>
                <w:rFonts w:ascii="Cambria" w:hAnsi="Cambria"/>
                <w:b/>
                <w:bCs/>
                <w:i/>
                <w:iCs/>
                <w:lang w:val="ru-RU"/>
              </w:rPr>
            </w:pPr>
            <w:r w:rsidRPr="008231F7">
              <w:rPr>
                <w:rFonts w:ascii="Cambria" w:hAnsi="Cambria"/>
                <w:lang w:val="sr-Cyrl-RS"/>
              </w:rPr>
              <w:t xml:space="preserve">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понуђача.Понуђачу није дозвољено да захтева аванс. </w:t>
            </w:r>
          </w:p>
        </w:tc>
      </w:tr>
      <w:tr w:rsidR="00D66981" w:rsidRPr="00D66981" w:rsidTr="008231F7">
        <w:trPr>
          <w:trHeight w:val="256"/>
        </w:trPr>
        <w:tc>
          <w:tcPr>
            <w:tcW w:w="2755" w:type="dxa"/>
          </w:tcPr>
          <w:p w:rsidR="00D66981" w:rsidRPr="008231F7" w:rsidRDefault="00D66981" w:rsidP="00E718E5">
            <w:pPr>
              <w:pStyle w:val="Default"/>
              <w:rPr>
                <w:rFonts w:ascii="Cambria" w:hAnsi="Cambria" w:cs="Times New Roman"/>
                <w:sz w:val="22"/>
                <w:szCs w:val="22"/>
                <w:lang w:val="sr-Cyrl-RS"/>
              </w:rPr>
            </w:pPr>
            <w:r w:rsidRPr="008231F7">
              <w:rPr>
                <w:rFonts w:ascii="Cambria" w:hAnsi="Cambria" w:cs="Times New Roman"/>
                <w:sz w:val="22"/>
                <w:szCs w:val="22"/>
              </w:rPr>
              <w:t>Рок важења понуде</w:t>
            </w:r>
          </w:p>
        </w:tc>
        <w:tc>
          <w:tcPr>
            <w:tcW w:w="6958" w:type="dxa"/>
          </w:tcPr>
          <w:p w:rsidR="00D66981" w:rsidRPr="008231F7" w:rsidRDefault="000631DD" w:rsidP="00D66981">
            <w:pPr>
              <w:pStyle w:val="Default"/>
              <w:jc w:val="both"/>
              <w:rPr>
                <w:rFonts w:ascii="Cambria" w:hAnsi="Cambria" w:cs="Times New Roman"/>
                <w:bCs/>
                <w:iCs/>
                <w:sz w:val="22"/>
                <w:szCs w:val="22"/>
                <w:lang w:val="sr-Cyrl-CS"/>
              </w:rPr>
            </w:pPr>
            <w:r w:rsidRPr="008231F7">
              <w:rPr>
                <w:rFonts w:ascii="Cambria" w:hAnsi="Cambria" w:cs="Times New Roman"/>
                <w:bCs/>
                <w:iCs/>
                <w:sz w:val="22"/>
                <w:szCs w:val="22"/>
                <w:lang w:val="sr-Cyrl-CS"/>
              </w:rPr>
              <w:t>Најмање 60 дана од дана отварања понуда</w:t>
            </w:r>
          </w:p>
        </w:tc>
      </w:tr>
      <w:tr w:rsidR="008231F7" w:rsidRPr="00D66981" w:rsidTr="008231F7">
        <w:trPr>
          <w:trHeight w:val="227"/>
        </w:trPr>
        <w:tc>
          <w:tcPr>
            <w:tcW w:w="2755" w:type="dxa"/>
          </w:tcPr>
          <w:p w:rsidR="008231F7" w:rsidRPr="008231F7" w:rsidRDefault="008231F7" w:rsidP="00E718E5">
            <w:pPr>
              <w:pStyle w:val="Default"/>
              <w:rPr>
                <w:rFonts w:ascii="Cambria" w:hAnsi="Cambria" w:cs="Times New Roman"/>
                <w:sz w:val="22"/>
                <w:szCs w:val="22"/>
                <w:lang w:val="sr-Cyrl-RS"/>
              </w:rPr>
            </w:pPr>
            <w:r w:rsidRPr="008231F7">
              <w:rPr>
                <w:rFonts w:ascii="Cambria" w:hAnsi="Cambria" w:cs="Times New Roman"/>
                <w:sz w:val="22"/>
                <w:szCs w:val="22"/>
                <w:lang w:val="sr-Cyrl-RS"/>
              </w:rPr>
              <w:t>Место вршења услуге</w:t>
            </w:r>
          </w:p>
        </w:tc>
        <w:tc>
          <w:tcPr>
            <w:tcW w:w="6958" w:type="dxa"/>
          </w:tcPr>
          <w:p w:rsidR="008231F7" w:rsidRPr="008231F7" w:rsidRDefault="003259DB" w:rsidP="008231F7">
            <w:pPr>
              <w:spacing w:after="0" w:line="240" w:lineRule="auto"/>
              <w:jc w:val="both"/>
              <w:rPr>
                <w:rFonts w:ascii="Cambria" w:hAnsi="Cambria" w:cs="Times New Roman"/>
                <w:bCs/>
                <w:iCs/>
                <w:lang w:val="sr-Cyrl-CS"/>
              </w:rPr>
            </w:pPr>
            <w:r>
              <w:rPr>
                <w:rFonts w:ascii="Cambria" w:hAnsi="Cambria"/>
                <w:lang w:val="sr-Cyrl-RS"/>
              </w:rPr>
              <w:t>Велико Градиште</w:t>
            </w:r>
          </w:p>
        </w:tc>
      </w:tr>
      <w:tr w:rsidR="008231F7" w:rsidRPr="00D66981" w:rsidTr="008231F7">
        <w:trPr>
          <w:trHeight w:val="227"/>
        </w:trPr>
        <w:tc>
          <w:tcPr>
            <w:tcW w:w="2755" w:type="dxa"/>
          </w:tcPr>
          <w:p w:rsidR="008231F7" w:rsidRPr="008231F7" w:rsidRDefault="008231F7" w:rsidP="00E718E5">
            <w:pPr>
              <w:pStyle w:val="Default"/>
              <w:rPr>
                <w:rFonts w:ascii="Cambria" w:hAnsi="Cambria" w:cs="Times New Roman"/>
                <w:sz w:val="22"/>
                <w:szCs w:val="22"/>
                <w:lang w:val="sr-Cyrl-RS"/>
              </w:rPr>
            </w:pPr>
            <w:r w:rsidRPr="008231F7">
              <w:rPr>
                <w:rFonts w:ascii="Cambria" w:hAnsi="Cambria"/>
                <w:sz w:val="22"/>
                <w:szCs w:val="22"/>
                <w:lang w:val="sr-Cyrl-RS"/>
              </w:rPr>
              <w:t>Рок извршења услуге</w:t>
            </w:r>
          </w:p>
        </w:tc>
        <w:tc>
          <w:tcPr>
            <w:tcW w:w="6958" w:type="dxa"/>
          </w:tcPr>
          <w:p w:rsidR="008231F7" w:rsidRPr="008231F7" w:rsidRDefault="003259DB" w:rsidP="008231F7">
            <w:pPr>
              <w:spacing w:after="0" w:line="240" w:lineRule="auto"/>
              <w:jc w:val="both"/>
              <w:rPr>
                <w:rFonts w:ascii="Cambria" w:hAnsi="Cambria"/>
                <w:lang w:val="sr-Cyrl-RS"/>
              </w:rPr>
            </w:pPr>
            <w:r>
              <w:rPr>
                <w:rFonts w:ascii="Cambria" w:hAnsi="Cambria"/>
                <w:lang w:val="sr-Cyrl-RS"/>
              </w:rPr>
              <w:t>31.10.2019. године</w:t>
            </w:r>
          </w:p>
        </w:tc>
      </w:tr>
    </w:tbl>
    <w:p w:rsidR="00D66981" w:rsidRPr="00D66981" w:rsidRDefault="00D66981" w:rsidP="00D66981">
      <w:pPr>
        <w:autoSpaceDE w:val="0"/>
        <w:autoSpaceDN w:val="0"/>
        <w:adjustRightInd w:val="0"/>
        <w:spacing w:after="0" w:line="240" w:lineRule="auto"/>
        <w:rPr>
          <w:rFonts w:ascii="Cambria" w:hAnsi="Cambria"/>
          <w:lang w:val="sr-Cyrl-CS"/>
        </w:rPr>
      </w:pPr>
    </w:p>
    <w:p w:rsidR="00D66981" w:rsidRPr="00D66981" w:rsidRDefault="00D66981" w:rsidP="00D66981">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D66981" w:rsidRPr="00D66981" w:rsidRDefault="00D66981" w:rsidP="00D66981">
      <w:pPr>
        <w:autoSpaceDE w:val="0"/>
        <w:autoSpaceDN w:val="0"/>
        <w:adjustRightInd w:val="0"/>
        <w:spacing w:after="0" w:line="240" w:lineRule="auto"/>
        <w:jc w:val="center"/>
        <w:rPr>
          <w:rFonts w:ascii="Cambria" w:hAnsi="Cambria"/>
          <w:color w:val="000000"/>
          <w:sz w:val="24"/>
          <w:szCs w:val="24"/>
          <w:lang w:val="ru-RU"/>
        </w:rPr>
      </w:pPr>
      <w:r w:rsidRPr="00D66981">
        <w:rPr>
          <w:rFonts w:ascii="Cambria" w:hAnsi="Cambria"/>
          <w:color w:val="000000"/>
          <w:sz w:val="24"/>
          <w:szCs w:val="24"/>
          <w:lang w:val="ru-RU"/>
        </w:rPr>
        <w:t>М. П.</w:t>
      </w:r>
    </w:p>
    <w:p w:rsidR="00D66981" w:rsidRPr="00D66981" w:rsidRDefault="00D66981" w:rsidP="00D66981">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D66981" w:rsidRPr="008231F7" w:rsidRDefault="00D66981" w:rsidP="00D66981">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D66981" w:rsidRPr="008231F7" w:rsidRDefault="00D66981" w:rsidP="00D66981">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31F7" w:rsidRPr="008231F7" w:rsidRDefault="008231F7" w:rsidP="00D66981">
      <w:pPr>
        <w:spacing w:after="0" w:line="240" w:lineRule="auto"/>
        <w:jc w:val="right"/>
        <w:rPr>
          <w:rFonts w:ascii="Cambria" w:hAnsi="Cambria"/>
          <w:b/>
          <w:bCs/>
          <w:i/>
          <w:iCs/>
          <w:sz w:val="18"/>
          <w:szCs w:val="18"/>
          <w:lang w:val="sr-Cyrl-RS"/>
        </w:rPr>
      </w:pPr>
    </w:p>
    <w:p w:rsidR="003259DB" w:rsidRDefault="003259DB" w:rsidP="009141C2">
      <w:pPr>
        <w:spacing w:after="0" w:line="240" w:lineRule="auto"/>
        <w:ind w:left="720"/>
        <w:jc w:val="both"/>
        <w:rPr>
          <w:rFonts w:ascii="Cambria" w:hAnsi="Cambria"/>
          <w:b/>
          <w:bCs/>
          <w:iCs/>
          <w:sz w:val="24"/>
          <w:szCs w:val="24"/>
          <w:lang w:val="sr-Cyrl-RS"/>
        </w:rPr>
      </w:pPr>
    </w:p>
    <w:p w:rsidR="008D45F5" w:rsidRDefault="008D45F5" w:rsidP="009141C2">
      <w:pPr>
        <w:spacing w:after="0" w:line="240" w:lineRule="auto"/>
        <w:ind w:left="720"/>
        <w:jc w:val="both"/>
        <w:rPr>
          <w:rFonts w:ascii="Cambria" w:hAnsi="Cambria"/>
          <w:b/>
          <w:bCs/>
          <w:iCs/>
          <w:sz w:val="24"/>
          <w:szCs w:val="24"/>
          <w:lang w:val="sr-Cyrl-RS"/>
        </w:rPr>
      </w:pPr>
    </w:p>
    <w:p w:rsidR="008D45F5" w:rsidRDefault="008D45F5" w:rsidP="009141C2">
      <w:pPr>
        <w:spacing w:after="0" w:line="240" w:lineRule="auto"/>
        <w:ind w:left="720"/>
        <w:jc w:val="both"/>
        <w:rPr>
          <w:rFonts w:ascii="Cambria" w:hAnsi="Cambria"/>
          <w:b/>
          <w:bCs/>
          <w:iCs/>
          <w:sz w:val="24"/>
          <w:szCs w:val="24"/>
          <w:lang w:val="sr-Cyrl-RS"/>
        </w:rPr>
      </w:pPr>
    </w:p>
    <w:p w:rsidR="008D45F5" w:rsidRDefault="008D45F5" w:rsidP="009141C2">
      <w:pPr>
        <w:spacing w:after="0" w:line="240" w:lineRule="auto"/>
        <w:ind w:left="720"/>
        <w:jc w:val="both"/>
        <w:rPr>
          <w:rFonts w:ascii="Cambria" w:hAnsi="Cambria"/>
          <w:b/>
          <w:bCs/>
          <w:iCs/>
          <w:sz w:val="24"/>
          <w:szCs w:val="24"/>
          <w:lang w:val="sr-Cyrl-RS"/>
        </w:rPr>
      </w:pPr>
    </w:p>
    <w:p w:rsidR="003259DB" w:rsidRDefault="003259DB" w:rsidP="009141C2">
      <w:pPr>
        <w:spacing w:after="0" w:line="240" w:lineRule="auto"/>
        <w:ind w:left="720"/>
        <w:jc w:val="both"/>
        <w:rPr>
          <w:rFonts w:ascii="Cambria" w:hAnsi="Cambria"/>
          <w:b/>
          <w:bCs/>
          <w:iCs/>
          <w:sz w:val="24"/>
          <w:szCs w:val="24"/>
          <w:lang w:val="sr-Cyrl-RS"/>
        </w:rPr>
      </w:pPr>
    </w:p>
    <w:p w:rsidR="003259DB" w:rsidRDefault="003259DB" w:rsidP="009141C2">
      <w:pPr>
        <w:spacing w:after="0" w:line="240" w:lineRule="auto"/>
        <w:ind w:left="720"/>
        <w:jc w:val="both"/>
        <w:rPr>
          <w:rFonts w:ascii="Cambria" w:hAnsi="Cambria"/>
          <w:b/>
          <w:bCs/>
          <w:iCs/>
          <w:sz w:val="24"/>
          <w:szCs w:val="24"/>
          <w:lang w:val="sr-Cyrl-RS"/>
        </w:rPr>
      </w:pPr>
    </w:p>
    <w:p w:rsidR="009141C2" w:rsidRPr="00D66981" w:rsidRDefault="009141C2" w:rsidP="009141C2">
      <w:pPr>
        <w:spacing w:after="0" w:line="240" w:lineRule="auto"/>
        <w:ind w:left="720"/>
        <w:jc w:val="both"/>
        <w:rPr>
          <w:rFonts w:ascii="Cambria" w:hAnsi="Cambria"/>
          <w:b/>
          <w:bCs/>
          <w:iCs/>
          <w:sz w:val="24"/>
          <w:szCs w:val="24"/>
          <w:lang w:val="sr-Cyrl-RS"/>
        </w:rPr>
      </w:pPr>
      <w:r>
        <w:rPr>
          <w:rFonts w:ascii="Cambria" w:hAnsi="Cambria"/>
          <w:b/>
          <w:bCs/>
          <w:iCs/>
          <w:sz w:val="24"/>
          <w:szCs w:val="24"/>
          <w:lang w:val="sr-Cyrl-RS"/>
        </w:rPr>
        <w:t>ПАРТИЈА 2</w:t>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sidRPr="00D66981">
        <w:rPr>
          <w:rFonts w:ascii="Cambria" w:hAnsi="Cambria"/>
          <w:b/>
          <w:bCs/>
          <w:iCs/>
          <w:sz w:val="24"/>
          <w:szCs w:val="24"/>
          <w:lang w:val="sr-Cyrl-RS"/>
        </w:rPr>
        <w:t>(ОБРАЗАЦ 1)</w:t>
      </w:r>
    </w:p>
    <w:p w:rsidR="009141C2" w:rsidRPr="00D66981" w:rsidRDefault="009141C2" w:rsidP="009141C2">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9141C2" w:rsidRPr="00D66981" w:rsidRDefault="009141C2" w:rsidP="009141C2">
      <w:pPr>
        <w:pStyle w:val="Default"/>
        <w:jc w:val="center"/>
        <w:rPr>
          <w:rFonts w:ascii="Cambria" w:hAnsi="Cambria"/>
          <w:sz w:val="28"/>
          <w:szCs w:val="28"/>
          <w:lang w:val="sr-Cyrl-CS"/>
        </w:rPr>
      </w:pPr>
    </w:p>
    <w:p w:rsidR="009141C2" w:rsidRPr="00D66981" w:rsidRDefault="009141C2" w:rsidP="009141C2">
      <w:pPr>
        <w:spacing w:after="0" w:line="240" w:lineRule="auto"/>
        <w:jc w:val="both"/>
        <w:rPr>
          <w:rFonts w:ascii="Cambria" w:hAnsi="Cambria"/>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Pr>
          <w:rFonts w:ascii="Cambria" w:hAnsi="Cambria"/>
          <w:sz w:val="24"/>
          <w:szCs w:val="24"/>
          <w:lang w:val="sr-Cyrl-CS"/>
        </w:rPr>
        <w:t>2019</w:t>
      </w:r>
      <w:r w:rsidRPr="00D66981">
        <w:rPr>
          <w:rFonts w:ascii="Cambria" w:hAnsi="Cambria"/>
          <w:sz w:val="24"/>
          <w:szCs w:val="24"/>
          <w:lang w:val="sr-Cyrl-CS"/>
        </w:rPr>
        <w:t xml:space="preserve">. године, </w:t>
      </w:r>
      <w:r w:rsidRPr="00D66981">
        <w:rPr>
          <w:rFonts w:ascii="Cambria" w:hAnsi="Cambria"/>
          <w:sz w:val="24"/>
          <w:szCs w:val="24"/>
          <w:lang w:val="ru-RU"/>
        </w:rPr>
        <w:t xml:space="preserve"> за јавну набавку</w:t>
      </w:r>
      <w:r w:rsidRPr="00D66981">
        <w:rPr>
          <w:rFonts w:ascii="Cambria" w:hAnsi="Cambria"/>
          <w:sz w:val="24"/>
          <w:szCs w:val="24"/>
          <w:lang w:val="sr-Cyrl-CS"/>
        </w:rPr>
        <w:t xml:space="preserve"> услуга   -  Услуге </w:t>
      </w:r>
      <w:r w:rsidR="003259DB">
        <w:rPr>
          <w:rFonts w:ascii="Cambria" w:hAnsi="Cambria"/>
          <w:sz w:val="24"/>
          <w:szCs w:val="24"/>
          <w:lang w:val="sr-Cyrl-CS"/>
        </w:rPr>
        <w:t>кошења траве</w:t>
      </w:r>
      <w:r>
        <w:rPr>
          <w:rFonts w:ascii="Cambria" w:hAnsi="Cambria"/>
          <w:sz w:val="24"/>
          <w:szCs w:val="24"/>
          <w:lang w:val="sr-Cyrl-CS"/>
        </w:rPr>
        <w:t xml:space="preserve">, ПАРТИЈА 2 – УСЛУГЕ </w:t>
      </w:r>
      <w:r w:rsidR="003259DB">
        <w:rPr>
          <w:rFonts w:ascii="Cambria" w:hAnsi="Cambria"/>
          <w:sz w:val="24"/>
          <w:szCs w:val="24"/>
          <w:lang w:val="sr-Cyrl-CS"/>
        </w:rPr>
        <w:t>кошења сеоских водоизворишта</w:t>
      </w:r>
      <w:r w:rsidRPr="00D66981">
        <w:rPr>
          <w:rFonts w:ascii="Cambria" w:hAnsi="Cambria"/>
          <w:sz w:val="24"/>
          <w:szCs w:val="24"/>
          <w:lang w:val="sr-Cyrl-CS"/>
        </w:rPr>
        <w:t xml:space="preserve">, </w:t>
      </w:r>
      <w:r w:rsidRPr="00D66981">
        <w:rPr>
          <w:rFonts w:ascii="Cambria" w:hAnsi="Cambria"/>
          <w:sz w:val="24"/>
          <w:szCs w:val="24"/>
          <w:lang w:val="ru-RU"/>
        </w:rPr>
        <w:t xml:space="preserve">ЈН број </w:t>
      </w:r>
      <w:r w:rsidR="003736C6">
        <w:rPr>
          <w:rFonts w:ascii="Cambria" w:hAnsi="Cambria"/>
          <w:sz w:val="24"/>
          <w:szCs w:val="24"/>
          <w:lang w:val="sr-Cyrl-CS"/>
        </w:rPr>
        <w:t>8/2019</w:t>
      </w:r>
    </w:p>
    <w:p w:rsidR="009141C2" w:rsidRPr="00D66981" w:rsidRDefault="009141C2" w:rsidP="009141C2">
      <w:pPr>
        <w:spacing w:after="0" w:line="240" w:lineRule="auto"/>
        <w:rPr>
          <w:rFonts w:ascii="Cambria" w:hAnsi="Cambria"/>
          <w:lang w:val="sr-Cyrl-CS"/>
        </w:rPr>
      </w:pPr>
    </w:p>
    <w:p w:rsidR="009141C2" w:rsidRPr="00D66981" w:rsidRDefault="009141C2" w:rsidP="009141C2">
      <w:pPr>
        <w:pStyle w:val="Default"/>
        <w:rPr>
          <w:rFonts w:ascii="Cambria" w:hAnsi="Cambria" w:cs="Times New Roman"/>
          <w:b/>
          <w:bCs/>
          <w:i/>
          <w:iCs/>
          <w:lang w:val="sr-Cyrl-CS"/>
        </w:rPr>
      </w:pPr>
      <w:proofErr w:type="gramStart"/>
      <w:r w:rsidRPr="00D66981">
        <w:rPr>
          <w:rFonts w:ascii="Cambria" w:hAnsi="Cambria" w:cs="Times New Roman"/>
          <w:b/>
          <w:bCs/>
          <w:i/>
          <w:iCs/>
        </w:rPr>
        <w:t>1)ОПШТИ</w:t>
      </w:r>
      <w:proofErr w:type="gramEnd"/>
      <w:r w:rsidRPr="00D66981">
        <w:rPr>
          <w:rFonts w:ascii="Cambria" w:hAnsi="Cambria" w:cs="Times New Roman"/>
          <w:b/>
          <w:bCs/>
          <w:i/>
          <w:iCs/>
        </w:rPr>
        <w:t xml:space="preserve">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9141C2" w:rsidRPr="00D66981" w:rsidTr="006F30D5">
        <w:trPr>
          <w:trHeight w:val="312"/>
        </w:trPr>
        <w:tc>
          <w:tcPr>
            <w:tcW w:w="4831" w:type="dxa"/>
          </w:tcPr>
          <w:p w:rsidR="009141C2" w:rsidRPr="00D66981" w:rsidRDefault="009141C2" w:rsidP="006F30D5">
            <w:pPr>
              <w:pStyle w:val="Default"/>
              <w:ind w:left="61"/>
              <w:rPr>
                <w:rFonts w:ascii="Cambria" w:hAnsi="Cambria"/>
                <w:b/>
                <w:bCs/>
                <w:i/>
                <w:iCs/>
                <w:sz w:val="23"/>
                <w:szCs w:val="23"/>
                <w:lang w:val="sr-Cyrl-CS"/>
              </w:rPr>
            </w:pPr>
            <w:r w:rsidRPr="00D66981">
              <w:rPr>
                <w:rFonts w:ascii="Cambria" w:hAnsi="Cambria"/>
                <w:i/>
                <w:iCs/>
                <w:sz w:val="23"/>
                <w:szCs w:val="23"/>
              </w:rPr>
              <w:t>Назив понуђача</w:t>
            </w:r>
            <w:r w:rsidRPr="00D66981">
              <w:rPr>
                <w:rFonts w:ascii="Cambria" w:hAnsi="Cambria"/>
                <w:i/>
                <w:iCs/>
                <w:sz w:val="23"/>
                <w:szCs w:val="23"/>
                <w:lang w:val="sr-Cyrl-CS"/>
              </w:rPr>
              <w:t>:</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76"/>
        </w:trPr>
        <w:tc>
          <w:tcPr>
            <w:tcW w:w="4831" w:type="dxa"/>
          </w:tcPr>
          <w:p w:rsidR="009141C2" w:rsidRPr="00D66981" w:rsidRDefault="009141C2" w:rsidP="006F30D5">
            <w:pPr>
              <w:pStyle w:val="Default"/>
              <w:ind w:left="61"/>
              <w:rPr>
                <w:rFonts w:ascii="Cambria" w:hAnsi="Cambria"/>
                <w:b/>
                <w:bCs/>
                <w:i/>
                <w:iCs/>
                <w:sz w:val="23"/>
                <w:szCs w:val="23"/>
                <w:lang w:val="sr-Cyrl-CS"/>
              </w:rPr>
            </w:pPr>
            <w:r w:rsidRPr="00D66981">
              <w:rPr>
                <w:rFonts w:ascii="Cambria" w:hAnsi="Cambria"/>
                <w:i/>
                <w:iCs/>
                <w:sz w:val="23"/>
                <w:szCs w:val="23"/>
              </w:rPr>
              <w:t>Адреса понуђача:</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31"/>
        </w:trPr>
        <w:tc>
          <w:tcPr>
            <w:tcW w:w="4831" w:type="dxa"/>
          </w:tcPr>
          <w:p w:rsidR="009141C2" w:rsidRPr="00D66981" w:rsidRDefault="009141C2" w:rsidP="006F30D5">
            <w:pPr>
              <w:pStyle w:val="Default"/>
              <w:ind w:left="61"/>
              <w:rPr>
                <w:rFonts w:ascii="Cambria" w:hAnsi="Cambria"/>
                <w:b/>
                <w:bCs/>
                <w:i/>
                <w:iCs/>
                <w:sz w:val="23"/>
                <w:szCs w:val="23"/>
                <w:lang w:val="sr-Cyrl-CS"/>
              </w:rPr>
            </w:pPr>
            <w:r w:rsidRPr="00D66981">
              <w:rPr>
                <w:rFonts w:ascii="Cambria" w:hAnsi="Cambria"/>
                <w:i/>
                <w:iCs/>
                <w:sz w:val="23"/>
                <w:szCs w:val="23"/>
              </w:rPr>
              <w:t>Матични број понуђача:</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sz w:val="23"/>
                <w:szCs w:val="23"/>
                <w:lang w:val="ru-RU"/>
              </w:rPr>
            </w:pPr>
            <w:r w:rsidRPr="00D66981">
              <w:rPr>
                <w:rFonts w:ascii="Cambria" w:hAnsi="Cambria"/>
                <w:i/>
                <w:iCs/>
                <w:sz w:val="23"/>
                <w:szCs w:val="23"/>
                <w:lang w:val="ru-RU"/>
              </w:rPr>
              <w:t>Порески идентификациони број понуђача (ПИБ):</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i/>
                <w:iCs/>
                <w:sz w:val="23"/>
                <w:szCs w:val="23"/>
              </w:rPr>
            </w:pPr>
            <w:r w:rsidRPr="00D66981">
              <w:rPr>
                <w:rFonts w:ascii="Cambria" w:hAnsi="Cambria"/>
                <w:i/>
                <w:iCs/>
                <w:sz w:val="23"/>
                <w:szCs w:val="23"/>
              </w:rPr>
              <w:t>Име особе за контакт:</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i/>
                <w:iCs/>
                <w:sz w:val="23"/>
                <w:szCs w:val="23"/>
                <w:lang w:val="ru-RU"/>
              </w:rPr>
            </w:pPr>
            <w:r w:rsidRPr="00D66981">
              <w:rPr>
                <w:rFonts w:ascii="Cambria" w:hAnsi="Cambria"/>
                <w:i/>
                <w:iCs/>
                <w:sz w:val="23"/>
                <w:szCs w:val="23"/>
                <w:lang w:val="ru-RU"/>
              </w:rPr>
              <w:t>Електронска адреса понуђача (</w:t>
            </w:r>
            <w:r w:rsidRPr="00D66981">
              <w:rPr>
                <w:rFonts w:ascii="Cambria" w:hAnsi="Cambria"/>
                <w:i/>
                <w:iCs/>
                <w:sz w:val="23"/>
                <w:szCs w:val="23"/>
              </w:rPr>
              <w:t>e</w:t>
            </w:r>
            <w:r w:rsidRPr="00D66981">
              <w:rPr>
                <w:rFonts w:ascii="Cambria" w:hAnsi="Cambria"/>
                <w:i/>
                <w:iCs/>
                <w:sz w:val="23"/>
                <w:szCs w:val="23"/>
                <w:lang w:val="ru-RU"/>
              </w:rPr>
              <w:t>-</w:t>
            </w:r>
            <w:r w:rsidRPr="00D66981">
              <w:rPr>
                <w:rFonts w:ascii="Cambria" w:hAnsi="Cambria"/>
                <w:i/>
                <w:iCs/>
                <w:sz w:val="23"/>
                <w:szCs w:val="23"/>
              </w:rPr>
              <w:t>mail</w:t>
            </w:r>
            <w:r w:rsidRPr="00D66981">
              <w:rPr>
                <w:rFonts w:ascii="Cambria" w:hAnsi="Cambria"/>
                <w:i/>
                <w:iCs/>
                <w:sz w:val="23"/>
                <w:szCs w:val="23"/>
                <w:lang w:val="ru-RU"/>
              </w:rPr>
              <w:t>):</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sz w:val="23"/>
                <w:szCs w:val="23"/>
              </w:rPr>
            </w:pPr>
            <w:r w:rsidRPr="00D66981">
              <w:rPr>
                <w:rFonts w:ascii="Cambria" w:hAnsi="Cambria"/>
                <w:i/>
                <w:iCs/>
                <w:sz w:val="23"/>
                <w:szCs w:val="23"/>
              </w:rPr>
              <w:t>Телефон:</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i/>
                <w:iCs/>
                <w:sz w:val="23"/>
                <w:szCs w:val="23"/>
              </w:rPr>
            </w:pPr>
            <w:r w:rsidRPr="00D66981">
              <w:rPr>
                <w:rFonts w:ascii="Cambria" w:hAnsi="Cambria"/>
                <w:i/>
                <w:iCs/>
                <w:sz w:val="23"/>
                <w:szCs w:val="23"/>
              </w:rPr>
              <w:t>Телефакс:</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sz w:val="23"/>
                <w:szCs w:val="23"/>
                <w:lang w:val="ru-RU"/>
              </w:rPr>
            </w:pPr>
            <w:r w:rsidRPr="00D66981">
              <w:rPr>
                <w:rFonts w:ascii="Cambria" w:hAnsi="Cambria"/>
                <w:i/>
                <w:iCs/>
                <w:sz w:val="23"/>
                <w:szCs w:val="23"/>
                <w:lang w:val="ru-RU"/>
              </w:rPr>
              <w:t>Број рачуна понуђача и назив банке:</w:t>
            </w:r>
          </w:p>
        </w:tc>
        <w:tc>
          <w:tcPr>
            <w:tcW w:w="4882"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85"/>
        </w:trPr>
        <w:tc>
          <w:tcPr>
            <w:tcW w:w="4831" w:type="dxa"/>
          </w:tcPr>
          <w:p w:rsidR="009141C2" w:rsidRPr="00D66981" w:rsidRDefault="009141C2" w:rsidP="006F30D5">
            <w:pPr>
              <w:pStyle w:val="Default"/>
              <w:rPr>
                <w:rFonts w:ascii="Cambria" w:hAnsi="Cambria"/>
                <w:i/>
                <w:iCs/>
                <w:sz w:val="23"/>
                <w:szCs w:val="23"/>
              </w:rPr>
            </w:pPr>
            <w:r w:rsidRPr="00D66981">
              <w:rPr>
                <w:rFonts w:ascii="Cambria" w:hAnsi="Cambria"/>
                <w:i/>
                <w:iCs/>
                <w:sz w:val="23"/>
                <w:szCs w:val="23"/>
              </w:rPr>
              <w:t>Лице овлашћено за потписивање</w:t>
            </w:r>
          </w:p>
        </w:tc>
        <w:tc>
          <w:tcPr>
            <w:tcW w:w="4882" w:type="dxa"/>
          </w:tcPr>
          <w:p w:rsidR="009141C2" w:rsidRPr="00D66981" w:rsidRDefault="009141C2" w:rsidP="006F30D5">
            <w:pPr>
              <w:pStyle w:val="Default"/>
              <w:rPr>
                <w:rFonts w:ascii="Cambria" w:hAnsi="Cambria"/>
                <w:b/>
                <w:bCs/>
                <w:i/>
                <w:iCs/>
                <w:sz w:val="23"/>
                <w:szCs w:val="23"/>
                <w:lang w:val="sr-Cyrl-CS"/>
              </w:rPr>
            </w:pPr>
          </w:p>
        </w:tc>
      </w:tr>
    </w:tbl>
    <w:p w:rsidR="009141C2" w:rsidRPr="00D66981" w:rsidRDefault="009141C2" w:rsidP="009141C2">
      <w:pPr>
        <w:pStyle w:val="Default"/>
        <w:rPr>
          <w:rFonts w:ascii="Cambria" w:hAnsi="Cambria"/>
          <w:sz w:val="23"/>
          <w:szCs w:val="23"/>
          <w:lang w:val="sr-Cyrl-CS"/>
        </w:rPr>
      </w:pPr>
    </w:p>
    <w:p w:rsidR="009141C2" w:rsidRPr="00D66981" w:rsidRDefault="009141C2" w:rsidP="009141C2">
      <w:pPr>
        <w:spacing w:after="0" w:line="240" w:lineRule="auto"/>
        <w:rPr>
          <w:rFonts w:ascii="Cambria" w:hAnsi="Cambria"/>
          <w:sz w:val="24"/>
          <w:szCs w:val="24"/>
          <w:lang w:val="sr-Cyrl-CS"/>
        </w:rPr>
      </w:pPr>
      <w:r w:rsidRPr="00D66981">
        <w:rPr>
          <w:rFonts w:ascii="Cambria" w:hAnsi="Cambria"/>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9141C2" w:rsidRPr="00D66981" w:rsidTr="006F30D5">
        <w:trPr>
          <w:trHeight w:val="288"/>
        </w:trPr>
        <w:tc>
          <w:tcPr>
            <w:tcW w:w="9659" w:type="dxa"/>
          </w:tcPr>
          <w:p w:rsidR="009141C2" w:rsidRPr="00D66981" w:rsidRDefault="009141C2" w:rsidP="006F30D5">
            <w:pPr>
              <w:pStyle w:val="Default"/>
              <w:jc w:val="center"/>
              <w:rPr>
                <w:rFonts w:ascii="Cambria" w:hAnsi="Cambria"/>
                <w:sz w:val="23"/>
                <w:szCs w:val="23"/>
              </w:rPr>
            </w:pPr>
            <w:r w:rsidRPr="00D66981">
              <w:rPr>
                <w:rFonts w:ascii="Cambria" w:hAnsi="Cambria"/>
                <w:b/>
                <w:bCs/>
                <w:sz w:val="23"/>
                <w:szCs w:val="23"/>
              </w:rPr>
              <w:t>А) САМОСТАЛНО</w:t>
            </w:r>
          </w:p>
        </w:tc>
      </w:tr>
      <w:tr w:rsidR="009141C2" w:rsidRPr="00D66981" w:rsidTr="006F30D5">
        <w:trPr>
          <w:trHeight w:val="282"/>
        </w:trPr>
        <w:tc>
          <w:tcPr>
            <w:tcW w:w="9659" w:type="dxa"/>
          </w:tcPr>
          <w:p w:rsidR="009141C2" w:rsidRPr="00D66981" w:rsidRDefault="009141C2" w:rsidP="006F30D5">
            <w:pPr>
              <w:pStyle w:val="Default"/>
              <w:ind w:left="115"/>
              <w:jc w:val="center"/>
              <w:rPr>
                <w:rFonts w:ascii="Cambria" w:hAnsi="Cambria"/>
                <w:lang w:val="sr-Cyrl-CS"/>
              </w:rPr>
            </w:pPr>
            <w:r w:rsidRPr="00D66981">
              <w:rPr>
                <w:rFonts w:ascii="Cambria" w:hAnsi="Cambria"/>
                <w:b/>
                <w:bCs/>
                <w:sz w:val="23"/>
                <w:szCs w:val="23"/>
              </w:rPr>
              <w:t>Б) СА ПОДИЗВОЂАЧЕМ</w:t>
            </w:r>
          </w:p>
        </w:tc>
      </w:tr>
      <w:tr w:rsidR="009141C2" w:rsidRPr="00D66981" w:rsidTr="006F30D5">
        <w:trPr>
          <w:trHeight w:val="274"/>
        </w:trPr>
        <w:tc>
          <w:tcPr>
            <w:tcW w:w="9659" w:type="dxa"/>
          </w:tcPr>
          <w:p w:rsidR="009141C2" w:rsidRPr="00D66981" w:rsidRDefault="009141C2" w:rsidP="006F30D5">
            <w:pPr>
              <w:pStyle w:val="Default"/>
              <w:jc w:val="center"/>
              <w:rPr>
                <w:rFonts w:ascii="Cambria" w:hAnsi="Cambria"/>
                <w:sz w:val="23"/>
                <w:szCs w:val="23"/>
              </w:rPr>
            </w:pPr>
            <w:r w:rsidRPr="00D66981">
              <w:rPr>
                <w:rFonts w:ascii="Cambria" w:hAnsi="Cambria"/>
                <w:b/>
                <w:bCs/>
                <w:sz w:val="23"/>
                <w:szCs w:val="23"/>
              </w:rPr>
              <w:t>В) КАО ЗАЈЕДНИЧКУ ПОНУДУ</w:t>
            </w:r>
          </w:p>
        </w:tc>
      </w:tr>
    </w:tbl>
    <w:p w:rsidR="009141C2" w:rsidRPr="00D66981" w:rsidRDefault="009141C2" w:rsidP="009141C2">
      <w:pPr>
        <w:pStyle w:val="Default"/>
        <w:rPr>
          <w:rFonts w:ascii="Cambria" w:hAnsi="Cambria"/>
          <w:b/>
          <w:bCs/>
          <w:i/>
          <w:iCs/>
          <w:sz w:val="23"/>
          <w:szCs w:val="23"/>
          <w:lang w:val="sr-Cyrl-CS"/>
        </w:rPr>
      </w:pPr>
    </w:p>
    <w:p w:rsidR="009141C2" w:rsidRPr="008231F7" w:rsidRDefault="009141C2" w:rsidP="009141C2">
      <w:pPr>
        <w:pStyle w:val="Default"/>
        <w:jc w:val="both"/>
        <w:rPr>
          <w:rFonts w:ascii="Cambria" w:hAnsi="Cambria"/>
          <w:sz w:val="18"/>
          <w:szCs w:val="18"/>
          <w:lang w:val="sr-Cyrl-CS"/>
        </w:rPr>
      </w:pPr>
      <w:r w:rsidRPr="008231F7">
        <w:rPr>
          <w:rFonts w:ascii="Cambria" w:hAnsi="Cambria"/>
          <w:b/>
          <w:bCs/>
          <w:i/>
          <w:iCs/>
          <w:sz w:val="18"/>
          <w:szCs w:val="18"/>
          <w:lang w:val="ru-RU"/>
        </w:rPr>
        <w:t>Напомена:</w:t>
      </w:r>
      <w:r w:rsidRPr="008231F7">
        <w:rPr>
          <w:rFonts w:ascii="Cambria" w:hAnsi="Cambria"/>
          <w:b/>
          <w:bCs/>
          <w:i/>
          <w:iCs/>
          <w:sz w:val="18"/>
          <w:szCs w:val="18"/>
          <w:lang w:val="sr-Cyrl-CS"/>
        </w:rPr>
        <w:t xml:space="preserve"> </w:t>
      </w:r>
      <w:r w:rsidRPr="008231F7">
        <w:rPr>
          <w:rFonts w:ascii="Cambria" w:hAnsi="Cambria"/>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8231F7">
        <w:rPr>
          <w:rFonts w:ascii="Cambria" w:hAnsi="Cambria"/>
          <w:i/>
          <w:iCs/>
          <w:sz w:val="18"/>
          <w:szCs w:val="18"/>
          <w:lang w:val="sr-Cyrl-CS"/>
        </w:rPr>
        <w:t xml:space="preserve"> </w:t>
      </w:r>
      <w:r w:rsidRPr="008231F7">
        <w:rPr>
          <w:rFonts w:ascii="Cambria" w:hAnsi="Cambria"/>
          <w:i/>
          <w:iCs/>
          <w:sz w:val="18"/>
          <w:szCs w:val="18"/>
          <w:lang w:val="ru-RU"/>
        </w:rPr>
        <w:t>о свим учесницима</w:t>
      </w:r>
      <w:r w:rsidRPr="008231F7">
        <w:rPr>
          <w:rFonts w:ascii="Cambria" w:hAnsi="Cambria"/>
          <w:i/>
          <w:iCs/>
          <w:sz w:val="18"/>
          <w:szCs w:val="18"/>
          <w:lang w:val="sr-Cyrl-CS"/>
        </w:rPr>
        <w:t xml:space="preserve"> </w:t>
      </w:r>
      <w:r w:rsidRPr="008231F7">
        <w:rPr>
          <w:rFonts w:ascii="Cambria" w:hAnsi="Cambria"/>
          <w:i/>
          <w:iCs/>
          <w:sz w:val="18"/>
          <w:szCs w:val="18"/>
          <w:lang w:val="ru-RU"/>
        </w:rPr>
        <w:t>заједничке понуде, уколико понуду подноси група понуђача</w:t>
      </w:r>
    </w:p>
    <w:p w:rsidR="009141C2" w:rsidRPr="00D66981" w:rsidRDefault="009141C2" w:rsidP="009141C2">
      <w:pPr>
        <w:spacing w:after="0" w:line="240" w:lineRule="auto"/>
        <w:rPr>
          <w:rFonts w:ascii="Cambria" w:hAnsi="Cambria"/>
          <w:lang w:val="sr-Cyrl-CS"/>
        </w:rPr>
      </w:pPr>
    </w:p>
    <w:p w:rsidR="009141C2" w:rsidRPr="009141C2" w:rsidRDefault="009141C2" w:rsidP="009141C2">
      <w:pPr>
        <w:pStyle w:val="Default"/>
        <w:rPr>
          <w:rFonts w:ascii="Cambria" w:hAnsi="Cambria" w:cs="Times New Roman"/>
          <w:b/>
          <w:bCs/>
          <w:i/>
          <w:iCs/>
          <w:sz w:val="20"/>
          <w:szCs w:val="20"/>
          <w:lang w:val="sr-Cyrl-CS"/>
        </w:rPr>
      </w:pPr>
      <w:r w:rsidRPr="009141C2">
        <w:rPr>
          <w:rFonts w:ascii="Cambria" w:hAnsi="Cambria"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9141C2" w:rsidRPr="009141C2" w:rsidTr="006F30D5">
        <w:trPr>
          <w:trHeight w:val="312"/>
        </w:trPr>
        <w:tc>
          <w:tcPr>
            <w:tcW w:w="439" w:type="dxa"/>
          </w:tcPr>
          <w:p w:rsidR="009141C2" w:rsidRPr="009141C2" w:rsidRDefault="009141C2" w:rsidP="006F30D5">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76"/>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31"/>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341"/>
        </w:trPr>
        <w:tc>
          <w:tcPr>
            <w:tcW w:w="439" w:type="dxa"/>
          </w:tcPr>
          <w:p w:rsidR="009141C2" w:rsidRPr="009141C2" w:rsidRDefault="009141C2" w:rsidP="006F30D5">
            <w:pPr>
              <w:pStyle w:val="Default"/>
              <w:jc w:val="right"/>
              <w:rPr>
                <w:rFonts w:ascii="Cambria" w:hAnsi="Cambria"/>
                <w:sz w:val="20"/>
                <w:szCs w:val="20"/>
              </w:rPr>
            </w:pPr>
          </w:p>
        </w:tc>
        <w:tc>
          <w:tcPr>
            <w:tcW w:w="4524" w:type="dxa"/>
          </w:tcPr>
          <w:p w:rsidR="009141C2" w:rsidRPr="009141C2" w:rsidRDefault="009141C2" w:rsidP="006F30D5">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sz w:val="20"/>
                <w:szCs w:val="20"/>
                <w:lang w:val="ru-RU"/>
              </w:rPr>
            </w:pPr>
          </w:p>
        </w:tc>
        <w:tc>
          <w:tcPr>
            <w:tcW w:w="4524" w:type="dxa"/>
          </w:tcPr>
          <w:p w:rsidR="009141C2" w:rsidRPr="009141C2" w:rsidRDefault="009141C2" w:rsidP="006F30D5">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lang w:val="sr-Cyrl-CS"/>
              </w:rPr>
            </w:pPr>
            <w:r w:rsidRPr="009141C2">
              <w:rPr>
                <w:rFonts w:ascii="Cambria" w:hAnsi="Cambria"/>
                <w:i/>
                <w:iCs/>
                <w:sz w:val="20"/>
                <w:szCs w:val="20"/>
                <w:lang w:val="sr-Cyrl-CS"/>
              </w:rPr>
              <w:t>2)</w:t>
            </w: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sz w:val="20"/>
                <w:szCs w:val="20"/>
              </w:rPr>
            </w:pPr>
          </w:p>
        </w:tc>
        <w:tc>
          <w:tcPr>
            <w:tcW w:w="4524" w:type="dxa"/>
          </w:tcPr>
          <w:p w:rsidR="009141C2" w:rsidRPr="009141C2" w:rsidRDefault="009141C2" w:rsidP="006F30D5">
            <w:pPr>
              <w:pStyle w:val="Default"/>
              <w:rPr>
                <w:rFonts w:ascii="Cambria" w:hAnsi="Cambria"/>
                <w:sz w:val="20"/>
                <w:szCs w:val="20"/>
              </w:rPr>
            </w:pPr>
            <w:r w:rsidRPr="009141C2">
              <w:rPr>
                <w:rFonts w:ascii="Cambria" w:hAnsi="Cambria"/>
                <w:i/>
                <w:iCs/>
                <w:sz w:val="20"/>
                <w:szCs w:val="20"/>
              </w:rPr>
              <w:t>Адреса: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rPr>
            </w:pPr>
            <w:r w:rsidRPr="009141C2">
              <w:rPr>
                <w:rFonts w:ascii="Cambria" w:hAnsi="Cambria"/>
                <w:i/>
                <w:iCs/>
                <w:sz w:val="20"/>
                <w:szCs w:val="20"/>
              </w:rPr>
              <w:t>Матични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lang w:val="ru-RU"/>
              </w:rPr>
            </w:pPr>
          </w:p>
        </w:tc>
        <w:tc>
          <w:tcPr>
            <w:tcW w:w="4524" w:type="dxa"/>
          </w:tcPr>
          <w:p w:rsidR="009141C2" w:rsidRPr="009141C2" w:rsidRDefault="009141C2" w:rsidP="006F30D5">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9141C2" w:rsidRPr="009141C2" w:rsidRDefault="009141C2" w:rsidP="006F30D5">
            <w:pPr>
              <w:pStyle w:val="Default"/>
              <w:rPr>
                <w:rFonts w:ascii="Cambria" w:hAnsi="Cambria"/>
                <w:b/>
                <w:bCs/>
                <w:i/>
                <w:iCs/>
                <w:sz w:val="20"/>
                <w:szCs w:val="20"/>
                <w:lang w:val="sr-Cyrl-CS"/>
              </w:rPr>
            </w:pPr>
          </w:p>
        </w:tc>
      </w:tr>
    </w:tbl>
    <w:p w:rsidR="009141C2" w:rsidRPr="009141C2" w:rsidRDefault="009141C2" w:rsidP="009141C2">
      <w:pPr>
        <w:pStyle w:val="Default"/>
        <w:rPr>
          <w:rFonts w:ascii="Cambria" w:hAnsi="Cambria"/>
          <w:sz w:val="20"/>
          <w:szCs w:val="20"/>
          <w:lang w:val="ru-RU"/>
        </w:rPr>
      </w:pPr>
      <w:r w:rsidRPr="009141C2">
        <w:rPr>
          <w:rFonts w:ascii="Cambria" w:hAnsi="Cambria"/>
          <w:b/>
          <w:bCs/>
          <w:i/>
          <w:iCs/>
          <w:sz w:val="20"/>
          <w:szCs w:val="20"/>
          <w:lang w:val="ru-RU"/>
        </w:rPr>
        <w:t>Напомена:</w:t>
      </w:r>
    </w:p>
    <w:p w:rsidR="009141C2" w:rsidRPr="00D66981" w:rsidRDefault="009141C2" w:rsidP="009141C2">
      <w:pPr>
        <w:spacing w:after="0" w:line="240" w:lineRule="auto"/>
        <w:jc w:val="both"/>
        <w:rPr>
          <w:rFonts w:ascii="Cambria" w:hAnsi="Cambria"/>
          <w:lang w:val="sr-Cyrl-CS"/>
        </w:rPr>
      </w:pPr>
      <w:r w:rsidRPr="009141C2">
        <w:rPr>
          <w:rFonts w:ascii="Cambria" w:hAnsi="Cambria"/>
          <w:i/>
          <w:iCs/>
          <w:sz w:val="20"/>
          <w:szCs w:val="20"/>
          <w:lang w:val="ru-RU"/>
        </w:rPr>
        <w:lastRenderedPageBreak/>
        <w:t xml:space="preserve">Табелу „Подаци о подизвођачу“ попуњавају само они понуђачи који подносе  </w:t>
      </w:r>
      <w:r w:rsidRPr="00D66981">
        <w:rPr>
          <w:rFonts w:ascii="Cambria" w:hAnsi="Cambria"/>
          <w:i/>
          <w:iCs/>
          <w:lang w:val="ru-RU"/>
        </w:rPr>
        <w:t>понуду са подизвођачем, а уколико има већи број подизвођача од места предвиђених у табели, потребно</w:t>
      </w:r>
      <w:r w:rsidRPr="00D66981">
        <w:rPr>
          <w:rFonts w:ascii="Cambria" w:hAnsi="Cambria"/>
          <w:i/>
          <w:iCs/>
          <w:lang w:val="sr-Cyrl-CS"/>
        </w:rPr>
        <w:t xml:space="preserve"> </w:t>
      </w:r>
      <w:r w:rsidRPr="00D66981">
        <w:rPr>
          <w:rFonts w:ascii="Cambria" w:hAnsi="Cambria"/>
          <w:i/>
          <w:iCs/>
          <w:lang w:val="ru-RU"/>
        </w:rPr>
        <w:t>је да се наведени образац копира у довољном броју примерака, да се попуни и достави за сваког подизвођача.</w:t>
      </w:r>
    </w:p>
    <w:p w:rsidR="009141C2" w:rsidRPr="009141C2" w:rsidRDefault="009141C2" w:rsidP="009141C2">
      <w:pPr>
        <w:spacing w:after="0" w:line="240" w:lineRule="auto"/>
        <w:rPr>
          <w:rFonts w:ascii="Cambria" w:hAnsi="Cambria"/>
          <w:sz w:val="20"/>
          <w:szCs w:val="20"/>
          <w:lang w:val="sr-Cyrl-CS"/>
        </w:rPr>
      </w:pPr>
    </w:p>
    <w:p w:rsidR="009141C2" w:rsidRPr="009141C2" w:rsidRDefault="009141C2" w:rsidP="009141C2">
      <w:pPr>
        <w:spacing w:after="0" w:line="240" w:lineRule="auto"/>
        <w:rPr>
          <w:rFonts w:ascii="Cambria" w:hAnsi="Cambria"/>
          <w:sz w:val="20"/>
          <w:szCs w:val="20"/>
          <w:lang w:val="sr-Cyrl-CS"/>
        </w:rPr>
      </w:pPr>
      <w:r w:rsidRPr="009141C2">
        <w:rPr>
          <w:rFonts w:ascii="Cambria" w:hAnsi="Cambria"/>
          <w:b/>
          <w:bCs/>
          <w:i/>
          <w:iCs/>
          <w:sz w:val="20"/>
          <w:szCs w:val="20"/>
          <w:lang w:val="ru-RU"/>
        </w:rPr>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9141C2" w:rsidRPr="009141C2" w:rsidTr="006F30D5">
        <w:trPr>
          <w:trHeight w:val="312"/>
        </w:trPr>
        <w:tc>
          <w:tcPr>
            <w:tcW w:w="439" w:type="dxa"/>
          </w:tcPr>
          <w:p w:rsidR="009141C2" w:rsidRPr="009141C2" w:rsidRDefault="009141C2" w:rsidP="006F30D5">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9141C2" w:rsidRPr="009141C2" w:rsidRDefault="009141C2" w:rsidP="006F30D5">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76"/>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31"/>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341"/>
        </w:trPr>
        <w:tc>
          <w:tcPr>
            <w:tcW w:w="439" w:type="dxa"/>
          </w:tcPr>
          <w:p w:rsidR="009141C2" w:rsidRPr="009141C2" w:rsidRDefault="009141C2" w:rsidP="006F30D5">
            <w:pPr>
              <w:pStyle w:val="Default"/>
              <w:jc w:val="right"/>
              <w:rPr>
                <w:rFonts w:ascii="Cambria" w:hAnsi="Cambria"/>
                <w:sz w:val="20"/>
                <w:szCs w:val="20"/>
              </w:rPr>
            </w:pPr>
          </w:p>
        </w:tc>
        <w:tc>
          <w:tcPr>
            <w:tcW w:w="4524" w:type="dxa"/>
          </w:tcPr>
          <w:p w:rsidR="009141C2" w:rsidRPr="009141C2" w:rsidRDefault="009141C2" w:rsidP="006F30D5">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b/>
                <w:bCs/>
                <w:i/>
                <w:iCs/>
                <w:sz w:val="20"/>
                <w:szCs w:val="20"/>
                <w:lang w:val="sr-Cyrl-CS"/>
              </w:rPr>
            </w:pPr>
            <w:r w:rsidRPr="009141C2">
              <w:rPr>
                <w:rFonts w:ascii="Cambria" w:hAnsi="Cambria"/>
                <w:b/>
                <w:bCs/>
                <w:i/>
                <w:iCs/>
                <w:sz w:val="20"/>
                <w:szCs w:val="20"/>
                <w:lang w:val="sr-Cyrl-CS"/>
              </w:rPr>
              <w:t>2)</w:t>
            </w:r>
          </w:p>
        </w:tc>
        <w:tc>
          <w:tcPr>
            <w:tcW w:w="4524" w:type="dxa"/>
          </w:tcPr>
          <w:p w:rsidR="009141C2" w:rsidRPr="009141C2" w:rsidRDefault="009141C2" w:rsidP="006F30D5">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sz w:val="20"/>
                <w:szCs w:val="20"/>
              </w:rPr>
            </w:pPr>
          </w:p>
        </w:tc>
        <w:tc>
          <w:tcPr>
            <w:tcW w:w="4524" w:type="dxa"/>
          </w:tcPr>
          <w:p w:rsidR="009141C2" w:rsidRPr="009141C2" w:rsidRDefault="009141C2" w:rsidP="006F30D5">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b/>
                <w:bCs/>
                <w:i/>
                <w:iCs/>
                <w:sz w:val="20"/>
                <w:szCs w:val="20"/>
                <w:lang w:val="sr-Cyrl-CS"/>
              </w:rPr>
            </w:pPr>
            <w:r w:rsidRPr="009141C2">
              <w:rPr>
                <w:rFonts w:ascii="Cambria" w:hAnsi="Cambria"/>
                <w:b/>
                <w:bCs/>
                <w:i/>
                <w:iCs/>
                <w:sz w:val="20"/>
                <w:szCs w:val="20"/>
                <w:lang w:val="sr-Cyrl-CS"/>
              </w:rPr>
              <w:t>3)</w:t>
            </w:r>
          </w:p>
        </w:tc>
        <w:tc>
          <w:tcPr>
            <w:tcW w:w="4524" w:type="dxa"/>
          </w:tcPr>
          <w:p w:rsidR="009141C2" w:rsidRPr="009141C2" w:rsidRDefault="009141C2" w:rsidP="006F30D5">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b/>
                <w:bCs/>
                <w:i/>
                <w:iCs/>
                <w:sz w:val="20"/>
                <w:szCs w:val="20"/>
                <w:lang w:val="sr-Cyrl-CS"/>
              </w:rPr>
            </w:pPr>
          </w:p>
        </w:tc>
        <w:tc>
          <w:tcPr>
            <w:tcW w:w="4524" w:type="dxa"/>
          </w:tcPr>
          <w:p w:rsidR="009141C2" w:rsidRPr="009141C2" w:rsidRDefault="009141C2" w:rsidP="006F30D5">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sz w:val="20"/>
                <w:szCs w:val="20"/>
              </w:rPr>
            </w:pPr>
          </w:p>
        </w:tc>
        <w:tc>
          <w:tcPr>
            <w:tcW w:w="4524" w:type="dxa"/>
          </w:tcPr>
          <w:p w:rsidR="009141C2" w:rsidRPr="009141C2" w:rsidRDefault="009141C2" w:rsidP="006F30D5">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6F30D5">
            <w:pPr>
              <w:pStyle w:val="Default"/>
              <w:rPr>
                <w:rFonts w:ascii="Cambria" w:hAnsi="Cambria"/>
                <w:b/>
                <w:bCs/>
                <w:i/>
                <w:iCs/>
                <w:sz w:val="20"/>
                <w:szCs w:val="20"/>
                <w:lang w:val="sr-Cyrl-CS"/>
              </w:rPr>
            </w:pPr>
          </w:p>
        </w:tc>
      </w:tr>
      <w:tr w:rsidR="009141C2" w:rsidRPr="009141C2" w:rsidTr="006F30D5">
        <w:trPr>
          <w:trHeight w:val="285"/>
        </w:trPr>
        <w:tc>
          <w:tcPr>
            <w:tcW w:w="439" w:type="dxa"/>
          </w:tcPr>
          <w:p w:rsidR="009141C2" w:rsidRPr="009141C2" w:rsidRDefault="009141C2" w:rsidP="006F30D5">
            <w:pPr>
              <w:pStyle w:val="Default"/>
              <w:jc w:val="right"/>
              <w:rPr>
                <w:rFonts w:ascii="Cambria" w:hAnsi="Cambria"/>
                <w:i/>
                <w:iCs/>
                <w:sz w:val="20"/>
                <w:szCs w:val="20"/>
              </w:rPr>
            </w:pPr>
          </w:p>
        </w:tc>
        <w:tc>
          <w:tcPr>
            <w:tcW w:w="4524" w:type="dxa"/>
          </w:tcPr>
          <w:p w:rsidR="009141C2" w:rsidRPr="009141C2" w:rsidRDefault="009141C2" w:rsidP="006F30D5">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6F30D5">
            <w:pPr>
              <w:pStyle w:val="Default"/>
              <w:rPr>
                <w:rFonts w:ascii="Cambria" w:hAnsi="Cambria"/>
                <w:b/>
                <w:bCs/>
                <w:i/>
                <w:iCs/>
                <w:sz w:val="20"/>
                <w:szCs w:val="20"/>
                <w:lang w:val="sr-Cyrl-CS"/>
              </w:rPr>
            </w:pPr>
          </w:p>
        </w:tc>
      </w:tr>
    </w:tbl>
    <w:p w:rsidR="009141C2" w:rsidRPr="008231F7" w:rsidRDefault="009141C2" w:rsidP="009141C2">
      <w:pPr>
        <w:pStyle w:val="Default"/>
        <w:rPr>
          <w:rFonts w:ascii="Cambria" w:hAnsi="Cambria"/>
          <w:sz w:val="18"/>
          <w:szCs w:val="18"/>
        </w:rPr>
      </w:pPr>
      <w:r w:rsidRPr="008231F7">
        <w:rPr>
          <w:rFonts w:ascii="Cambria" w:hAnsi="Cambria"/>
          <w:b/>
          <w:bCs/>
          <w:i/>
          <w:iCs/>
          <w:sz w:val="18"/>
          <w:szCs w:val="18"/>
        </w:rPr>
        <w:t>Напомена:</w:t>
      </w:r>
    </w:p>
    <w:p w:rsidR="009141C2" w:rsidRPr="008231F7" w:rsidRDefault="009141C2" w:rsidP="009141C2">
      <w:pPr>
        <w:spacing w:after="0" w:line="240" w:lineRule="auto"/>
        <w:jc w:val="both"/>
        <w:rPr>
          <w:rFonts w:ascii="Cambria" w:hAnsi="Cambria"/>
          <w:sz w:val="18"/>
          <w:szCs w:val="18"/>
          <w:lang w:val="sr-Cyrl-CS"/>
        </w:rPr>
      </w:pPr>
      <w:r w:rsidRPr="008231F7">
        <w:rPr>
          <w:rFonts w:ascii="Cambria" w:hAnsi="Cambri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41C2" w:rsidRPr="00D66981" w:rsidRDefault="009141C2" w:rsidP="009141C2">
      <w:pPr>
        <w:spacing w:after="0" w:line="240" w:lineRule="auto"/>
        <w:rPr>
          <w:rFonts w:ascii="Cambria" w:hAnsi="Cambria"/>
          <w:lang w:val="sr-Cyrl-CS"/>
        </w:rPr>
      </w:pPr>
    </w:p>
    <w:p w:rsidR="009141C2" w:rsidRDefault="009141C2" w:rsidP="009141C2">
      <w:pPr>
        <w:spacing w:after="0" w:line="240" w:lineRule="auto"/>
        <w:jc w:val="both"/>
        <w:rPr>
          <w:rFonts w:ascii="Cambria" w:eastAsia="Times New Roman" w:hAnsi="Cambria" w:cs="Times New Roman"/>
          <w:sz w:val="24"/>
          <w:szCs w:val="24"/>
          <w:lang w:val="sr-Cyrl-CS"/>
        </w:rPr>
      </w:pPr>
      <w:r w:rsidRPr="00D66981">
        <w:rPr>
          <w:rFonts w:ascii="Cambria" w:hAnsi="Cambria"/>
          <w:b/>
          <w:bCs/>
          <w:sz w:val="23"/>
          <w:szCs w:val="23"/>
          <w:lang w:val="ru-RU"/>
        </w:rPr>
        <w:t>5) ОПИС ПРЕДМЕТА НАБАВКЕ</w:t>
      </w:r>
      <w:r w:rsidRPr="00D66981">
        <w:rPr>
          <w:rFonts w:ascii="Cambria" w:hAnsi="Cambria"/>
          <w:b/>
          <w:bCs/>
          <w:sz w:val="23"/>
          <w:szCs w:val="23"/>
          <w:lang w:val="sr-Cyrl-CS"/>
        </w:rPr>
        <w:t xml:space="preserve"> </w:t>
      </w:r>
      <w:r w:rsidRPr="00D66981">
        <w:rPr>
          <w:rFonts w:ascii="Cambria" w:hAnsi="Cambria"/>
          <w:lang w:val="sr-Cyrl-CS"/>
        </w:rPr>
        <w:t xml:space="preserve">– </w:t>
      </w:r>
      <w:r w:rsidRPr="00D66981">
        <w:rPr>
          <w:rFonts w:ascii="Cambria" w:eastAsia="Times New Roman" w:hAnsi="Cambria" w:cs="Times New Roman"/>
          <w:sz w:val="24"/>
          <w:szCs w:val="24"/>
          <w:lang w:val="sr-Cyrl-CS"/>
        </w:rPr>
        <w:t xml:space="preserve">Услуге </w:t>
      </w:r>
      <w:r w:rsidR="00A46735">
        <w:rPr>
          <w:rFonts w:ascii="Cambria" w:eastAsia="Times New Roman" w:hAnsi="Cambria" w:cs="Times New Roman"/>
          <w:sz w:val="24"/>
          <w:szCs w:val="24"/>
          <w:lang w:val="sr-Cyrl-CS"/>
        </w:rPr>
        <w:t>кошења траве</w:t>
      </w:r>
      <w:r>
        <w:rPr>
          <w:rFonts w:ascii="Cambria" w:eastAsia="Times New Roman" w:hAnsi="Cambria" w:cs="Times New Roman"/>
          <w:sz w:val="24"/>
          <w:szCs w:val="24"/>
          <w:lang w:val="sr-Cyrl-CS"/>
        </w:rPr>
        <w:t xml:space="preserve"> – УСЛУГЕ </w:t>
      </w:r>
      <w:r w:rsidR="00A46735">
        <w:rPr>
          <w:rFonts w:ascii="Cambria" w:eastAsia="Times New Roman" w:hAnsi="Cambria" w:cs="Times New Roman"/>
          <w:sz w:val="24"/>
          <w:szCs w:val="24"/>
          <w:lang w:val="sr-Cyrl-CS"/>
        </w:rPr>
        <w:t>КОШЕЊА СЕОСКИХ ВОДОИЗВОРИШТА ПАРТИЈА 2</w:t>
      </w:r>
      <w:r>
        <w:rPr>
          <w:rFonts w:ascii="Cambria" w:eastAsia="Times New Roman" w:hAnsi="Cambria" w:cs="Times New Roman"/>
          <w:sz w:val="24"/>
          <w:szCs w:val="24"/>
          <w:lang w:val="sr-Cyrl-CS"/>
        </w:rPr>
        <w:t>.</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9141C2" w:rsidRPr="00D66981" w:rsidTr="006F30D5">
        <w:trPr>
          <w:trHeight w:val="312"/>
        </w:trPr>
        <w:tc>
          <w:tcPr>
            <w:tcW w:w="2755" w:type="dxa"/>
          </w:tcPr>
          <w:p w:rsidR="009141C2" w:rsidRPr="00D66981" w:rsidRDefault="009141C2" w:rsidP="006F30D5">
            <w:pPr>
              <w:pStyle w:val="Default"/>
              <w:rPr>
                <w:rFonts w:ascii="Cambria" w:hAnsi="Cambria" w:cs="Times New Roman"/>
                <w:lang w:val="ru-RU"/>
              </w:rPr>
            </w:pPr>
            <w:r w:rsidRPr="00D66981">
              <w:rPr>
                <w:rFonts w:ascii="Cambria" w:hAnsi="Cambria" w:cs="Times New Roman"/>
                <w:lang w:val="ru-RU"/>
              </w:rPr>
              <w:t xml:space="preserve">Укупна цена без ПДВ-а </w:t>
            </w:r>
          </w:p>
        </w:tc>
        <w:tc>
          <w:tcPr>
            <w:tcW w:w="6958"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76"/>
        </w:trPr>
        <w:tc>
          <w:tcPr>
            <w:tcW w:w="2755" w:type="dxa"/>
          </w:tcPr>
          <w:p w:rsidR="009141C2" w:rsidRPr="00D66981" w:rsidRDefault="009141C2" w:rsidP="006F30D5">
            <w:pPr>
              <w:pStyle w:val="Default"/>
              <w:rPr>
                <w:rFonts w:ascii="Cambria" w:hAnsi="Cambria" w:cs="Times New Roman"/>
                <w:lang w:val="ru-RU"/>
              </w:rPr>
            </w:pPr>
            <w:r w:rsidRPr="00D66981">
              <w:rPr>
                <w:rFonts w:ascii="Cambria" w:hAnsi="Cambria" w:cs="Times New Roman"/>
                <w:lang w:val="ru-RU"/>
              </w:rPr>
              <w:t>Укупна цена са ПДВ-ом</w:t>
            </w:r>
          </w:p>
        </w:tc>
        <w:tc>
          <w:tcPr>
            <w:tcW w:w="6958" w:type="dxa"/>
          </w:tcPr>
          <w:p w:rsidR="009141C2" w:rsidRPr="00D66981" w:rsidRDefault="009141C2" w:rsidP="006F30D5">
            <w:pPr>
              <w:pStyle w:val="Default"/>
              <w:rPr>
                <w:rFonts w:ascii="Cambria" w:hAnsi="Cambria"/>
                <w:b/>
                <w:bCs/>
                <w:i/>
                <w:iCs/>
                <w:sz w:val="23"/>
                <w:szCs w:val="23"/>
                <w:lang w:val="sr-Cyrl-CS"/>
              </w:rPr>
            </w:pPr>
          </w:p>
        </w:tc>
      </w:tr>
      <w:tr w:rsidR="009141C2" w:rsidRPr="00D66981" w:rsidTr="006F30D5">
        <w:trPr>
          <w:trHeight w:val="231"/>
        </w:trPr>
        <w:tc>
          <w:tcPr>
            <w:tcW w:w="2755" w:type="dxa"/>
          </w:tcPr>
          <w:p w:rsidR="009141C2" w:rsidRPr="008231F7" w:rsidRDefault="009141C2" w:rsidP="006F30D5">
            <w:pPr>
              <w:pStyle w:val="Default"/>
              <w:rPr>
                <w:rFonts w:ascii="Cambria" w:hAnsi="Cambria" w:cs="Times New Roman"/>
                <w:sz w:val="22"/>
                <w:szCs w:val="22"/>
              </w:rPr>
            </w:pPr>
            <w:r w:rsidRPr="008231F7">
              <w:rPr>
                <w:rFonts w:ascii="Cambria" w:hAnsi="Cambria" w:cs="Times New Roman"/>
                <w:sz w:val="22"/>
                <w:szCs w:val="22"/>
              </w:rPr>
              <w:t>Рок и начин плаћања</w:t>
            </w:r>
          </w:p>
        </w:tc>
        <w:tc>
          <w:tcPr>
            <w:tcW w:w="6958" w:type="dxa"/>
          </w:tcPr>
          <w:p w:rsidR="009141C2" w:rsidRPr="008231F7" w:rsidRDefault="009141C2" w:rsidP="006F30D5">
            <w:pPr>
              <w:spacing w:after="0" w:line="240" w:lineRule="auto"/>
              <w:jc w:val="both"/>
              <w:rPr>
                <w:rFonts w:ascii="Cambria" w:hAnsi="Cambria"/>
                <w:b/>
                <w:bCs/>
                <w:i/>
                <w:iCs/>
                <w:lang w:val="ru-RU"/>
              </w:rPr>
            </w:pPr>
            <w:r w:rsidRPr="008231F7">
              <w:rPr>
                <w:rFonts w:ascii="Cambria" w:hAnsi="Cambria"/>
                <w:lang w:val="sr-Cyrl-RS"/>
              </w:rPr>
              <w:t>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w:t>
            </w:r>
            <w:r w:rsidR="000B37C3">
              <w:rPr>
                <w:rFonts w:ascii="Cambria" w:hAnsi="Cambria"/>
                <w:lang w:val="sr-Cyrl-RS"/>
              </w:rPr>
              <w:t xml:space="preserve"> </w:t>
            </w:r>
            <w:r w:rsidRPr="008231F7">
              <w:rPr>
                <w:rFonts w:ascii="Cambria" w:hAnsi="Cambria"/>
                <w:lang w:val="sr-Cyrl-RS"/>
              </w:rPr>
              <w:t xml:space="preserve">Понуђачу није дозвољено да захтева аванс. </w:t>
            </w:r>
          </w:p>
        </w:tc>
      </w:tr>
      <w:tr w:rsidR="009141C2" w:rsidRPr="00D66981" w:rsidTr="006F30D5">
        <w:trPr>
          <w:trHeight w:val="256"/>
        </w:trPr>
        <w:tc>
          <w:tcPr>
            <w:tcW w:w="2755" w:type="dxa"/>
          </w:tcPr>
          <w:p w:rsidR="009141C2" w:rsidRPr="008231F7" w:rsidRDefault="009141C2" w:rsidP="006F30D5">
            <w:pPr>
              <w:pStyle w:val="Default"/>
              <w:rPr>
                <w:rFonts w:ascii="Cambria" w:hAnsi="Cambria" w:cs="Times New Roman"/>
                <w:sz w:val="22"/>
                <w:szCs w:val="22"/>
                <w:lang w:val="sr-Cyrl-RS"/>
              </w:rPr>
            </w:pPr>
            <w:r w:rsidRPr="008231F7">
              <w:rPr>
                <w:rFonts w:ascii="Cambria" w:hAnsi="Cambria" w:cs="Times New Roman"/>
                <w:sz w:val="22"/>
                <w:szCs w:val="22"/>
              </w:rPr>
              <w:t>Рок важења понуде</w:t>
            </w:r>
          </w:p>
        </w:tc>
        <w:tc>
          <w:tcPr>
            <w:tcW w:w="6958" w:type="dxa"/>
          </w:tcPr>
          <w:p w:rsidR="009141C2" w:rsidRPr="008231F7" w:rsidRDefault="009141C2" w:rsidP="006F30D5">
            <w:pPr>
              <w:pStyle w:val="Default"/>
              <w:jc w:val="both"/>
              <w:rPr>
                <w:rFonts w:ascii="Cambria" w:hAnsi="Cambria" w:cs="Times New Roman"/>
                <w:bCs/>
                <w:iCs/>
                <w:sz w:val="22"/>
                <w:szCs w:val="22"/>
                <w:lang w:val="sr-Cyrl-CS"/>
              </w:rPr>
            </w:pPr>
            <w:r w:rsidRPr="008231F7">
              <w:rPr>
                <w:rFonts w:ascii="Cambria" w:hAnsi="Cambria" w:cs="Times New Roman"/>
                <w:bCs/>
                <w:iCs/>
                <w:sz w:val="22"/>
                <w:szCs w:val="22"/>
                <w:lang w:val="sr-Cyrl-CS"/>
              </w:rPr>
              <w:t>Најмање 60 дана од дана отварања понуда</w:t>
            </w:r>
          </w:p>
        </w:tc>
      </w:tr>
      <w:tr w:rsidR="009141C2" w:rsidRPr="00D66981" w:rsidTr="006F30D5">
        <w:trPr>
          <w:trHeight w:val="227"/>
        </w:trPr>
        <w:tc>
          <w:tcPr>
            <w:tcW w:w="2755" w:type="dxa"/>
          </w:tcPr>
          <w:p w:rsidR="009141C2" w:rsidRPr="008231F7" w:rsidRDefault="009141C2" w:rsidP="006F30D5">
            <w:pPr>
              <w:pStyle w:val="Default"/>
              <w:rPr>
                <w:rFonts w:ascii="Cambria" w:hAnsi="Cambria" w:cs="Times New Roman"/>
                <w:sz w:val="22"/>
                <w:szCs w:val="22"/>
                <w:lang w:val="sr-Cyrl-RS"/>
              </w:rPr>
            </w:pPr>
            <w:r w:rsidRPr="008231F7">
              <w:rPr>
                <w:rFonts w:ascii="Cambria" w:hAnsi="Cambria" w:cs="Times New Roman"/>
                <w:sz w:val="22"/>
                <w:szCs w:val="22"/>
                <w:lang w:val="sr-Cyrl-RS"/>
              </w:rPr>
              <w:t>Место вршења услуге</w:t>
            </w:r>
          </w:p>
        </w:tc>
        <w:tc>
          <w:tcPr>
            <w:tcW w:w="6958" w:type="dxa"/>
          </w:tcPr>
          <w:p w:rsidR="009141C2" w:rsidRPr="008231F7" w:rsidRDefault="003259DB" w:rsidP="006F30D5">
            <w:pPr>
              <w:spacing w:after="0" w:line="240" w:lineRule="auto"/>
              <w:jc w:val="both"/>
              <w:rPr>
                <w:rFonts w:ascii="Cambria" w:hAnsi="Cambria" w:cs="Times New Roman"/>
                <w:bCs/>
                <w:iCs/>
                <w:lang w:val="sr-Cyrl-CS"/>
              </w:rPr>
            </w:pPr>
            <w:r>
              <w:rPr>
                <w:rFonts w:ascii="Cambria" w:hAnsi="Cambria"/>
                <w:lang w:val="sr-Cyrl-RS"/>
              </w:rPr>
              <w:t>Сеоска насеља по спецификацији</w:t>
            </w:r>
          </w:p>
        </w:tc>
      </w:tr>
      <w:tr w:rsidR="009141C2" w:rsidRPr="00D66981" w:rsidTr="006F30D5">
        <w:trPr>
          <w:trHeight w:val="227"/>
        </w:trPr>
        <w:tc>
          <w:tcPr>
            <w:tcW w:w="2755" w:type="dxa"/>
          </w:tcPr>
          <w:p w:rsidR="009141C2" w:rsidRPr="008231F7" w:rsidRDefault="009141C2" w:rsidP="006F30D5">
            <w:pPr>
              <w:pStyle w:val="Default"/>
              <w:rPr>
                <w:rFonts w:ascii="Cambria" w:hAnsi="Cambria" w:cs="Times New Roman"/>
                <w:sz w:val="22"/>
                <w:szCs w:val="22"/>
                <w:lang w:val="sr-Cyrl-RS"/>
              </w:rPr>
            </w:pPr>
            <w:r w:rsidRPr="008231F7">
              <w:rPr>
                <w:rFonts w:ascii="Cambria" w:hAnsi="Cambria"/>
                <w:sz w:val="22"/>
                <w:szCs w:val="22"/>
                <w:lang w:val="sr-Cyrl-RS"/>
              </w:rPr>
              <w:t>Рок извршења услуге</w:t>
            </w:r>
          </w:p>
        </w:tc>
        <w:tc>
          <w:tcPr>
            <w:tcW w:w="6958" w:type="dxa"/>
          </w:tcPr>
          <w:p w:rsidR="009141C2" w:rsidRPr="008231F7" w:rsidRDefault="003259DB" w:rsidP="006F30D5">
            <w:pPr>
              <w:spacing w:after="0" w:line="240" w:lineRule="auto"/>
              <w:jc w:val="both"/>
              <w:rPr>
                <w:rFonts w:ascii="Cambria" w:hAnsi="Cambria"/>
                <w:lang w:val="sr-Cyrl-RS"/>
              </w:rPr>
            </w:pPr>
            <w:r>
              <w:rPr>
                <w:rFonts w:ascii="Cambria" w:hAnsi="Cambria"/>
                <w:lang w:val="sr-Cyrl-RS"/>
              </w:rPr>
              <w:t>31.10.2019. године</w:t>
            </w:r>
          </w:p>
        </w:tc>
      </w:tr>
    </w:tbl>
    <w:p w:rsidR="009141C2" w:rsidRPr="00D66981" w:rsidRDefault="009141C2" w:rsidP="009141C2">
      <w:pPr>
        <w:autoSpaceDE w:val="0"/>
        <w:autoSpaceDN w:val="0"/>
        <w:adjustRightInd w:val="0"/>
        <w:spacing w:after="0" w:line="240" w:lineRule="auto"/>
        <w:rPr>
          <w:rFonts w:ascii="Cambria" w:hAnsi="Cambria"/>
          <w:lang w:val="sr-Cyrl-CS"/>
        </w:rPr>
      </w:pPr>
    </w:p>
    <w:p w:rsidR="009141C2" w:rsidRPr="00D66981" w:rsidRDefault="009141C2" w:rsidP="009141C2">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9141C2" w:rsidRPr="00D66981" w:rsidRDefault="009141C2" w:rsidP="009141C2">
      <w:pPr>
        <w:autoSpaceDE w:val="0"/>
        <w:autoSpaceDN w:val="0"/>
        <w:adjustRightInd w:val="0"/>
        <w:spacing w:after="0" w:line="240" w:lineRule="auto"/>
        <w:jc w:val="center"/>
        <w:rPr>
          <w:rFonts w:ascii="Cambria" w:hAnsi="Cambria"/>
          <w:color w:val="000000"/>
          <w:sz w:val="24"/>
          <w:szCs w:val="24"/>
          <w:lang w:val="ru-RU"/>
        </w:rPr>
      </w:pPr>
      <w:r w:rsidRPr="00D66981">
        <w:rPr>
          <w:rFonts w:ascii="Cambria" w:hAnsi="Cambria"/>
          <w:color w:val="000000"/>
          <w:sz w:val="24"/>
          <w:szCs w:val="24"/>
          <w:lang w:val="ru-RU"/>
        </w:rPr>
        <w:t>М. П.</w:t>
      </w:r>
    </w:p>
    <w:p w:rsidR="009141C2" w:rsidRPr="00D66981" w:rsidRDefault="009141C2" w:rsidP="009141C2">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9141C2" w:rsidRPr="008231F7" w:rsidRDefault="009141C2" w:rsidP="009141C2">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9141C2" w:rsidRPr="008231F7" w:rsidRDefault="009141C2" w:rsidP="009141C2">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9141C2" w:rsidRDefault="009141C2" w:rsidP="009141C2">
      <w:pPr>
        <w:spacing w:after="0" w:line="240" w:lineRule="auto"/>
        <w:rPr>
          <w:rFonts w:ascii="Cambria" w:hAnsi="Cambria"/>
          <w:b/>
          <w:bCs/>
          <w:i/>
          <w:iCs/>
          <w:sz w:val="24"/>
          <w:szCs w:val="24"/>
          <w:lang w:val="sr-Cyrl-RS"/>
        </w:rPr>
      </w:pPr>
      <w:r>
        <w:rPr>
          <w:rFonts w:ascii="Cambria" w:hAnsi="Cambria"/>
          <w:b/>
          <w:bCs/>
          <w:i/>
          <w:iCs/>
          <w:sz w:val="24"/>
          <w:szCs w:val="24"/>
          <w:lang w:val="sr-Cyrl-RS"/>
        </w:rPr>
        <w:t xml:space="preserve">ПАРТИЈА 1 – </w:t>
      </w:r>
      <w:r w:rsidR="003259DB">
        <w:rPr>
          <w:rFonts w:ascii="Cambria" w:hAnsi="Cambria"/>
          <w:b/>
          <w:bCs/>
          <w:i/>
          <w:iCs/>
          <w:sz w:val="24"/>
          <w:szCs w:val="24"/>
          <w:lang w:val="sr-Cyrl-RS"/>
        </w:rPr>
        <w:t>КОШЕЊЕ ТРАВЕ У ГРАДУ</w:t>
      </w: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D66981" w:rsidRPr="00D66981" w:rsidRDefault="008231F7" w:rsidP="00D66981">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w:t>
      </w:r>
      <w:r w:rsidR="00D66981" w:rsidRPr="00D66981">
        <w:rPr>
          <w:rFonts w:ascii="Cambria" w:hAnsi="Cambria"/>
          <w:b/>
          <w:bCs/>
          <w:i/>
          <w:iCs/>
          <w:sz w:val="24"/>
          <w:szCs w:val="24"/>
          <w:lang w:val="sr-Cyrl-RS"/>
        </w:rPr>
        <w:t>(ОБРАЗАЦ 2)</w:t>
      </w:r>
    </w:p>
    <w:p w:rsidR="00D66981" w:rsidRPr="00D66981" w:rsidRDefault="00D66981" w:rsidP="00D66981">
      <w:pPr>
        <w:spacing w:after="0" w:line="240" w:lineRule="auto"/>
        <w:jc w:val="right"/>
        <w:rPr>
          <w:rFonts w:ascii="Cambria" w:hAnsi="Cambria" w:cs="Arial"/>
          <w:b/>
          <w:bCs/>
          <w:i/>
          <w:iCs/>
          <w:sz w:val="28"/>
          <w:szCs w:val="28"/>
          <w:lang w:val="sr-Cyrl-RS"/>
        </w:rPr>
      </w:pPr>
    </w:p>
    <w:p w:rsidR="00D66981" w:rsidRPr="00D66981" w:rsidRDefault="00D66981" w:rsidP="00D66981">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D66981" w:rsidRPr="00D66981" w:rsidRDefault="00D66981" w:rsidP="00D66981">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03"/>
        <w:gridCol w:w="3119"/>
        <w:gridCol w:w="1984"/>
        <w:gridCol w:w="1843"/>
      </w:tblGrid>
      <w:tr w:rsidR="00A46735" w:rsidRPr="00D66981" w:rsidTr="00A46735">
        <w:tc>
          <w:tcPr>
            <w:tcW w:w="715" w:type="dxa"/>
          </w:tcPr>
          <w:p w:rsidR="00A46735" w:rsidRPr="00D66981" w:rsidRDefault="00A46735" w:rsidP="00D66981">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1803" w:type="dxa"/>
          </w:tcPr>
          <w:p w:rsidR="00A46735" w:rsidRPr="00D66981" w:rsidRDefault="00A46735" w:rsidP="00B239F3">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 xml:space="preserve">Опис </w:t>
            </w:r>
            <w:r>
              <w:rPr>
                <w:rFonts w:ascii="Cambria" w:hAnsi="Cambria"/>
                <w:sz w:val="24"/>
                <w:szCs w:val="24"/>
                <w:lang w:val="sr-Cyrl-RS"/>
              </w:rPr>
              <w:t>услуге</w:t>
            </w:r>
          </w:p>
        </w:tc>
        <w:tc>
          <w:tcPr>
            <w:tcW w:w="3119" w:type="dxa"/>
          </w:tcPr>
          <w:p w:rsidR="00A46735" w:rsidRPr="00D66981" w:rsidRDefault="00A46735"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Површина / ар</w:t>
            </w:r>
          </w:p>
        </w:tc>
        <w:tc>
          <w:tcPr>
            <w:tcW w:w="1984" w:type="dxa"/>
          </w:tcPr>
          <w:p w:rsidR="00A46735" w:rsidRPr="00B239F3" w:rsidRDefault="00A46735"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Број понављања</w:t>
            </w:r>
          </w:p>
        </w:tc>
        <w:tc>
          <w:tcPr>
            <w:tcW w:w="1843" w:type="dxa"/>
          </w:tcPr>
          <w:p w:rsidR="00A46735" w:rsidRPr="00B239F3" w:rsidRDefault="00A46735"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Цена</w:t>
            </w:r>
          </w:p>
        </w:tc>
      </w:tr>
      <w:tr w:rsidR="00A46735" w:rsidRPr="00D66981" w:rsidTr="00A46735">
        <w:tc>
          <w:tcPr>
            <w:tcW w:w="715" w:type="dxa"/>
          </w:tcPr>
          <w:p w:rsidR="00A46735" w:rsidRPr="00D66981" w:rsidRDefault="00A46735" w:rsidP="00DB081B">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1803" w:type="dxa"/>
          </w:tcPr>
          <w:p w:rsidR="00A46735" w:rsidRPr="00D66981" w:rsidRDefault="00A46735"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Кошење траве у граду</w:t>
            </w:r>
          </w:p>
        </w:tc>
        <w:tc>
          <w:tcPr>
            <w:tcW w:w="3119" w:type="dxa"/>
          </w:tcPr>
          <w:p w:rsidR="00A46735" w:rsidRPr="00DB081B" w:rsidRDefault="00A46735"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4.478,18</w:t>
            </w:r>
          </w:p>
        </w:tc>
        <w:tc>
          <w:tcPr>
            <w:tcW w:w="1984" w:type="dxa"/>
          </w:tcPr>
          <w:p w:rsidR="00A46735" w:rsidRPr="00A46735" w:rsidRDefault="00A46735" w:rsidP="00B239F3">
            <w:pPr>
              <w:tabs>
                <w:tab w:val="center" w:pos="4513"/>
                <w:tab w:val="right" w:pos="9026"/>
              </w:tabs>
              <w:spacing w:after="0" w:line="240" w:lineRule="auto"/>
              <w:jc w:val="center"/>
              <w:rPr>
                <w:rFonts w:ascii="Cambria" w:hAnsi="Cambria"/>
                <w:sz w:val="24"/>
                <w:szCs w:val="24"/>
                <w:lang w:val="sr-Cyrl-CS"/>
              </w:rPr>
            </w:pPr>
            <w:r>
              <w:rPr>
                <w:rFonts w:ascii="Cambria" w:hAnsi="Cambria"/>
                <w:sz w:val="24"/>
                <w:szCs w:val="24"/>
                <w:lang w:val="sr-Cyrl-CS"/>
              </w:rPr>
              <w:t>1</w:t>
            </w:r>
          </w:p>
        </w:tc>
        <w:tc>
          <w:tcPr>
            <w:tcW w:w="1843" w:type="dxa"/>
          </w:tcPr>
          <w:p w:rsidR="00A46735" w:rsidRPr="00D66981" w:rsidRDefault="00A46735" w:rsidP="00B239F3">
            <w:pPr>
              <w:tabs>
                <w:tab w:val="center" w:pos="4513"/>
                <w:tab w:val="right" w:pos="9026"/>
              </w:tabs>
              <w:spacing w:after="0" w:line="240" w:lineRule="auto"/>
              <w:jc w:val="center"/>
              <w:rPr>
                <w:rFonts w:ascii="Cambria" w:hAnsi="Cambria"/>
                <w:sz w:val="24"/>
                <w:szCs w:val="24"/>
              </w:rPr>
            </w:pPr>
          </w:p>
        </w:tc>
      </w:tr>
      <w:tr w:rsidR="00A46735" w:rsidRPr="00D66981" w:rsidTr="00A46735">
        <w:tc>
          <w:tcPr>
            <w:tcW w:w="9464" w:type="dxa"/>
            <w:gridSpan w:val="5"/>
            <w:shd w:val="clear" w:color="auto" w:fill="D9D9D9" w:themeFill="background1" w:themeFillShade="D9"/>
          </w:tcPr>
          <w:p w:rsidR="00A46735" w:rsidRPr="00D66981" w:rsidRDefault="00A46735" w:rsidP="00A46735">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ПДВ</w:t>
            </w:r>
          </w:p>
        </w:tc>
      </w:tr>
      <w:tr w:rsidR="00A46735" w:rsidRPr="00D66981" w:rsidTr="00A46735">
        <w:tc>
          <w:tcPr>
            <w:tcW w:w="9464" w:type="dxa"/>
            <w:gridSpan w:val="5"/>
            <w:shd w:val="clear" w:color="auto" w:fill="D9D9D9" w:themeFill="background1" w:themeFillShade="D9"/>
          </w:tcPr>
          <w:p w:rsidR="00A46735" w:rsidRPr="00D66981" w:rsidRDefault="00A46735" w:rsidP="00A46735">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са ПДВ</w:t>
            </w:r>
          </w:p>
        </w:tc>
      </w:tr>
    </w:tbl>
    <w:p w:rsidR="00D66981" w:rsidRPr="00D66981" w:rsidRDefault="00D66981" w:rsidP="00D66981">
      <w:pPr>
        <w:spacing w:after="0" w:line="240" w:lineRule="auto"/>
        <w:jc w:val="center"/>
        <w:rPr>
          <w:rFonts w:ascii="Cambria" w:hAnsi="Cambria" w:cs="Arial"/>
          <w:b/>
          <w:bCs/>
          <w:i/>
          <w:iCs/>
          <w:sz w:val="28"/>
          <w:szCs w:val="28"/>
          <w:lang w:val="sr-Cyrl-RS"/>
        </w:rPr>
      </w:pPr>
    </w:p>
    <w:p w:rsidR="00D66981" w:rsidRPr="00D66981" w:rsidRDefault="00D66981" w:rsidP="00A46735">
      <w:pPr>
        <w:spacing w:after="0" w:line="240" w:lineRule="auto"/>
        <w:jc w:val="center"/>
        <w:rPr>
          <w:rFonts w:ascii="Cambria" w:hAnsi="Cambria" w:cs="Arial"/>
          <w:b/>
          <w:bCs/>
          <w:i/>
          <w:iCs/>
          <w:sz w:val="28"/>
          <w:szCs w:val="28"/>
          <w:lang w:val="sr-Cyrl-RS"/>
        </w:rPr>
      </w:pPr>
    </w:p>
    <w:tbl>
      <w:tblPr>
        <w:tblW w:w="0" w:type="auto"/>
        <w:tblLook w:val="0000" w:firstRow="0" w:lastRow="0" w:firstColumn="0" w:lastColumn="0" w:noHBand="0" w:noVBand="0"/>
      </w:tblPr>
      <w:tblGrid>
        <w:gridCol w:w="3503"/>
        <w:gridCol w:w="3491"/>
        <w:gridCol w:w="2798"/>
      </w:tblGrid>
      <w:tr w:rsidR="00D66981" w:rsidRPr="00D66981" w:rsidTr="009F3A02">
        <w:tc>
          <w:tcPr>
            <w:tcW w:w="3503" w:type="dxa"/>
            <w:shd w:val="clear" w:color="auto" w:fill="auto"/>
            <w:vAlign w:val="center"/>
          </w:tcPr>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М.П.</w:t>
            </w:r>
          </w:p>
        </w:tc>
        <w:tc>
          <w:tcPr>
            <w:tcW w:w="2798"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c>
          <w:tcPr>
            <w:tcW w:w="3503"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491"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spacing w:after="0" w:line="240" w:lineRule="auto"/>
        <w:jc w:val="both"/>
        <w:rPr>
          <w:rFonts w:ascii="Cambria" w:hAnsi="Cambria"/>
          <w:sz w:val="24"/>
          <w:szCs w:val="24"/>
        </w:rPr>
      </w:pPr>
    </w:p>
    <w:p w:rsidR="00D66981" w:rsidRPr="00D66981" w:rsidRDefault="00D66981" w:rsidP="00D66981">
      <w:pPr>
        <w:spacing w:after="0" w:line="240" w:lineRule="auto"/>
        <w:rPr>
          <w:rFonts w:ascii="Cambria" w:hAnsi="Cambria"/>
          <w:lang w:val="sr-Cyrl-CS"/>
        </w:rPr>
      </w:pPr>
    </w:p>
    <w:p w:rsidR="00D66981" w:rsidRPr="00D66981" w:rsidRDefault="00D66981" w:rsidP="00D66981">
      <w:pPr>
        <w:autoSpaceDE w:val="0"/>
        <w:autoSpaceDN w:val="0"/>
        <w:adjustRightInd w:val="0"/>
        <w:spacing w:after="0" w:line="240" w:lineRule="auto"/>
        <w:rPr>
          <w:rFonts w:ascii="Cambria" w:hAnsi="Cambria" w:cs="Arial"/>
          <w:sz w:val="23"/>
          <w:szCs w:val="23"/>
        </w:rPr>
      </w:pPr>
      <w:r w:rsidRPr="00D66981">
        <w:rPr>
          <w:rFonts w:ascii="Cambria" w:hAnsi="Cambria" w:cs="Arial"/>
          <w:b/>
          <w:bCs/>
          <w:i/>
          <w:iCs/>
          <w:sz w:val="23"/>
          <w:szCs w:val="23"/>
        </w:rPr>
        <w:t>Напомене:</w:t>
      </w:r>
    </w:p>
    <w:p w:rsidR="00DB081B" w:rsidRDefault="00D66981" w:rsidP="005C4429">
      <w:pPr>
        <w:autoSpaceDE w:val="0"/>
        <w:autoSpaceDN w:val="0"/>
        <w:adjustRightInd w:val="0"/>
        <w:spacing w:after="0" w:line="240" w:lineRule="auto"/>
        <w:jc w:val="both"/>
        <w:rPr>
          <w:rFonts w:ascii="Cambria" w:hAnsi="Cambria"/>
          <w:lang w:val="sr-Cyrl-CS"/>
        </w:rPr>
      </w:pPr>
      <w:r w:rsidRPr="00D66981">
        <w:rPr>
          <w:rFonts w:ascii="Cambria" w:hAnsi="Cambria"/>
          <w:i/>
          <w:iCs/>
        </w:rPr>
        <w:t xml:space="preserve">Образац </w:t>
      </w:r>
      <w:r w:rsidRPr="00D66981">
        <w:rPr>
          <w:rFonts w:ascii="Cambria" w:hAnsi="Cambria"/>
          <w:i/>
          <w:iCs/>
          <w:lang w:val="sr-Cyrl-CS"/>
        </w:rPr>
        <w:t xml:space="preserve">структура </w:t>
      </w:r>
      <w:proofErr w:type="gramStart"/>
      <w:r w:rsidRPr="00D66981">
        <w:rPr>
          <w:rFonts w:ascii="Cambria" w:hAnsi="Cambria"/>
          <w:i/>
          <w:iCs/>
          <w:lang w:val="sr-Cyrl-CS"/>
        </w:rPr>
        <w:t xml:space="preserve">цене </w:t>
      </w:r>
      <w:r w:rsidRPr="00D66981">
        <w:rPr>
          <w:rFonts w:ascii="Cambria" w:hAnsi="Cambria"/>
          <w:i/>
          <w:iCs/>
        </w:rPr>
        <w:t xml:space="preserve"> понуђач</w:t>
      </w:r>
      <w:proofErr w:type="gramEnd"/>
      <w:r w:rsidRPr="00D66981">
        <w:rPr>
          <w:rFonts w:ascii="Cambria" w:hAnsi="Cambria"/>
          <w:i/>
          <w:iCs/>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sidR="002E2977">
        <w:rPr>
          <w:rFonts w:ascii="Cambria" w:hAnsi="Cambria"/>
          <w:i/>
          <w:iCs/>
          <w:lang w:val="sr-Cyrl-RS"/>
        </w:rPr>
        <w:t>н</w:t>
      </w:r>
      <w:r w:rsidRPr="00D66981">
        <w:rPr>
          <w:rFonts w:ascii="Cambria" w:hAnsi="Cambria"/>
          <w:i/>
          <w:iCs/>
        </w:rPr>
        <w:t xml:space="preserve">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D66981">
        <w:rPr>
          <w:rFonts w:ascii="Cambria" w:hAnsi="Cambria"/>
          <w:i/>
          <w:iCs/>
          <w:lang w:val="sr-Cyrl-CS"/>
        </w:rPr>
        <w:t>структура цене</w:t>
      </w:r>
      <w:r w:rsidRPr="00D66981">
        <w:rPr>
          <w:rFonts w:ascii="Cambria" w:hAnsi="Cambria"/>
          <w:i/>
          <w:iCs/>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9141C2" w:rsidRPr="009141C2" w:rsidRDefault="009141C2" w:rsidP="009141C2">
      <w:pPr>
        <w:spacing w:after="0" w:line="240" w:lineRule="auto"/>
        <w:rPr>
          <w:rFonts w:ascii="Cambria" w:hAnsi="Cambria"/>
          <w:b/>
          <w:bCs/>
          <w:i/>
          <w:iCs/>
          <w:sz w:val="24"/>
          <w:szCs w:val="24"/>
          <w:lang w:val="sr-Cyrl-RS"/>
        </w:rPr>
      </w:pPr>
      <w:r>
        <w:rPr>
          <w:rFonts w:ascii="Cambria" w:hAnsi="Cambria"/>
          <w:b/>
          <w:bCs/>
          <w:i/>
          <w:iCs/>
          <w:sz w:val="24"/>
          <w:szCs w:val="24"/>
          <w:lang w:val="sr-Cyrl-RS"/>
        </w:rPr>
        <w:t xml:space="preserve">ПАРТИЈА </w:t>
      </w:r>
      <w:r>
        <w:rPr>
          <w:rFonts w:ascii="Cambria" w:hAnsi="Cambria"/>
          <w:b/>
          <w:bCs/>
          <w:i/>
          <w:iCs/>
          <w:sz w:val="24"/>
          <w:szCs w:val="24"/>
        </w:rPr>
        <w:t>2</w:t>
      </w:r>
      <w:r>
        <w:rPr>
          <w:rFonts w:ascii="Cambria" w:hAnsi="Cambria"/>
          <w:b/>
          <w:bCs/>
          <w:i/>
          <w:iCs/>
          <w:sz w:val="24"/>
          <w:szCs w:val="24"/>
          <w:lang w:val="sr-Cyrl-RS"/>
        </w:rPr>
        <w:t xml:space="preserve"> – </w:t>
      </w:r>
      <w:r w:rsidR="00A46735">
        <w:rPr>
          <w:rFonts w:ascii="Cambria" w:hAnsi="Cambria"/>
          <w:b/>
          <w:bCs/>
          <w:i/>
          <w:iCs/>
          <w:sz w:val="24"/>
          <w:szCs w:val="24"/>
          <w:lang w:val="sr-Cyrl-RS"/>
        </w:rPr>
        <w:t>Кошење сеоских водоизворишта</w:t>
      </w:r>
    </w:p>
    <w:p w:rsidR="009141C2" w:rsidRPr="00D66981" w:rsidRDefault="009141C2" w:rsidP="009141C2">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(ОБРАЗАЦ 2)</w:t>
      </w:r>
    </w:p>
    <w:p w:rsidR="009141C2" w:rsidRPr="00D66981" w:rsidRDefault="009141C2" w:rsidP="009141C2">
      <w:pPr>
        <w:spacing w:after="0" w:line="240" w:lineRule="auto"/>
        <w:jc w:val="right"/>
        <w:rPr>
          <w:rFonts w:ascii="Cambria" w:hAnsi="Cambria" w:cs="Arial"/>
          <w:b/>
          <w:bCs/>
          <w:i/>
          <w:iCs/>
          <w:sz w:val="28"/>
          <w:szCs w:val="28"/>
          <w:lang w:val="sr-Cyrl-RS"/>
        </w:rPr>
      </w:pPr>
    </w:p>
    <w:p w:rsidR="00A46735" w:rsidRPr="00D66981" w:rsidRDefault="00A46735" w:rsidP="00A46735">
      <w:pPr>
        <w:spacing w:after="0" w:line="240" w:lineRule="auto"/>
        <w:jc w:val="right"/>
        <w:rPr>
          <w:rFonts w:ascii="Cambria" w:hAnsi="Cambria" w:cs="Arial"/>
          <w:b/>
          <w:bCs/>
          <w:i/>
          <w:iCs/>
          <w:sz w:val="28"/>
          <w:szCs w:val="28"/>
          <w:lang w:val="sr-Cyrl-RS"/>
        </w:rPr>
      </w:pPr>
    </w:p>
    <w:p w:rsidR="00A46735" w:rsidRPr="00D66981" w:rsidRDefault="00A46735" w:rsidP="00A46735">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A46735" w:rsidRPr="00D66981" w:rsidRDefault="00A46735" w:rsidP="00A46735">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03"/>
        <w:gridCol w:w="3119"/>
        <w:gridCol w:w="1984"/>
        <w:gridCol w:w="1843"/>
      </w:tblGrid>
      <w:tr w:rsidR="00A46735" w:rsidRPr="00D66981" w:rsidTr="00ED0B54">
        <w:tc>
          <w:tcPr>
            <w:tcW w:w="715" w:type="dxa"/>
          </w:tcPr>
          <w:p w:rsidR="00A46735" w:rsidRPr="00D66981" w:rsidRDefault="00A46735" w:rsidP="00ED0B54">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1803" w:type="dxa"/>
          </w:tcPr>
          <w:p w:rsidR="00A46735" w:rsidRPr="00D66981" w:rsidRDefault="00A46735" w:rsidP="00ED0B54">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 xml:space="preserve">Опис </w:t>
            </w:r>
            <w:r>
              <w:rPr>
                <w:rFonts w:ascii="Cambria" w:hAnsi="Cambria"/>
                <w:sz w:val="24"/>
                <w:szCs w:val="24"/>
                <w:lang w:val="sr-Cyrl-RS"/>
              </w:rPr>
              <w:t>услуге</w:t>
            </w:r>
          </w:p>
        </w:tc>
        <w:tc>
          <w:tcPr>
            <w:tcW w:w="3119" w:type="dxa"/>
          </w:tcPr>
          <w:p w:rsidR="00A46735" w:rsidRPr="00D66981" w:rsidRDefault="00A46735" w:rsidP="00ED0B5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Површина / ар</w:t>
            </w:r>
          </w:p>
        </w:tc>
        <w:tc>
          <w:tcPr>
            <w:tcW w:w="1984" w:type="dxa"/>
          </w:tcPr>
          <w:p w:rsidR="00A46735" w:rsidRPr="00B239F3" w:rsidRDefault="00A46735" w:rsidP="00ED0B5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Број понављања</w:t>
            </w:r>
          </w:p>
        </w:tc>
        <w:tc>
          <w:tcPr>
            <w:tcW w:w="1843" w:type="dxa"/>
          </w:tcPr>
          <w:p w:rsidR="00A46735" w:rsidRPr="00B239F3" w:rsidRDefault="00A46735" w:rsidP="00ED0B5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Цена</w:t>
            </w:r>
          </w:p>
        </w:tc>
      </w:tr>
      <w:tr w:rsidR="00A46735" w:rsidRPr="00D66981" w:rsidTr="00ED0B54">
        <w:tc>
          <w:tcPr>
            <w:tcW w:w="715" w:type="dxa"/>
          </w:tcPr>
          <w:p w:rsidR="00A46735" w:rsidRPr="00D66981" w:rsidRDefault="00A46735" w:rsidP="00ED0B54">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1803" w:type="dxa"/>
          </w:tcPr>
          <w:p w:rsidR="00A46735" w:rsidRPr="00D66981" w:rsidRDefault="00A46735" w:rsidP="00A46735">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Кошење траве у селима</w:t>
            </w:r>
          </w:p>
        </w:tc>
        <w:tc>
          <w:tcPr>
            <w:tcW w:w="3119" w:type="dxa"/>
          </w:tcPr>
          <w:p w:rsidR="00A46735" w:rsidRPr="00DB081B" w:rsidRDefault="00A46735" w:rsidP="00ED0B5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1.089,62</w:t>
            </w:r>
          </w:p>
        </w:tc>
        <w:tc>
          <w:tcPr>
            <w:tcW w:w="1984" w:type="dxa"/>
          </w:tcPr>
          <w:p w:rsidR="00A46735" w:rsidRPr="00A46735" w:rsidRDefault="00A46735" w:rsidP="00ED0B54">
            <w:pPr>
              <w:tabs>
                <w:tab w:val="center" w:pos="4513"/>
                <w:tab w:val="right" w:pos="9026"/>
              </w:tabs>
              <w:spacing w:after="0" w:line="240" w:lineRule="auto"/>
              <w:jc w:val="center"/>
              <w:rPr>
                <w:rFonts w:ascii="Cambria" w:hAnsi="Cambria"/>
                <w:sz w:val="24"/>
                <w:szCs w:val="24"/>
                <w:lang w:val="sr-Cyrl-CS"/>
              </w:rPr>
            </w:pPr>
            <w:r>
              <w:rPr>
                <w:rFonts w:ascii="Cambria" w:hAnsi="Cambria"/>
                <w:sz w:val="24"/>
                <w:szCs w:val="24"/>
                <w:lang w:val="sr-Cyrl-CS"/>
              </w:rPr>
              <w:t>1</w:t>
            </w:r>
          </w:p>
        </w:tc>
        <w:tc>
          <w:tcPr>
            <w:tcW w:w="1843" w:type="dxa"/>
          </w:tcPr>
          <w:p w:rsidR="00A46735" w:rsidRPr="00D66981" w:rsidRDefault="00A46735" w:rsidP="00ED0B54">
            <w:pPr>
              <w:tabs>
                <w:tab w:val="center" w:pos="4513"/>
                <w:tab w:val="right" w:pos="9026"/>
              </w:tabs>
              <w:spacing w:after="0" w:line="240" w:lineRule="auto"/>
              <w:jc w:val="center"/>
              <w:rPr>
                <w:rFonts w:ascii="Cambria" w:hAnsi="Cambria"/>
                <w:sz w:val="24"/>
                <w:szCs w:val="24"/>
              </w:rPr>
            </w:pPr>
          </w:p>
        </w:tc>
      </w:tr>
      <w:tr w:rsidR="00A46735" w:rsidRPr="00D66981" w:rsidTr="00ED0B54">
        <w:tc>
          <w:tcPr>
            <w:tcW w:w="9464" w:type="dxa"/>
            <w:gridSpan w:val="5"/>
            <w:shd w:val="clear" w:color="auto" w:fill="D9D9D9" w:themeFill="background1" w:themeFillShade="D9"/>
          </w:tcPr>
          <w:p w:rsidR="00A46735" w:rsidRPr="00D66981" w:rsidRDefault="00A46735" w:rsidP="00ED0B5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ПДВ</w:t>
            </w:r>
          </w:p>
        </w:tc>
      </w:tr>
      <w:tr w:rsidR="00A46735" w:rsidRPr="00D66981" w:rsidTr="00ED0B54">
        <w:tc>
          <w:tcPr>
            <w:tcW w:w="9464" w:type="dxa"/>
            <w:gridSpan w:val="5"/>
            <w:shd w:val="clear" w:color="auto" w:fill="D9D9D9" w:themeFill="background1" w:themeFillShade="D9"/>
          </w:tcPr>
          <w:p w:rsidR="00A46735" w:rsidRPr="00D66981" w:rsidRDefault="00A46735" w:rsidP="00ED0B5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са ПДВ</w:t>
            </w:r>
          </w:p>
        </w:tc>
      </w:tr>
    </w:tbl>
    <w:p w:rsidR="00A46735" w:rsidRPr="00D66981" w:rsidRDefault="00A46735" w:rsidP="00A46735">
      <w:pPr>
        <w:spacing w:after="0" w:line="240" w:lineRule="auto"/>
        <w:jc w:val="center"/>
        <w:rPr>
          <w:rFonts w:ascii="Cambria" w:hAnsi="Cambria" w:cs="Arial"/>
          <w:b/>
          <w:bCs/>
          <w:i/>
          <w:iCs/>
          <w:sz w:val="28"/>
          <w:szCs w:val="28"/>
          <w:lang w:val="sr-Cyrl-RS"/>
        </w:rPr>
      </w:pPr>
    </w:p>
    <w:p w:rsidR="00A46735" w:rsidRPr="00D66981" w:rsidRDefault="00A46735" w:rsidP="00A46735">
      <w:pPr>
        <w:spacing w:after="0" w:line="240" w:lineRule="auto"/>
        <w:jc w:val="center"/>
        <w:rPr>
          <w:rFonts w:ascii="Cambria" w:hAnsi="Cambria" w:cs="Arial"/>
          <w:b/>
          <w:bCs/>
          <w:i/>
          <w:iCs/>
          <w:sz w:val="28"/>
          <w:szCs w:val="28"/>
          <w:lang w:val="sr-Cyrl-RS"/>
        </w:rPr>
      </w:pPr>
    </w:p>
    <w:tbl>
      <w:tblPr>
        <w:tblW w:w="0" w:type="auto"/>
        <w:tblLook w:val="0000" w:firstRow="0" w:lastRow="0" w:firstColumn="0" w:lastColumn="0" w:noHBand="0" w:noVBand="0"/>
      </w:tblPr>
      <w:tblGrid>
        <w:gridCol w:w="3503"/>
        <w:gridCol w:w="3491"/>
        <w:gridCol w:w="2798"/>
      </w:tblGrid>
      <w:tr w:rsidR="00A46735" w:rsidRPr="00D66981" w:rsidTr="00ED0B54">
        <w:tc>
          <w:tcPr>
            <w:tcW w:w="3503" w:type="dxa"/>
            <w:shd w:val="clear" w:color="auto" w:fill="auto"/>
            <w:vAlign w:val="center"/>
          </w:tcPr>
          <w:p w:rsidR="00A46735" w:rsidRPr="00D66981" w:rsidRDefault="00A46735" w:rsidP="00ED0B54">
            <w:pPr>
              <w:pStyle w:val="BodyText2"/>
              <w:spacing w:after="0" w:line="240" w:lineRule="auto"/>
              <w:jc w:val="center"/>
              <w:rPr>
                <w:rFonts w:ascii="Cambria" w:hAnsi="Cambria"/>
                <w:lang w:val="sr-Cyrl-RS"/>
              </w:rPr>
            </w:pPr>
          </w:p>
          <w:p w:rsidR="00A46735" w:rsidRPr="00D66981" w:rsidRDefault="00A46735" w:rsidP="00ED0B54">
            <w:pPr>
              <w:pStyle w:val="BodyText2"/>
              <w:spacing w:after="0" w:line="240" w:lineRule="auto"/>
              <w:jc w:val="center"/>
              <w:rPr>
                <w:rFonts w:ascii="Cambria" w:hAnsi="Cambria"/>
                <w:lang w:val="sr-Cyrl-RS"/>
              </w:rPr>
            </w:pPr>
          </w:p>
          <w:p w:rsidR="00A46735" w:rsidRPr="00D66981" w:rsidRDefault="00A46735" w:rsidP="00ED0B54">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A46735" w:rsidRPr="00D66981" w:rsidRDefault="00A46735" w:rsidP="00ED0B54">
            <w:pPr>
              <w:pStyle w:val="BodyText2"/>
              <w:spacing w:after="0" w:line="240" w:lineRule="auto"/>
              <w:jc w:val="center"/>
              <w:rPr>
                <w:rFonts w:ascii="Cambria" w:hAnsi="Cambria"/>
              </w:rPr>
            </w:pPr>
            <w:r w:rsidRPr="00D66981">
              <w:rPr>
                <w:rFonts w:ascii="Cambria" w:hAnsi="Cambria"/>
              </w:rPr>
              <w:t>М.П.</w:t>
            </w:r>
          </w:p>
        </w:tc>
        <w:tc>
          <w:tcPr>
            <w:tcW w:w="2798" w:type="dxa"/>
            <w:shd w:val="clear" w:color="auto" w:fill="auto"/>
            <w:vAlign w:val="center"/>
          </w:tcPr>
          <w:p w:rsidR="00A46735" w:rsidRPr="00D66981" w:rsidRDefault="00A46735" w:rsidP="00ED0B54">
            <w:pPr>
              <w:pStyle w:val="BodyText2"/>
              <w:spacing w:after="0" w:line="240" w:lineRule="auto"/>
              <w:jc w:val="center"/>
              <w:rPr>
                <w:rFonts w:ascii="Cambria" w:hAnsi="Cambria"/>
              </w:rPr>
            </w:pPr>
            <w:r w:rsidRPr="00D66981">
              <w:rPr>
                <w:rFonts w:ascii="Cambria" w:hAnsi="Cambria"/>
              </w:rPr>
              <w:t>Потпис понуђача</w:t>
            </w:r>
          </w:p>
        </w:tc>
      </w:tr>
      <w:tr w:rsidR="00A46735" w:rsidRPr="00D66981" w:rsidTr="00ED0B54">
        <w:tc>
          <w:tcPr>
            <w:tcW w:w="3503" w:type="dxa"/>
            <w:tcBorders>
              <w:bottom w:val="single" w:sz="4" w:space="0" w:color="000000"/>
            </w:tcBorders>
            <w:shd w:val="clear" w:color="auto" w:fill="auto"/>
          </w:tcPr>
          <w:p w:rsidR="00A46735" w:rsidRPr="00D66981" w:rsidRDefault="00A46735" w:rsidP="00ED0B54">
            <w:pPr>
              <w:pStyle w:val="BodyText2"/>
              <w:snapToGrid w:val="0"/>
              <w:spacing w:after="0" w:line="240" w:lineRule="auto"/>
              <w:jc w:val="both"/>
              <w:rPr>
                <w:rFonts w:ascii="Cambria" w:hAnsi="Cambria"/>
              </w:rPr>
            </w:pPr>
          </w:p>
        </w:tc>
        <w:tc>
          <w:tcPr>
            <w:tcW w:w="3491" w:type="dxa"/>
            <w:shd w:val="clear" w:color="auto" w:fill="auto"/>
          </w:tcPr>
          <w:p w:rsidR="00A46735" w:rsidRPr="00D66981" w:rsidRDefault="00A46735" w:rsidP="00ED0B54">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A46735" w:rsidRPr="00D66981" w:rsidRDefault="00A46735" w:rsidP="00ED0B54">
            <w:pPr>
              <w:pStyle w:val="BodyText2"/>
              <w:snapToGrid w:val="0"/>
              <w:spacing w:after="0" w:line="240" w:lineRule="auto"/>
              <w:jc w:val="both"/>
              <w:rPr>
                <w:rFonts w:ascii="Cambria" w:hAnsi="Cambria"/>
              </w:rPr>
            </w:pPr>
          </w:p>
        </w:tc>
      </w:tr>
    </w:tbl>
    <w:p w:rsidR="00A46735" w:rsidRPr="00D66981" w:rsidRDefault="00A46735" w:rsidP="00A46735">
      <w:pPr>
        <w:spacing w:after="0" w:line="240" w:lineRule="auto"/>
        <w:jc w:val="both"/>
        <w:rPr>
          <w:rFonts w:ascii="Cambria" w:hAnsi="Cambria"/>
          <w:sz w:val="24"/>
          <w:szCs w:val="24"/>
        </w:rPr>
      </w:pPr>
    </w:p>
    <w:p w:rsidR="00A46735" w:rsidRPr="00D66981" w:rsidRDefault="00A46735" w:rsidP="00A46735">
      <w:pPr>
        <w:spacing w:after="0" w:line="240" w:lineRule="auto"/>
        <w:rPr>
          <w:rFonts w:ascii="Cambria" w:hAnsi="Cambria"/>
          <w:lang w:val="sr-Cyrl-CS"/>
        </w:rPr>
      </w:pPr>
    </w:p>
    <w:p w:rsidR="00A46735" w:rsidRPr="00D66981" w:rsidRDefault="00A46735" w:rsidP="00A46735">
      <w:pPr>
        <w:autoSpaceDE w:val="0"/>
        <w:autoSpaceDN w:val="0"/>
        <w:adjustRightInd w:val="0"/>
        <w:spacing w:after="0" w:line="240" w:lineRule="auto"/>
        <w:rPr>
          <w:rFonts w:ascii="Cambria" w:hAnsi="Cambria" w:cs="Arial"/>
          <w:sz w:val="23"/>
          <w:szCs w:val="23"/>
        </w:rPr>
      </w:pPr>
      <w:r w:rsidRPr="00D66981">
        <w:rPr>
          <w:rFonts w:ascii="Cambria" w:hAnsi="Cambria" w:cs="Arial"/>
          <w:b/>
          <w:bCs/>
          <w:i/>
          <w:iCs/>
          <w:sz w:val="23"/>
          <w:szCs w:val="23"/>
        </w:rPr>
        <w:t>Напомене:</w:t>
      </w:r>
    </w:p>
    <w:p w:rsidR="00A46735" w:rsidRDefault="00A46735" w:rsidP="00A46735">
      <w:pPr>
        <w:autoSpaceDE w:val="0"/>
        <w:autoSpaceDN w:val="0"/>
        <w:adjustRightInd w:val="0"/>
        <w:spacing w:after="0" w:line="240" w:lineRule="auto"/>
        <w:jc w:val="both"/>
        <w:rPr>
          <w:rFonts w:ascii="Cambria" w:hAnsi="Cambria"/>
          <w:lang w:val="sr-Cyrl-CS"/>
        </w:rPr>
      </w:pPr>
      <w:r w:rsidRPr="00D66981">
        <w:rPr>
          <w:rFonts w:ascii="Cambria" w:hAnsi="Cambria"/>
          <w:i/>
          <w:iCs/>
        </w:rPr>
        <w:t xml:space="preserve">Образац </w:t>
      </w:r>
      <w:r w:rsidRPr="00D66981">
        <w:rPr>
          <w:rFonts w:ascii="Cambria" w:hAnsi="Cambria"/>
          <w:i/>
          <w:iCs/>
          <w:lang w:val="sr-Cyrl-CS"/>
        </w:rPr>
        <w:t xml:space="preserve">структура </w:t>
      </w:r>
      <w:proofErr w:type="gramStart"/>
      <w:r w:rsidRPr="00D66981">
        <w:rPr>
          <w:rFonts w:ascii="Cambria" w:hAnsi="Cambria"/>
          <w:i/>
          <w:iCs/>
          <w:lang w:val="sr-Cyrl-CS"/>
        </w:rPr>
        <w:t xml:space="preserve">цене </w:t>
      </w:r>
      <w:r w:rsidRPr="00D66981">
        <w:rPr>
          <w:rFonts w:ascii="Cambria" w:hAnsi="Cambria"/>
          <w:i/>
          <w:iCs/>
        </w:rPr>
        <w:t xml:space="preserve"> понуђач</w:t>
      </w:r>
      <w:proofErr w:type="gramEnd"/>
      <w:r w:rsidRPr="00D66981">
        <w:rPr>
          <w:rFonts w:ascii="Cambria" w:hAnsi="Cambria"/>
          <w:i/>
          <w:iCs/>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Pr>
          <w:rFonts w:ascii="Cambria" w:hAnsi="Cambria"/>
          <w:i/>
          <w:iCs/>
          <w:lang w:val="sr-Cyrl-RS"/>
        </w:rPr>
        <w:t>н</w:t>
      </w:r>
      <w:r w:rsidRPr="00D66981">
        <w:rPr>
          <w:rFonts w:ascii="Cambria" w:hAnsi="Cambria"/>
          <w:i/>
          <w:iCs/>
        </w:rPr>
        <w:t xml:space="preserve">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D66981">
        <w:rPr>
          <w:rFonts w:ascii="Cambria" w:hAnsi="Cambria"/>
          <w:i/>
          <w:iCs/>
          <w:lang w:val="sr-Cyrl-CS"/>
        </w:rPr>
        <w:t>структура цене</w:t>
      </w:r>
      <w:r w:rsidRPr="00D66981">
        <w:rPr>
          <w:rFonts w:ascii="Cambria" w:hAnsi="Cambria"/>
          <w:i/>
          <w:iCs/>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5654A" w:rsidRDefault="00A5654A"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5654A" w:rsidRDefault="00A5654A"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5654A" w:rsidRDefault="00A5654A"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Pr="00701CCD" w:rsidRDefault="00D45F22" w:rsidP="00D45F22">
      <w:pPr>
        <w:jc w:val="both"/>
      </w:pPr>
      <w:r w:rsidRPr="00701CCD">
        <w:rPr>
          <w:b/>
          <w:bCs/>
          <w:iCs/>
        </w:rPr>
        <w:lastRenderedPageBreak/>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45F22" w:rsidRDefault="00D45F22" w:rsidP="00D45F22">
      <w:pPr>
        <w:keepLines/>
        <w:tabs>
          <w:tab w:val="left" w:pos="-2977"/>
          <w:tab w:val="right" w:pos="4820"/>
        </w:tabs>
        <w:spacing w:before="60" w:line="240" w:lineRule="auto"/>
        <w:rPr>
          <w:rFonts w:ascii="Times New Roman" w:eastAsia="Times New Roman" w:hAnsi="Times New Roman" w:cs="Times New Roman"/>
          <w:b/>
          <w:bCs/>
          <w:noProof/>
        </w:rPr>
      </w:pPr>
    </w:p>
    <w:p w:rsidR="002E2977" w:rsidRPr="006A5973"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3)</w:t>
      </w:r>
    </w:p>
    <w:p w:rsidR="002E2977"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0B37C3" w:rsidRPr="006A5973" w:rsidRDefault="000B37C3"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2E2977" w:rsidRPr="006A5973" w:rsidRDefault="002E2977" w:rsidP="002E2977">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2E2977" w:rsidRPr="006A5973" w:rsidRDefault="002E2977" w:rsidP="002E2977">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2E2977" w:rsidRPr="006A5973" w:rsidTr="002E2977">
        <w:trPr>
          <w:trHeight w:val="233"/>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tcPr>
          <w:p w:rsidR="002E2977" w:rsidRPr="006A5973" w:rsidRDefault="002E2977" w:rsidP="002E2977">
            <w:pPr>
              <w:snapToGrid w:val="0"/>
              <w:spacing w:after="0" w:line="240" w:lineRule="auto"/>
              <w:jc w:val="both"/>
              <w:rPr>
                <w:rFonts w:ascii="Times New Roman" w:eastAsia="Times New Roman" w:hAnsi="Times New Roman" w:cs="Times New Roman"/>
                <w:i/>
              </w:rPr>
            </w:pPr>
          </w:p>
          <w:p w:rsidR="002E2977" w:rsidRPr="006A5973" w:rsidRDefault="002E2977" w:rsidP="002E2977">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2977" w:rsidRPr="006A5973" w:rsidRDefault="002E2977" w:rsidP="002E2977">
            <w:pPr>
              <w:snapToGrid w:val="0"/>
              <w:spacing w:after="0" w:line="240" w:lineRule="auto"/>
              <w:rPr>
                <w:rFonts w:ascii="Times New Roman" w:eastAsia="Times New Roman" w:hAnsi="Times New Roman" w:cs="Times New Roman"/>
                <w:lang w:val="ru-RU"/>
              </w:rPr>
            </w:pPr>
          </w:p>
        </w:tc>
      </w:tr>
    </w:tbl>
    <w:p w:rsidR="002E2977" w:rsidRPr="006A5973" w:rsidRDefault="002E2977" w:rsidP="002E2977">
      <w:pPr>
        <w:spacing w:after="0" w:line="240" w:lineRule="auto"/>
        <w:jc w:val="both"/>
        <w:rPr>
          <w:rFonts w:ascii="Times New Roman" w:eastAsia="Times New Roman" w:hAnsi="Times New Roman" w:cs="Times New Roman"/>
        </w:rPr>
      </w:pPr>
    </w:p>
    <w:p w:rsidR="002E2977" w:rsidRPr="006A5973" w:rsidRDefault="002E2977" w:rsidP="002E2977">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2E2977" w:rsidRPr="006A5973" w:rsidRDefault="002E2977" w:rsidP="002E2977">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2977" w:rsidRPr="006A5973" w:rsidRDefault="002E2977" w:rsidP="002E2977">
      <w:pPr>
        <w:spacing w:after="120" w:line="240" w:lineRule="auto"/>
        <w:ind w:firstLine="426"/>
        <w:jc w:val="both"/>
        <w:rPr>
          <w:rFonts w:ascii="Times New Roman" w:eastAsia="Times New Roman" w:hAnsi="Times New Roman" w:cs="Times New Roman"/>
          <w:b/>
          <w:bCs/>
          <w:i/>
        </w:rPr>
      </w:pPr>
    </w:p>
    <w:p w:rsidR="002E2977" w:rsidRPr="006A5973" w:rsidRDefault="002E2977" w:rsidP="002E2977">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2E2977" w:rsidRPr="006A5973" w:rsidRDefault="002E2977" w:rsidP="002E2977">
      <w:pPr>
        <w:spacing w:after="120" w:line="240" w:lineRule="auto"/>
        <w:jc w:val="both"/>
        <w:rPr>
          <w:rFonts w:ascii="Times New Roman" w:eastAsia="Times New Roman" w:hAnsi="Times New Roman" w:cs="Times New Roman"/>
          <w:bCs/>
        </w:rPr>
      </w:pPr>
    </w:p>
    <w:p w:rsidR="002E2977" w:rsidRPr="006A5973" w:rsidRDefault="002E2977" w:rsidP="002E2977">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2E2977" w:rsidRPr="006A5973" w:rsidTr="002E2977">
        <w:trPr>
          <w:jc w:val="center"/>
        </w:trPr>
        <w:tc>
          <w:tcPr>
            <w:tcW w:w="3080"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4"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2E2977" w:rsidRPr="006A5973" w:rsidTr="002E2977">
        <w:trPr>
          <w:jc w:val="center"/>
        </w:trPr>
        <w:tc>
          <w:tcPr>
            <w:tcW w:w="3080"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68" w:type="dxa"/>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r>
    </w:tbl>
    <w:p w:rsidR="002E2977" w:rsidRPr="006A5973" w:rsidRDefault="002E2977" w:rsidP="002E2977">
      <w:pPr>
        <w:spacing w:line="240" w:lineRule="auto"/>
        <w:rPr>
          <w:rFonts w:ascii="Times New Roman" w:eastAsia="Times New Roman" w:hAnsi="Times New Roman" w:cs="Times New Roman"/>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D45F22" w:rsidRPr="00701CCD" w:rsidRDefault="00D45F22" w:rsidP="00D45F22">
      <w:pPr>
        <w:jc w:val="both"/>
      </w:pPr>
      <w:r w:rsidRPr="00701CCD">
        <w:rPr>
          <w:b/>
          <w:bCs/>
          <w:iCs/>
        </w:rPr>
        <w:lastRenderedPageBreak/>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B081B" w:rsidRDefault="00DB081B" w:rsidP="00D66981">
      <w:pPr>
        <w:spacing w:after="0" w:line="240" w:lineRule="auto"/>
        <w:rPr>
          <w:rFonts w:ascii="Cambria" w:hAnsi="Cambria"/>
          <w:lang w:val="sr-Cyrl-CS"/>
        </w:rPr>
      </w:pPr>
    </w:p>
    <w:p w:rsidR="002E2977" w:rsidRDefault="002E2977" w:rsidP="00D66981">
      <w:pPr>
        <w:spacing w:after="0" w:line="240" w:lineRule="auto"/>
        <w:rPr>
          <w:rFonts w:ascii="Cambria" w:hAnsi="Cambria"/>
          <w:lang w:val="sr-Cyrl-CS"/>
        </w:rPr>
      </w:pPr>
    </w:p>
    <w:p w:rsidR="002E2977" w:rsidRPr="00D66981" w:rsidRDefault="002E2977" w:rsidP="00D66981">
      <w:pPr>
        <w:spacing w:after="0" w:line="240" w:lineRule="auto"/>
        <w:rPr>
          <w:rFonts w:ascii="Cambria" w:hAnsi="Cambria"/>
          <w:lang w:val="sr-Cyrl-CS"/>
        </w:rPr>
      </w:pPr>
    </w:p>
    <w:p w:rsidR="00D66981" w:rsidRPr="00D66981" w:rsidRDefault="00D66981" w:rsidP="00D66981">
      <w:pPr>
        <w:pStyle w:val="BodyText3"/>
        <w:spacing w:after="0"/>
        <w:jc w:val="right"/>
        <w:rPr>
          <w:rFonts w:ascii="Cambria" w:hAnsi="Cambria"/>
          <w:b/>
          <w:bCs/>
          <w:sz w:val="24"/>
          <w:szCs w:val="24"/>
          <w:lang w:val="sr-Cyrl-RS"/>
        </w:rPr>
      </w:pPr>
      <w:r w:rsidRPr="00D66981">
        <w:rPr>
          <w:rFonts w:ascii="Cambria" w:hAnsi="Cambria"/>
          <w:b/>
          <w:bCs/>
          <w:sz w:val="24"/>
          <w:szCs w:val="24"/>
          <w:lang w:val="sr-Cyrl-RS"/>
        </w:rPr>
        <w:t>(ОБРАЗАЦ 4)</w:t>
      </w:r>
    </w:p>
    <w:p w:rsidR="00D66981" w:rsidRPr="00D66981" w:rsidRDefault="00D66981" w:rsidP="00D66981">
      <w:pPr>
        <w:pStyle w:val="BodyText3"/>
        <w:spacing w:after="0"/>
        <w:jc w:val="right"/>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
          <w:bCs/>
          <w:sz w:val="28"/>
          <w:szCs w:val="28"/>
          <w:lang w:val="sr-Cyrl-RS"/>
        </w:rPr>
      </w:pPr>
      <w:r w:rsidRPr="00D66981">
        <w:rPr>
          <w:rFonts w:ascii="Cambria" w:hAnsi="Cambria" w:cs="Arial"/>
          <w:b/>
          <w:bCs/>
          <w:sz w:val="28"/>
          <w:szCs w:val="28"/>
          <w:lang w:val="sr-Cyrl-RS"/>
        </w:rPr>
        <w:t>ОБРАЗАЦ ИЗЈАВЕ О НЕЗАВИСНОЈ ПОНУДИ</w:t>
      </w:r>
    </w:p>
    <w:p w:rsidR="00D66981" w:rsidRPr="00D66981" w:rsidRDefault="00D66981" w:rsidP="00D66981">
      <w:pPr>
        <w:pStyle w:val="BodyText3"/>
        <w:spacing w:after="0"/>
        <w:jc w:val="center"/>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Cs/>
          <w:sz w:val="24"/>
          <w:szCs w:val="24"/>
          <w:lang w:val="sr-Cyrl-RS"/>
        </w:rPr>
      </w:pP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У складу са чланом 26. ЗЈН, ________________________________________, </w:t>
      </w: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                                                                            (Назив понуђача)</w:t>
      </w:r>
    </w:p>
    <w:p w:rsidR="00D66981" w:rsidRPr="00D66981" w:rsidRDefault="00D66981" w:rsidP="00D66981">
      <w:pPr>
        <w:pStyle w:val="BodyText3"/>
        <w:spacing w:after="0"/>
        <w:jc w:val="both"/>
        <w:rPr>
          <w:rFonts w:ascii="Cambria" w:hAnsi="Cambria"/>
          <w:w w:val="200"/>
          <w:sz w:val="24"/>
          <w:szCs w:val="24"/>
        </w:rPr>
      </w:pPr>
      <w:proofErr w:type="gramStart"/>
      <w:r w:rsidRPr="00D66981">
        <w:rPr>
          <w:rFonts w:ascii="Cambria" w:hAnsi="Cambria"/>
          <w:sz w:val="24"/>
          <w:szCs w:val="24"/>
        </w:rPr>
        <w:t>даје</w:t>
      </w:r>
      <w:proofErr w:type="gramEnd"/>
      <w:r w:rsidRPr="00D66981">
        <w:rPr>
          <w:rFonts w:ascii="Cambria" w:hAnsi="Cambria"/>
          <w:sz w:val="24"/>
          <w:szCs w:val="24"/>
        </w:rPr>
        <w:t xml:space="preserve">: </w:t>
      </w:r>
    </w:p>
    <w:p w:rsidR="00D66981" w:rsidRPr="00D66981" w:rsidRDefault="00D66981" w:rsidP="00D66981">
      <w:pPr>
        <w:pStyle w:val="BodyText3"/>
        <w:spacing w:after="0"/>
        <w:ind w:firstLine="227"/>
        <w:jc w:val="both"/>
        <w:rPr>
          <w:rFonts w:ascii="Cambria" w:hAnsi="Cambria"/>
          <w:w w:val="200"/>
          <w:sz w:val="24"/>
          <w:szCs w:val="24"/>
        </w:rPr>
      </w:pPr>
    </w:p>
    <w:p w:rsidR="00D66981" w:rsidRPr="00D66981" w:rsidRDefault="00D66981" w:rsidP="00D66981">
      <w:pPr>
        <w:pStyle w:val="BodyText3"/>
        <w:spacing w:after="0"/>
        <w:ind w:firstLine="227"/>
        <w:jc w:val="center"/>
        <w:rPr>
          <w:rFonts w:ascii="Cambria" w:hAnsi="Cambria"/>
          <w:b/>
          <w:bCs/>
          <w:sz w:val="24"/>
          <w:szCs w:val="24"/>
          <w:lang w:val="sr-Cyrl-CS"/>
        </w:rPr>
      </w:pPr>
      <w:r w:rsidRPr="00D66981">
        <w:rPr>
          <w:rFonts w:ascii="Cambria" w:hAnsi="Cambria"/>
          <w:b/>
          <w:bCs/>
          <w:sz w:val="24"/>
          <w:szCs w:val="24"/>
          <w:lang w:val="sr-Cyrl-CS"/>
        </w:rPr>
        <w:t xml:space="preserve">ИЗЈАВУ </w:t>
      </w:r>
    </w:p>
    <w:p w:rsidR="00D66981" w:rsidRPr="00D66981" w:rsidRDefault="00D66981" w:rsidP="00D66981">
      <w:pPr>
        <w:pStyle w:val="BodyText3"/>
        <w:spacing w:after="0"/>
        <w:ind w:firstLine="227"/>
        <w:jc w:val="center"/>
        <w:rPr>
          <w:rFonts w:ascii="Cambria" w:hAnsi="Cambria"/>
          <w:bCs/>
          <w:sz w:val="24"/>
          <w:szCs w:val="24"/>
        </w:rPr>
      </w:pPr>
      <w:r w:rsidRPr="00D66981">
        <w:rPr>
          <w:rFonts w:ascii="Cambria" w:hAnsi="Cambria"/>
          <w:b/>
          <w:bCs/>
          <w:sz w:val="24"/>
          <w:szCs w:val="24"/>
          <w:lang w:val="sr-Cyrl-CS"/>
        </w:rPr>
        <w:t>О НЕЗАВИСНОЈ</w:t>
      </w:r>
      <w:r w:rsidRPr="00D66981">
        <w:rPr>
          <w:rFonts w:ascii="Cambria" w:hAnsi="Cambria"/>
          <w:b/>
          <w:bCs/>
          <w:sz w:val="24"/>
          <w:szCs w:val="24"/>
        </w:rPr>
        <w:t xml:space="preserve"> ПОНУДИ</w:t>
      </w: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bCs/>
          <w:sz w:val="24"/>
          <w:szCs w:val="24"/>
          <w:lang w:val="ru-RU"/>
        </w:rPr>
        <w:t xml:space="preserve"> </w:t>
      </w:r>
    </w:p>
    <w:p w:rsidR="00D66981" w:rsidRPr="00D66981" w:rsidRDefault="00D66981" w:rsidP="00D66981">
      <w:pPr>
        <w:spacing w:after="0" w:line="240" w:lineRule="auto"/>
        <w:jc w:val="both"/>
        <w:rPr>
          <w:rFonts w:ascii="Cambria" w:hAnsi="Cambria"/>
          <w:bCs/>
          <w:sz w:val="24"/>
          <w:szCs w:val="24"/>
          <w:lang w:val="sr-Cyrl-RS"/>
        </w:rPr>
      </w:pPr>
      <w:r w:rsidRPr="00D66981">
        <w:rPr>
          <w:rFonts w:ascii="Cambria" w:hAnsi="Cambria"/>
          <w:sz w:val="24"/>
          <w:szCs w:val="24"/>
          <w:lang w:val="sr-Cyrl-CS"/>
        </w:rPr>
        <w:tab/>
      </w:r>
      <w:r w:rsidRPr="00D66981">
        <w:rPr>
          <w:rFonts w:ascii="Cambria" w:hAnsi="Cambria"/>
          <w:sz w:val="24"/>
          <w:szCs w:val="24"/>
          <w:lang w:val="ru-RU"/>
        </w:rPr>
        <w:t>Под пуном материјалном и кривичном одговорношћу п</w:t>
      </w:r>
      <w:r w:rsidRPr="00D66981">
        <w:rPr>
          <w:rFonts w:ascii="Cambria" w:hAnsi="Cambria"/>
          <w:bCs/>
          <w:sz w:val="24"/>
          <w:szCs w:val="24"/>
          <w:lang w:val="ru-RU"/>
        </w:rPr>
        <w:t xml:space="preserve">отврђујем да сам понуду у </w:t>
      </w:r>
      <w:r w:rsidRPr="00D66981">
        <w:rPr>
          <w:rFonts w:ascii="Cambria" w:hAnsi="Cambria"/>
          <w:bCs/>
          <w:sz w:val="24"/>
          <w:szCs w:val="24"/>
          <w:lang w:val="sr-Cyrl-CS"/>
        </w:rPr>
        <w:t>поступку</w:t>
      </w:r>
      <w:r w:rsidRPr="00D66981">
        <w:rPr>
          <w:rFonts w:ascii="Cambria" w:hAnsi="Cambria"/>
          <w:bCs/>
          <w:sz w:val="24"/>
          <w:szCs w:val="24"/>
          <w:lang w:val="ru-RU"/>
        </w:rPr>
        <w:t xml:space="preserve"> јавне набавке</w:t>
      </w:r>
      <w:r w:rsidRPr="00D66981">
        <w:rPr>
          <w:rFonts w:ascii="Cambria" w:hAnsi="Cambria"/>
          <w:bCs/>
          <w:sz w:val="24"/>
          <w:szCs w:val="24"/>
          <w:lang w:val="sr-Cyrl-CS"/>
        </w:rPr>
        <w:t xml:space="preserve"> </w:t>
      </w:r>
      <w:r w:rsidRPr="00D66981">
        <w:rPr>
          <w:rFonts w:ascii="Cambria" w:hAnsi="Cambria"/>
          <w:sz w:val="24"/>
          <w:szCs w:val="24"/>
          <w:lang w:val="sr-Cyrl-CS"/>
        </w:rPr>
        <w:t xml:space="preserve">–Услуге </w:t>
      </w:r>
      <w:r w:rsidR="003259DB">
        <w:rPr>
          <w:rFonts w:ascii="Cambria" w:hAnsi="Cambria"/>
          <w:sz w:val="24"/>
          <w:szCs w:val="24"/>
          <w:lang w:val="sr-Cyrl-RS"/>
        </w:rPr>
        <w:t>кошења траве</w:t>
      </w:r>
      <w:r w:rsidRPr="00D66981">
        <w:rPr>
          <w:rFonts w:ascii="Cambria" w:hAnsi="Cambria"/>
          <w:i/>
          <w:iCs/>
          <w:sz w:val="24"/>
          <w:szCs w:val="24"/>
          <w:lang w:val="ru-RU"/>
        </w:rPr>
        <w:t>,</w:t>
      </w:r>
      <w:r w:rsidRPr="00D66981">
        <w:rPr>
          <w:rFonts w:ascii="Cambria" w:hAnsi="Cambria"/>
          <w:sz w:val="24"/>
          <w:szCs w:val="24"/>
          <w:lang w:val="ru-RU"/>
        </w:rPr>
        <w:t xml:space="preserve"> бр</w:t>
      </w:r>
      <w:r w:rsidRPr="00D66981">
        <w:rPr>
          <w:rFonts w:ascii="Cambria" w:hAnsi="Cambria"/>
          <w:sz w:val="24"/>
          <w:szCs w:val="24"/>
          <w:lang w:val="sr-Cyrl-RS"/>
        </w:rPr>
        <w:t>.</w:t>
      </w:r>
      <w:r w:rsidRPr="00D66981">
        <w:rPr>
          <w:rFonts w:ascii="Cambria" w:hAnsi="Cambria"/>
          <w:sz w:val="24"/>
          <w:szCs w:val="24"/>
          <w:lang w:val="ru-RU"/>
        </w:rPr>
        <w:t xml:space="preserve"> </w:t>
      </w:r>
      <w:r w:rsidR="003736C6">
        <w:rPr>
          <w:rFonts w:ascii="Cambria" w:hAnsi="Cambria"/>
          <w:sz w:val="24"/>
          <w:szCs w:val="24"/>
          <w:lang w:val="sr-Cyrl-CS"/>
        </w:rPr>
        <w:t>8/2019</w:t>
      </w:r>
      <w:r w:rsidRPr="00D66981">
        <w:rPr>
          <w:rFonts w:ascii="Cambria" w:hAnsi="Cambria"/>
          <w:sz w:val="24"/>
          <w:szCs w:val="24"/>
          <w:lang w:val="ru-RU"/>
        </w:rPr>
        <w:t xml:space="preserve">, </w:t>
      </w:r>
      <w:r w:rsidRPr="00D66981">
        <w:rPr>
          <w:rFonts w:ascii="Cambria" w:hAnsi="Cambria"/>
          <w:bCs/>
          <w:sz w:val="24"/>
          <w:szCs w:val="24"/>
          <w:lang w:val="ru-RU"/>
        </w:rPr>
        <w:t>поднео независно, без договора са другим понуђачима или заинтересованим лицима.</w:t>
      </w: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pStyle w:val="BodyText3"/>
        <w:spacing w:after="0"/>
        <w:ind w:firstLine="227"/>
        <w:jc w:val="both"/>
        <w:rPr>
          <w:rFonts w:ascii="Cambria" w:hAnsi="Cambria"/>
          <w:sz w:val="24"/>
          <w:szCs w:val="24"/>
        </w:rPr>
      </w:pPr>
    </w:p>
    <w:tbl>
      <w:tblPr>
        <w:tblW w:w="0" w:type="auto"/>
        <w:jc w:val="center"/>
        <w:tblLayout w:type="fixed"/>
        <w:tblLook w:val="0000" w:firstRow="0" w:lastRow="0" w:firstColumn="0" w:lastColumn="0" w:noHBand="0" w:noVBand="0"/>
      </w:tblPr>
      <w:tblGrid>
        <w:gridCol w:w="3080"/>
        <w:gridCol w:w="3065"/>
        <w:gridCol w:w="3097"/>
      </w:tblGrid>
      <w:tr w:rsidR="00D66981" w:rsidRPr="00D66981" w:rsidTr="009F3A02">
        <w:trPr>
          <w:jc w:val="center"/>
        </w:trPr>
        <w:tc>
          <w:tcPr>
            <w:tcW w:w="3080"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065"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М.П.</w:t>
            </w:r>
          </w:p>
        </w:tc>
        <w:tc>
          <w:tcPr>
            <w:tcW w:w="3097"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rPr>
          <w:jc w:val="center"/>
        </w:trPr>
        <w:tc>
          <w:tcPr>
            <w:tcW w:w="3080"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65"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97"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pStyle w:val="BodyText3"/>
        <w:spacing w:after="0"/>
        <w:ind w:firstLine="227"/>
        <w:jc w:val="both"/>
        <w:rPr>
          <w:rFonts w:ascii="Cambria" w:hAnsi="Cambria"/>
          <w:sz w:val="24"/>
          <w:szCs w:val="24"/>
        </w:rPr>
      </w:pPr>
    </w:p>
    <w:p w:rsidR="00D66981" w:rsidRPr="00D66981" w:rsidRDefault="00D66981" w:rsidP="00D66981">
      <w:pPr>
        <w:tabs>
          <w:tab w:val="left" w:pos="6028"/>
        </w:tabs>
        <w:autoSpaceDE w:val="0"/>
        <w:spacing w:after="0" w:line="240" w:lineRule="auto"/>
        <w:rPr>
          <w:rFonts w:ascii="Cambria" w:hAnsi="Cambria"/>
          <w:sz w:val="24"/>
          <w:szCs w:val="24"/>
          <w:lang w:val="sr-Cyrl-RS"/>
        </w:rPr>
      </w:pPr>
    </w:p>
    <w:p w:rsidR="00D66981" w:rsidRPr="00D66981" w:rsidRDefault="00D66981" w:rsidP="00D66981">
      <w:pPr>
        <w:tabs>
          <w:tab w:val="left" w:pos="6028"/>
        </w:tabs>
        <w:autoSpaceDE w:val="0"/>
        <w:spacing w:after="0" w:line="240" w:lineRule="auto"/>
        <w:jc w:val="both"/>
        <w:rPr>
          <w:rFonts w:ascii="Cambria" w:hAnsi="Cambria"/>
          <w:i/>
          <w:sz w:val="24"/>
          <w:szCs w:val="24"/>
          <w:lang w:val="ru-RU"/>
        </w:rPr>
      </w:pPr>
      <w:r w:rsidRPr="00D66981">
        <w:rPr>
          <w:rFonts w:ascii="Cambria" w:hAnsi="Cambria"/>
          <w:b/>
          <w:bCs/>
          <w:i/>
          <w:iCs/>
          <w:sz w:val="24"/>
          <w:szCs w:val="24"/>
          <w:lang w:val="ru-RU"/>
        </w:rPr>
        <w:t xml:space="preserve">Напомена: </w:t>
      </w:r>
      <w:r w:rsidRPr="00D66981">
        <w:rPr>
          <w:rFonts w:ascii="Cambria" w:hAnsi="Cambria"/>
          <w:bCs/>
          <w:i/>
          <w:iCs/>
          <w:sz w:val="24"/>
          <w:szCs w:val="24"/>
          <w:lang w:val="sr-Cyrl-RS"/>
        </w:rPr>
        <w:t>у</w:t>
      </w:r>
      <w:r w:rsidRPr="00D66981">
        <w:rPr>
          <w:rFonts w:ascii="Cambria" w:hAnsi="Cambria"/>
          <w:bCs/>
          <w:i/>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6981">
        <w:rPr>
          <w:rFonts w:ascii="Cambria" w:hAnsi="Cambria"/>
          <w:bCs/>
          <w:i/>
          <w:iCs/>
          <w:sz w:val="24"/>
          <w:szCs w:val="24"/>
          <w:lang w:val="sr-Cyrl-RS"/>
        </w:rPr>
        <w:t xml:space="preserve"> </w:t>
      </w:r>
      <w:r w:rsidRPr="00D66981">
        <w:rPr>
          <w:rFonts w:ascii="Cambria" w:hAnsi="Cambria"/>
          <w:bCs/>
          <w:i/>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66981">
        <w:rPr>
          <w:rFonts w:ascii="Cambria" w:hAnsi="Cambria"/>
          <w:bCs/>
          <w:i/>
          <w:iCs/>
          <w:sz w:val="24"/>
          <w:szCs w:val="24"/>
          <w:lang w:val="sr-Cyrl-RS"/>
        </w:rPr>
        <w:t xml:space="preserve"> Повреда конкуренције представља негативну референцу, у смислу члана 82. став 1. тачка 2) ЗЈН.</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r w:rsidRPr="00D66981">
        <w:rPr>
          <w:rFonts w:ascii="Cambria" w:hAnsi="Cambria"/>
          <w:b/>
          <w:bCs/>
          <w:i/>
          <w:iCs/>
          <w:sz w:val="24"/>
          <w:szCs w:val="24"/>
          <w:u w:val="single"/>
          <w:lang w:val="ru-RU"/>
        </w:rPr>
        <w:t>Уколико понуду подноси група понуђача</w:t>
      </w:r>
      <w:r w:rsidRPr="00D66981">
        <w:rPr>
          <w:rFonts w:ascii="Cambria" w:hAnsi="Cambria"/>
          <w:b/>
          <w:bCs/>
          <w:i/>
          <w:iCs/>
          <w:sz w:val="24"/>
          <w:szCs w:val="24"/>
          <w:u w:val="single"/>
          <w:lang w:val="sr-Cyrl-RS"/>
        </w:rPr>
        <w:t>,</w:t>
      </w:r>
      <w:r w:rsidRPr="00D66981">
        <w:rPr>
          <w:rFonts w:ascii="Cambria" w:hAnsi="Cambria"/>
          <w:bCs/>
          <w:i/>
          <w:iCs/>
          <w:sz w:val="24"/>
          <w:szCs w:val="24"/>
          <w:lang w:val="sr-Cyrl-RS"/>
        </w:rPr>
        <w:t xml:space="preserve"> Изјава мора бити потписана од стране овлашћеног лица </w:t>
      </w:r>
      <w:r w:rsidRPr="00D66981">
        <w:rPr>
          <w:rFonts w:ascii="Cambria" w:hAnsi="Cambria"/>
          <w:bCs/>
          <w:i/>
          <w:iCs/>
          <w:sz w:val="24"/>
          <w:szCs w:val="24"/>
          <w:lang w:val="ru-RU"/>
        </w:rPr>
        <w:t>свак</w:t>
      </w:r>
      <w:r w:rsidRPr="00D66981">
        <w:rPr>
          <w:rFonts w:ascii="Cambria" w:hAnsi="Cambria"/>
          <w:bCs/>
          <w:i/>
          <w:iCs/>
          <w:sz w:val="24"/>
          <w:szCs w:val="24"/>
          <w:lang w:val="sr-Cyrl-RS"/>
        </w:rPr>
        <w:t xml:space="preserve">ог </w:t>
      </w:r>
      <w:r w:rsidRPr="00D66981">
        <w:rPr>
          <w:rFonts w:ascii="Cambria" w:hAnsi="Cambria"/>
          <w:bCs/>
          <w:i/>
          <w:iCs/>
          <w:sz w:val="24"/>
          <w:szCs w:val="24"/>
          <w:lang w:val="ru-RU"/>
        </w:rPr>
        <w:t>понуђач</w:t>
      </w:r>
      <w:r w:rsidRPr="00D66981">
        <w:rPr>
          <w:rFonts w:ascii="Cambria" w:hAnsi="Cambria"/>
          <w:bCs/>
          <w:i/>
          <w:iCs/>
          <w:sz w:val="24"/>
          <w:szCs w:val="24"/>
          <w:lang w:val="sr-Cyrl-RS"/>
        </w:rPr>
        <w:t>а</w:t>
      </w:r>
      <w:r w:rsidRPr="00D66981">
        <w:rPr>
          <w:rFonts w:ascii="Cambria" w:hAnsi="Cambria"/>
          <w:bCs/>
          <w:i/>
          <w:iCs/>
          <w:sz w:val="24"/>
          <w:szCs w:val="24"/>
          <w:lang w:val="ru-RU"/>
        </w:rPr>
        <w:t xml:space="preserve"> из групе понуђача</w:t>
      </w:r>
      <w:r w:rsidRPr="00D66981">
        <w:rPr>
          <w:rFonts w:ascii="Cambria" w:hAnsi="Cambria"/>
          <w:bCs/>
          <w:i/>
          <w:iCs/>
          <w:sz w:val="24"/>
          <w:szCs w:val="24"/>
          <w:lang w:val="sr-Cyrl-RS"/>
        </w:rPr>
        <w:t xml:space="preserve"> и оверена печатом.</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p>
    <w:p w:rsidR="00D66981" w:rsidRPr="00D66981" w:rsidRDefault="00D66981" w:rsidP="00D66981">
      <w:pPr>
        <w:pStyle w:val="BodyText3"/>
        <w:spacing w:after="0"/>
        <w:jc w:val="center"/>
        <w:rPr>
          <w:rFonts w:ascii="Cambria" w:eastAsia="Arial Unicode MS" w:hAnsi="Cambria"/>
          <w:i/>
          <w:sz w:val="24"/>
          <w:szCs w:val="24"/>
          <w:lang w:val="sr-Cyrl-RS"/>
        </w:rPr>
      </w:pPr>
    </w:p>
    <w:p w:rsidR="00D66981" w:rsidRPr="00D66981" w:rsidRDefault="00D66981" w:rsidP="00D66981">
      <w:pPr>
        <w:pStyle w:val="BodyText3"/>
        <w:spacing w:after="0"/>
        <w:jc w:val="center"/>
        <w:rPr>
          <w:rFonts w:ascii="Cambria" w:eastAsia="Arial Unicode MS" w:hAnsi="Cambria"/>
          <w:i/>
          <w:sz w:val="24"/>
          <w:szCs w:val="24"/>
          <w:lang w:val="sr-Cyrl-RS"/>
        </w:rPr>
      </w:pPr>
    </w:p>
    <w:p w:rsidR="00D66981" w:rsidRPr="00D66981" w:rsidRDefault="00D66981" w:rsidP="00D66981">
      <w:pPr>
        <w:pStyle w:val="BodyText3"/>
        <w:spacing w:after="0"/>
        <w:jc w:val="center"/>
        <w:rPr>
          <w:rFonts w:ascii="Cambria" w:hAnsi="Cambria"/>
          <w:sz w:val="24"/>
          <w:szCs w:val="24"/>
          <w:lang w:val="sr-Cyrl-RS"/>
        </w:rPr>
      </w:pPr>
    </w:p>
    <w:p w:rsidR="00D66981" w:rsidRPr="00D66981" w:rsidRDefault="00D66981" w:rsidP="00D66981">
      <w:pPr>
        <w:pStyle w:val="BodyText3"/>
        <w:spacing w:after="0"/>
        <w:jc w:val="center"/>
        <w:rPr>
          <w:rFonts w:ascii="Cambria" w:hAnsi="Cambria"/>
          <w:sz w:val="24"/>
          <w:szCs w:val="24"/>
        </w:rPr>
      </w:pPr>
    </w:p>
    <w:p w:rsidR="00D66981" w:rsidRDefault="00D66981" w:rsidP="00D66981">
      <w:pPr>
        <w:spacing w:after="0" w:line="240" w:lineRule="auto"/>
        <w:rPr>
          <w:rFonts w:ascii="Cambria" w:hAnsi="Cambria" w:cs="Arial"/>
          <w:b/>
          <w:bCs/>
          <w:i/>
          <w:iCs/>
          <w:lang w:val="sr-Cyrl-RS"/>
        </w:rPr>
      </w:pPr>
    </w:p>
    <w:p w:rsidR="00A5654A" w:rsidRPr="00D66981" w:rsidRDefault="00A5654A" w:rsidP="00D66981">
      <w:pPr>
        <w:spacing w:after="0" w:line="240" w:lineRule="auto"/>
        <w:rPr>
          <w:rFonts w:ascii="Cambria" w:hAnsi="Cambria" w:cs="Arial"/>
          <w:b/>
          <w:bCs/>
          <w:i/>
          <w:iCs/>
          <w:lang w:val="sr-Cyrl-RS"/>
        </w:rPr>
      </w:pPr>
    </w:p>
    <w:p w:rsidR="00D66981" w:rsidRPr="00D66981" w:rsidRDefault="00D66981" w:rsidP="00D66981">
      <w:pPr>
        <w:pStyle w:val="BodyText3"/>
        <w:spacing w:after="0"/>
        <w:jc w:val="center"/>
        <w:rPr>
          <w:rFonts w:ascii="Cambria" w:hAnsi="Cambria" w:cs="Arial"/>
          <w:sz w:val="24"/>
          <w:szCs w:val="24"/>
          <w:lang w:val="sr-Cyrl-RS"/>
        </w:rPr>
      </w:pPr>
    </w:p>
    <w:p w:rsidR="00D66981" w:rsidRDefault="00D66981" w:rsidP="00D66981">
      <w:pPr>
        <w:spacing w:after="0" w:line="240" w:lineRule="auto"/>
        <w:rPr>
          <w:rFonts w:ascii="Cambria" w:hAnsi="Cambria"/>
          <w:lang w:val="sr-Cyrl-CS"/>
        </w:rPr>
      </w:pPr>
    </w:p>
    <w:p w:rsidR="00DB081B" w:rsidRDefault="00DB081B" w:rsidP="00D66981">
      <w:pPr>
        <w:spacing w:after="0" w:line="240" w:lineRule="auto"/>
        <w:rPr>
          <w:rFonts w:ascii="Cambria" w:hAnsi="Cambria"/>
          <w:lang w:val="sr-Cyrl-CS"/>
        </w:rPr>
      </w:pPr>
    </w:p>
    <w:p w:rsidR="00DB081B" w:rsidRDefault="00DB081B" w:rsidP="00D66981">
      <w:pPr>
        <w:spacing w:after="0" w:line="240" w:lineRule="auto"/>
        <w:rPr>
          <w:rFonts w:ascii="Cambria" w:hAnsi="Cambria"/>
          <w:lang w:val="sr-Cyrl-CS"/>
        </w:rPr>
      </w:pPr>
    </w:p>
    <w:p w:rsidR="00D66981" w:rsidRPr="00D66981" w:rsidRDefault="00D45F22" w:rsidP="00A5654A">
      <w:pPr>
        <w:jc w:val="both"/>
        <w:rPr>
          <w:rFonts w:ascii="Cambria" w:hAnsi="Cambria"/>
          <w:lang w:val="sr-Cyrl-CS"/>
        </w:rPr>
      </w:pPr>
      <w:r w:rsidRPr="00701CCD">
        <w:rPr>
          <w:b/>
          <w:bCs/>
          <w:iCs/>
        </w:rPr>
        <w:lastRenderedPageBreak/>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t>(ОБРАЗАЦ 5)</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ПОНУЂАЧА  О ИСПУЊЕНОСТИ ОБАВЕЗНИХ И ДОДАТНИХ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И 76. ЗЈН</w:t>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понуђача,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онуђач</w:t>
      </w:r>
      <w:r w:rsidRPr="00D66981">
        <w:rPr>
          <w:rFonts w:ascii="Cambria" w:hAnsi="Cambria"/>
          <w:sz w:val="24"/>
          <w:szCs w:val="24"/>
          <w:lang w:val="sr-Cyrl-RS"/>
        </w:rPr>
        <w:t xml:space="preserve">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понуђача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–Услуге </w:t>
      </w:r>
      <w:r w:rsidR="003259DB">
        <w:rPr>
          <w:rFonts w:ascii="Cambria" w:hAnsi="Cambria"/>
          <w:sz w:val="24"/>
          <w:szCs w:val="24"/>
          <w:lang w:val="sr-Cyrl-CS"/>
        </w:rPr>
        <w:t>кошења траве</w:t>
      </w:r>
      <w:r w:rsidRPr="00D66981">
        <w:rPr>
          <w:rFonts w:ascii="Cambria" w:hAnsi="Cambria"/>
          <w:sz w:val="24"/>
          <w:szCs w:val="24"/>
          <w:lang w:val="sr-Cyrl-CS"/>
        </w:rPr>
        <w:t>,</w:t>
      </w:r>
      <w:r w:rsidRPr="00D66981">
        <w:rPr>
          <w:rFonts w:ascii="Cambria" w:hAnsi="Cambria"/>
          <w:i/>
          <w:sz w:val="24"/>
          <w:szCs w:val="24"/>
          <w:lang w:val="sr-Cyrl-CS"/>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3736C6">
        <w:rPr>
          <w:rFonts w:ascii="Cambria" w:hAnsi="Cambria"/>
          <w:sz w:val="24"/>
          <w:szCs w:val="24"/>
          <w:lang w:val="sr-Cyrl-CS"/>
        </w:rPr>
        <w:t>8/2019</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087C8D">
      <w:pPr>
        <w:pStyle w:val="ListParagraph"/>
        <w:numPr>
          <w:ilvl w:val="0"/>
          <w:numId w:val="9"/>
        </w:numPr>
        <w:suppressAutoHyphens/>
        <w:contextualSpacing w:val="0"/>
        <w:jc w:val="both"/>
        <w:rPr>
          <w:rFonts w:ascii="Cambria" w:hAnsi="Cambria"/>
          <w:iCs/>
          <w:lang w:val="sr-Cyrl-CS"/>
        </w:rPr>
      </w:pPr>
      <w:r w:rsidRPr="00D66981">
        <w:rPr>
          <w:rFonts w:ascii="Cambria" w:hAnsi="Cambria"/>
          <w:iCs/>
          <w:lang w:val="sr-Cyrl-CS"/>
        </w:rPr>
        <w:t>Понуђач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087C8D">
      <w:pPr>
        <w:pStyle w:val="ListParagraph"/>
        <w:numPr>
          <w:ilvl w:val="0"/>
          <w:numId w:val="9"/>
        </w:numPr>
        <w:suppressAutoHyphens/>
        <w:contextualSpacing w:val="0"/>
        <w:jc w:val="both"/>
        <w:rPr>
          <w:rFonts w:ascii="Cambria" w:hAnsi="Cambria"/>
          <w:bCs/>
          <w:iCs/>
          <w:lang w:val="sr-Cyrl-CS"/>
        </w:rPr>
      </w:pPr>
      <w:r w:rsidRPr="00D66981">
        <w:rPr>
          <w:rFonts w:ascii="Cambria" w:hAnsi="Cambria"/>
          <w:iCs/>
          <w:lang w:val="sr-Cyrl-CS"/>
        </w:rPr>
        <w:t xml:space="preserve">Понуђач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087C8D">
      <w:pPr>
        <w:pStyle w:val="ListParagraph"/>
        <w:numPr>
          <w:ilvl w:val="0"/>
          <w:numId w:val="9"/>
        </w:numPr>
        <w:suppressAutoHyphens/>
        <w:contextualSpacing w:val="0"/>
        <w:jc w:val="both"/>
        <w:rPr>
          <w:rFonts w:ascii="Cambria" w:hAnsi="Cambria"/>
          <w:lang w:val="sr-Cyrl-CS"/>
        </w:rPr>
      </w:pPr>
      <w:r w:rsidRPr="00D66981">
        <w:rPr>
          <w:rFonts w:ascii="Cambria" w:hAnsi="Cambria"/>
          <w:bCs/>
          <w:iCs/>
          <w:lang w:val="sr-Cyrl-CS"/>
        </w:rPr>
        <w:t>Понуђач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A46735" w:rsidRDefault="00D66981" w:rsidP="00087C8D">
      <w:pPr>
        <w:pStyle w:val="ListParagraph"/>
        <w:numPr>
          <w:ilvl w:val="0"/>
          <w:numId w:val="9"/>
        </w:numPr>
        <w:suppressAutoHyphens/>
        <w:contextualSpacing w:val="0"/>
        <w:jc w:val="both"/>
        <w:rPr>
          <w:rFonts w:ascii="Cambria" w:hAnsi="Cambria"/>
          <w:lang w:val="sr-Cyrl-CS"/>
        </w:rPr>
      </w:pPr>
      <w:r w:rsidRPr="00D66981">
        <w:rPr>
          <w:rFonts w:ascii="Cambria" w:hAnsi="Cambria"/>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eastAsia="sr-Latn-RS"/>
        </w:rPr>
        <w:t>и нема забрану обављања делатности која је на снази у време подношења понуде</w:t>
      </w:r>
      <w:r w:rsidRPr="00D66981">
        <w:rPr>
          <w:rFonts w:ascii="Cambria" w:hAnsi="Cambria"/>
          <w:lang w:val="sr-Cyrl-RS" w:eastAsia="sr-Latn-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eastAsia="sr-Latn-RS"/>
        </w:rPr>
        <w:t>;</w:t>
      </w:r>
    </w:p>
    <w:p w:rsidR="00A46735" w:rsidRPr="00A46735" w:rsidRDefault="00A46735" w:rsidP="00087C8D">
      <w:pPr>
        <w:pStyle w:val="ListParagraph"/>
        <w:numPr>
          <w:ilvl w:val="0"/>
          <w:numId w:val="9"/>
        </w:numPr>
        <w:suppressAutoHyphens/>
        <w:jc w:val="both"/>
        <w:rPr>
          <w:rFonts w:ascii="Cambria" w:hAnsi="Cambria"/>
          <w:lang w:val="sr-Cyrl-CS"/>
        </w:rPr>
      </w:pPr>
      <w:r w:rsidRPr="00A46735">
        <w:rPr>
          <w:rFonts w:ascii="Cambria" w:hAnsi="Cambria"/>
          <w:lang w:val="sr-Cyrl-CS"/>
        </w:rPr>
        <w:t>Понуђач испуњава додатне услове:</w:t>
      </w:r>
    </w:p>
    <w:p w:rsidR="00A46735" w:rsidRPr="00A46735" w:rsidRDefault="00A46735" w:rsidP="00A46735">
      <w:pPr>
        <w:pStyle w:val="ListParagraph"/>
        <w:suppressAutoHyphens/>
        <w:ind w:left="1080"/>
        <w:jc w:val="both"/>
        <w:rPr>
          <w:rFonts w:ascii="Cambria" w:hAnsi="Cambria"/>
          <w:lang w:val="sr-Cyrl-CS"/>
        </w:rPr>
      </w:pPr>
      <w:r w:rsidRPr="00A46735">
        <w:rPr>
          <w:rFonts w:ascii="Cambria" w:hAnsi="Cambria"/>
          <w:lang w:val="sr-Cyrl-CS"/>
        </w:rPr>
        <w:t>Располаже са  следећом механизацијом и опремом (у свом власништву или по основу уговора о закупу или лизингу), најмање у наведеној количини</w:t>
      </w:r>
    </w:p>
    <w:p w:rsidR="00A46735" w:rsidRPr="00A5654A" w:rsidRDefault="00A46735" w:rsidP="00A5654A">
      <w:pPr>
        <w:suppressAutoHyphens/>
        <w:jc w:val="both"/>
        <w:rPr>
          <w:rFonts w:ascii="Cambria" w:hAnsi="Cambria"/>
          <w:lang w:val="sr-Cyrl-CS"/>
        </w:rPr>
      </w:pPr>
      <w:r w:rsidRPr="00A5654A">
        <w:rPr>
          <w:rFonts w:ascii="Cambria" w:hAnsi="Cambria"/>
          <w:lang w:val="sr-Cyrl-CS"/>
        </w:rPr>
        <w:t>Професионални тример за кошење снаге преко 2.0 кс.......мин. 2 ком.................(број комада______)</w:t>
      </w:r>
    </w:p>
    <w:p w:rsidR="00A46735" w:rsidRPr="00A46735" w:rsidRDefault="00A46735" w:rsidP="00A46735">
      <w:pPr>
        <w:pStyle w:val="ListParagraph"/>
        <w:suppressAutoHyphens/>
        <w:ind w:left="1080"/>
        <w:jc w:val="both"/>
        <w:rPr>
          <w:rFonts w:ascii="Cambria" w:hAnsi="Cambria"/>
          <w:lang w:val="sr-Cyrl-CS"/>
        </w:rPr>
      </w:pPr>
      <w:r w:rsidRPr="00A46735">
        <w:rPr>
          <w:rFonts w:ascii="Cambria" w:hAnsi="Cambria"/>
          <w:lang w:val="sr-Cyrl-CS"/>
        </w:rPr>
        <w:t>_________________________________________________________________________</w:t>
      </w:r>
    </w:p>
    <w:p w:rsidR="00A46735" w:rsidRPr="00A46735" w:rsidRDefault="00A46735" w:rsidP="00A46735">
      <w:pPr>
        <w:pStyle w:val="ListParagraph"/>
        <w:suppressAutoHyphens/>
        <w:ind w:left="1080"/>
        <w:jc w:val="both"/>
        <w:rPr>
          <w:rFonts w:ascii="Cambria" w:hAnsi="Cambria"/>
          <w:lang w:val="sr-Cyrl-CS"/>
        </w:rPr>
      </w:pPr>
      <w:r w:rsidRPr="00A46735">
        <w:rPr>
          <w:rFonts w:ascii="Cambria" w:hAnsi="Cambria"/>
          <w:lang w:val="sr-Cyrl-CS"/>
        </w:rPr>
        <w:t>(подаци о  тримеру)</w:t>
      </w:r>
    </w:p>
    <w:p w:rsidR="00A46735" w:rsidRPr="00E10C73" w:rsidRDefault="00A46735" w:rsidP="00A46735">
      <w:pPr>
        <w:pStyle w:val="ListParagraph"/>
        <w:pBdr>
          <w:bottom w:val="single" w:sz="12" w:space="1" w:color="auto"/>
        </w:pBdr>
        <w:autoSpaceDE w:val="0"/>
        <w:autoSpaceDN w:val="0"/>
        <w:adjustRightInd w:val="0"/>
        <w:ind w:left="567"/>
        <w:rPr>
          <w:color w:val="000000" w:themeColor="text1"/>
        </w:rPr>
      </w:pPr>
      <w:r w:rsidRPr="00E10C73">
        <w:rPr>
          <w:color w:val="000000" w:themeColor="text1"/>
        </w:rPr>
        <w:t>Професионалн</w:t>
      </w:r>
      <w:r>
        <w:rPr>
          <w:color w:val="000000" w:themeColor="text1"/>
        </w:rPr>
        <w:t>а</w:t>
      </w:r>
      <w:r w:rsidRPr="00E10C73">
        <w:rPr>
          <w:color w:val="000000" w:themeColor="text1"/>
        </w:rPr>
        <w:t xml:space="preserve"> косачиц</w:t>
      </w:r>
      <w:r>
        <w:rPr>
          <w:color w:val="000000" w:themeColor="text1"/>
        </w:rPr>
        <w:t>а</w:t>
      </w:r>
      <w:r w:rsidRPr="00E10C73">
        <w:rPr>
          <w:color w:val="000000" w:themeColor="text1"/>
        </w:rPr>
        <w:t xml:space="preserve"> снаге преко 2</w:t>
      </w:r>
      <w:proofErr w:type="gramStart"/>
      <w:r w:rsidRPr="00E10C73">
        <w:rPr>
          <w:color w:val="000000" w:themeColor="text1"/>
        </w:rPr>
        <w:t>,5</w:t>
      </w:r>
      <w:proofErr w:type="gramEnd"/>
      <w:r w:rsidRPr="00E10C73">
        <w:rPr>
          <w:color w:val="000000" w:themeColor="text1"/>
        </w:rPr>
        <w:t xml:space="preserve"> кс, са кутијом за прихват покошене траве...................мин.  </w:t>
      </w:r>
      <w:r>
        <w:rPr>
          <w:color w:val="000000" w:themeColor="text1"/>
          <w:lang w:val="sr-Cyrl-CS"/>
        </w:rPr>
        <w:t>1</w:t>
      </w:r>
      <w:r w:rsidRPr="00E10C73">
        <w:rPr>
          <w:color w:val="000000" w:themeColor="text1"/>
        </w:rPr>
        <w:t xml:space="preserve"> ком..............</w:t>
      </w:r>
      <w:r>
        <w:rPr>
          <w:color w:val="000000" w:themeColor="text1"/>
        </w:rPr>
        <w:t>........</w:t>
      </w:r>
      <w:r w:rsidRPr="00E10C73">
        <w:rPr>
          <w:color w:val="000000" w:themeColor="text1"/>
        </w:rPr>
        <w:t>.........(</w:t>
      </w:r>
      <w:proofErr w:type="gramStart"/>
      <w:r w:rsidRPr="00E10C73">
        <w:rPr>
          <w:color w:val="000000" w:themeColor="text1"/>
        </w:rPr>
        <w:t>број</w:t>
      </w:r>
      <w:proofErr w:type="gramEnd"/>
      <w:r w:rsidRPr="00E10C73">
        <w:rPr>
          <w:color w:val="000000" w:themeColor="text1"/>
        </w:rPr>
        <w:t xml:space="preserve"> комада__________)</w:t>
      </w:r>
    </w:p>
    <w:p w:rsidR="00A46735" w:rsidRPr="00E10C73" w:rsidRDefault="00A46735" w:rsidP="00A46735">
      <w:pPr>
        <w:pStyle w:val="ListParagraph"/>
        <w:pBdr>
          <w:bottom w:val="single" w:sz="12" w:space="1" w:color="auto"/>
        </w:pBdr>
        <w:autoSpaceDE w:val="0"/>
        <w:autoSpaceDN w:val="0"/>
        <w:adjustRightInd w:val="0"/>
        <w:ind w:left="567"/>
        <w:rPr>
          <w:color w:val="000000" w:themeColor="text1"/>
        </w:rPr>
      </w:pPr>
    </w:p>
    <w:p w:rsidR="00A46735" w:rsidRPr="00E10C73" w:rsidRDefault="00A46735" w:rsidP="00A46735">
      <w:pPr>
        <w:pStyle w:val="ListParagraph"/>
        <w:autoSpaceDE w:val="0"/>
        <w:autoSpaceDN w:val="0"/>
        <w:adjustRightInd w:val="0"/>
        <w:ind w:left="567"/>
        <w:rPr>
          <w:color w:val="000000" w:themeColor="text1"/>
        </w:rPr>
      </w:pPr>
      <w:r w:rsidRPr="00E10C73">
        <w:rPr>
          <w:color w:val="000000" w:themeColor="text1"/>
        </w:rPr>
        <w:t xml:space="preserve">                                                 (</w:t>
      </w:r>
      <w:proofErr w:type="gramStart"/>
      <w:r w:rsidRPr="00E10C73">
        <w:rPr>
          <w:color w:val="000000" w:themeColor="text1"/>
        </w:rPr>
        <w:t>подаци</w:t>
      </w:r>
      <w:proofErr w:type="gramEnd"/>
      <w:r w:rsidRPr="00E10C73">
        <w:rPr>
          <w:color w:val="000000" w:themeColor="text1"/>
        </w:rPr>
        <w:t xml:space="preserve"> о косачици)</w:t>
      </w: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95540E">
      <w:pPr>
        <w:spacing w:after="0" w:line="240" w:lineRule="auto"/>
        <w:jc w:val="center"/>
        <w:rPr>
          <w:rFonts w:ascii="Cambria" w:hAnsi="Cambria"/>
          <w:sz w:val="24"/>
          <w:szCs w:val="24"/>
          <w:lang w:val="sr-Cyrl-RS"/>
        </w:rPr>
      </w:pPr>
      <w:r w:rsidRPr="00D66981">
        <w:rPr>
          <w:rFonts w:ascii="Cambria" w:hAnsi="Cambria"/>
          <w:sz w:val="24"/>
          <w:szCs w:val="24"/>
        </w:rPr>
        <w:t>Место</w:t>
      </w:r>
      <w:proofErr w:type="gramStart"/>
      <w:r w:rsidRPr="00D66981">
        <w:rPr>
          <w:rFonts w:ascii="Cambria" w:hAnsi="Cambria"/>
          <w:sz w:val="24"/>
          <w:szCs w:val="24"/>
        </w:rPr>
        <w:t>:_</w:t>
      </w:r>
      <w:proofErr w:type="gramEnd"/>
      <w:r w:rsidRPr="00D66981">
        <w:rPr>
          <w:rFonts w:ascii="Cambria" w:hAnsi="Cambria"/>
          <w:sz w:val="24"/>
          <w:szCs w:val="24"/>
        </w:rPr>
        <w:t xml:space="preserve">____________                                                            </w:t>
      </w:r>
      <w:r w:rsidRPr="00D66981">
        <w:rPr>
          <w:rFonts w:ascii="Cambria" w:hAnsi="Cambria"/>
          <w:sz w:val="24"/>
          <w:szCs w:val="24"/>
          <w:lang w:val="sr-Cyrl-CS"/>
        </w:rPr>
        <w:t xml:space="preserve">    </w:t>
      </w:r>
      <w:r w:rsidRPr="00D66981">
        <w:rPr>
          <w:rFonts w:ascii="Cambria" w:hAnsi="Cambria"/>
          <w:sz w:val="24"/>
          <w:szCs w:val="24"/>
        </w:rPr>
        <w:t>Понуђач</w:t>
      </w:r>
      <w:r w:rsidRPr="00D66981">
        <w:rPr>
          <w:rFonts w:ascii="Cambria" w:hAnsi="Cambria"/>
          <w:sz w:val="24"/>
          <w:szCs w:val="24"/>
          <w:lang w:val="sr-Cyrl-RS"/>
        </w:rPr>
        <w:t>:</w:t>
      </w:r>
    </w:p>
    <w:p w:rsidR="00D66981" w:rsidRPr="00D66981" w:rsidRDefault="00D66981" w:rsidP="0095540E">
      <w:pPr>
        <w:spacing w:after="0" w:line="240" w:lineRule="auto"/>
        <w:jc w:val="center"/>
        <w:rPr>
          <w:rFonts w:ascii="Cambria" w:hAnsi="Cambria"/>
          <w:b/>
          <w:bCs/>
          <w:i/>
          <w:sz w:val="24"/>
          <w:szCs w:val="24"/>
          <w:lang w:val="sr-Cyrl-RS"/>
        </w:rPr>
      </w:pPr>
      <w:r w:rsidRPr="00D66981">
        <w:rPr>
          <w:rFonts w:ascii="Cambria" w:hAnsi="Cambria"/>
          <w:sz w:val="24"/>
          <w:szCs w:val="24"/>
        </w:rPr>
        <w:t>Датум</w:t>
      </w:r>
      <w:proofErr w:type="gramStart"/>
      <w:r w:rsidRPr="00D66981">
        <w:rPr>
          <w:rFonts w:ascii="Cambria" w:hAnsi="Cambria"/>
          <w:sz w:val="24"/>
          <w:szCs w:val="24"/>
        </w:rPr>
        <w:t>:_</w:t>
      </w:r>
      <w:proofErr w:type="gramEnd"/>
      <w:r w:rsidRPr="00D66981">
        <w:rPr>
          <w:rFonts w:ascii="Cambria" w:hAnsi="Cambria"/>
          <w:sz w:val="24"/>
          <w:szCs w:val="24"/>
        </w:rPr>
        <w:t>____________                         М.П.                     _____________________</w:t>
      </w:r>
    </w:p>
    <w:p w:rsidR="00D66981" w:rsidRDefault="00D66981" w:rsidP="0095540E">
      <w:pPr>
        <w:pStyle w:val="BodyText2"/>
        <w:spacing w:after="0" w:line="240" w:lineRule="auto"/>
        <w:jc w:val="center"/>
        <w:rPr>
          <w:rFonts w:ascii="Cambria" w:hAnsi="Cambria"/>
          <w:b/>
          <w:bCs/>
          <w:i/>
          <w:lang w:val="sr-Cyrl-R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понуду подноси група понуђача</w:t>
      </w:r>
      <w:r w:rsidRPr="00D66981">
        <w:rPr>
          <w:rFonts w:ascii="Cambria" w:hAnsi="Cambria"/>
          <w:b/>
          <w:bCs/>
          <w:i/>
          <w:iCs/>
          <w:u w:val="single"/>
          <w:lang w:val="sr-Cyrl-RS"/>
        </w:rPr>
        <w:t>,</w:t>
      </w:r>
      <w:r w:rsidRPr="00D66981">
        <w:rPr>
          <w:rFonts w:ascii="Cambria" w:hAnsi="Cambria"/>
          <w:bCs/>
          <w:i/>
          <w:iCs/>
          <w:lang w:val="sr-Cyrl-RS"/>
        </w:rPr>
        <w:t xml:space="preserve"> Изјава мора бити потписана од стране овлашћеног лица </w:t>
      </w:r>
      <w:r w:rsidRPr="00D66981">
        <w:rPr>
          <w:rFonts w:ascii="Cambria" w:hAnsi="Cambria"/>
          <w:bCs/>
          <w:i/>
          <w:iCs/>
          <w:lang w:val="ru-RU"/>
        </w:rPr>
        <w:t>свак</w:t>
      </w:r>
      <w:r w:rsidRPr="00D66981">
        <w:rPr>
          <w:rFonts w:ascii="Cambria" w:hAnsi="Cambria"/>
          <w:bCs/>
          <w:i/>
          <w:iCs/>
          <w:lang w:val="sr-Cyrl-RS"/>
        </w:rPr>
        <w:t xml:space="preserve">ог </w:t>
      </w:r>
      <w:r w:rsidRPr="00D66981">
        <w:rPr>
          <w:rFonts w:ascii="Cambria" w:hAnsi="Cambria"/>
          <w:bCs/>
          <w:i/>
          <w:iCs/>
          <w:lang w:val="ru-RU"/>
        </w:rPr>
        <w:t>понуђач</w:t>
      </w:r>
      <w:r w:rsidRPr="00D66981">
        <w:rPr>
          <w:rFonts w:ascii="Cambria" w:hAnsi="Cambria"/>
          <w:bCs/>
          <w:i/>
          <w:iCs/>
          <w:lang w:val="sr-Cyrl-RS"/>
        </w:rPr>
        <w:t>а</w:t>
      </w:r>
      <w:r w:rsidRPr="00D66981">
        <w:rPr>
          <w:rFonts w:ascii="Cambria" w:hAnsi="Cambria"/>
          <w:bCs/>
          <w:i/>
          <w:iCs/>
          <w:lang w:val="ru-RU"/>
        </w:rPr>
        <w:t xml:space="preserve"> из групе понуђача</w:t>
      </w:r>
      <w:r w:rsidRPr="00D66981">
        <w:rPr>
          <w:rFonts w:ascii="Cambria" w:hAnsi="Cambria"/>
          <w:bCs/>
          <w:i/>
          <w:iCs/>
          <w:lang w:val="sr-Cyrl-RS"/>
        </w:rPr>
        <w:t xml:space="preserve"> и оверена печатом</w:t>
      </w:r>
      <w:r w:rsidRPr="00D66981">
        <w:rPr>
          <w:rFonts w:ascii="Cambria" w:hAnsi="Cambria"/>
          <w:bCs/>
          <w:iCs/>
          <w:lang w:val="sr-Cyrl-RS"/>
        </w:rPr>
        <w:t xml:space="preserve">, на који начин </w:t>
      </w:r>
      <w:r w:rsidRPr="00D66981">
        <w:rPr>
          <w:rFonts w:ascii="Cambria" w:hAnsi="Cambria"/>
          <w:bCs/>
          <w:iCs/>
          <w:lang w:val="ru-RU"/>
        </w:rPr>
        <w:t xml:space="preserve">сваки понуђач из групе понуђача </w:t>
      </w:r>
      <w:r w:rsidRPr="00D66981">
        <w:rPr>
          <w:rFonts w:ascii="Cambria" w:hAnsi="Cambria"/>
          <w:bCs/>
          <w:iCs/>
          <w:lang w:val="sr-Cyrl-RS"/>
        </w:rPr>
        <w:t xml:space="preserve">изјављује </w:t>
      </w:r>
      <w:r w:rsidRPr="00D66981">
        <w:rPr>
          <w:rFonts w:ascii="Cambria" w:hAnsi="Cambria"/>
          <w:bCs/>
          <w:iCs/>
          <w:lang w:val="ru-RU"/>
        </w:rPr>
        <w:t>да испу</w:t>
      </w:r>
      <w:r w:rsidRPr="00D66981">
        <w:rPr>
          <w:rFonts w:ascii="Cambria" w:hAnsi="Cambria"/>
          <w:bCs/>
          <w:iCs/>
          <w:lang w:val="sr-Cyrl-RS"/>
        </w:rPr>
        <w:t>њава</w:t>
      </w:r>
      <w:r w:rsidRPr="00D66981">
        <w:rPr>
          <w:rFonts w:ascii="Cambria" w:hAnsi="Cambria"/>
          <w:bCs/>
          <w:iCs/>
          <w:lang w:val="ru-RU"/>
        </w:rPr>
        <w:t xml:space="preserve"> обавезне услове из члана 75. став 1. тач. 1) до 4) ЗЈН, а </w:t>
      </w:r>
      <w:r w:rsidRPr="00D66981">
        <w:rPr>
          <w:rFonts w:ascii="Cambria" w:hAnsi="Cambria"/>
          <w:bCs/>
          <w:iCs/>
          <w:lang w:val="sr-Cyrl-RS"/>
        </w:rPr>
        <w:t xml:space="preserve">да </w:t>
      </w:r>
      <w:r w:rsidRPr="00D66981">
        <w:rPr>
          <w:rFonts w:ascii="Cambria" w:hAnsi="Cambria"/>
          <w:bCs/>
          <w:iCs/>
          <w:lang w:val="ru-RU"/>
        </w:rPr>
        <w:t>додатне услове испуњавају заједно</w:t>
      </w:r>
      <w:r w:rsidRPr="00D66981">
        <w:rPr>
          <w:rFonts w:ascii="Cambria" w:hAnsi="Cambria"/>
          <w:bCs/>
          <w:i/>
          <w:iCs/>
          <w:lang w:val="sr-Cyrl-RS"/>
        </w:rPr>
        <w:t>.</w:t>
      </w:r>
      <w:r w:rsidRPr="00D66981">
        <w:rPr>
          <w:rFonts w:ascii="Cambria" w:hAnsi="Cambria"/>
          <w:bCs/>
          <w:i/>
          <w:iCs/>
          <w:lang w:val="ru-RU"/>
        </w:rPr>
        <w:t xml:space="preserve"> </w:t>
      </w:r>
    </w:p>
    <w:p w:rsidR="00D66981" w:rsidRPr="00D66981" w:rsidRDefault="00D66981" w:rsidP="00D66981">
      <w:pPr>
        <w:pStyle w:val="ListParagraph"/>
        <w:ind w:left="0"/>
        <w:jc w:val="both"/>
        <w:rPr>
          <w:rFonts w:ascii="Cambria" w:hAnsi="Cambria" w:cs="Arial"/>
          <w:bCs/>
          <w:i/>
          <w:iCs/>
          <w:color w:val="FF0000"/>
          <w:sz w:val="22"/>
          <w:szCs w:val="22"/>
          <w:lang w:val="sr-Cyrl-RS"/>
        </w:rPr>
      </w:pPr>
    </w:p>
    <w:p w:rsidR="00A46735" w:rsidRPr="00D66981" w:rsidRDefault="00A46735" w:rsidP="00D66981">
      <w:pPr>
        <w:tabs>
          <w:tab w:val="left" w:pos="6028"/>
        </w:tabs>
        <w:autoSpaceDE w:val="0"/>
        <w:spacing w:after="0" w:line="240" w:lineRule="auto"/>
        <w:ind w:left="360"/>
        <w:rPr>
          <w:rFonts w:ascii="Cambria" w:hAnsi="Cambria" w:cs="Arial"/>
          <w:bCs/>
          <w:iCs/>
          <w:lang w:val="ru-RU"/>
        </w:rPr>
      </w:pPr>
    </w:p>
    <w:p w:rsidR="00D45F22" w:rsidRPr="00701CCD" w:rsidRDefault="00D45F22" w:rsidP="00D45F22">
      <w:pPr>
        <w:jc w:val="both"/>
      </w:pPr>
      <w:r w:rsidRPr="00701CCD">
        <w:rPr>
          <w:b/>
          <w:bCs/>
          <w:iCs/>
        </w:rPr>
        <w:t>ПАРТИЈА __</w:t>
      </w:r>
      <w:proofErr w:type="gramStart"/>
      <w:r w:rsidRPr="00701CCD">
        <w:rPr>
          <w:b/>
          <w:bCs/>
          <w:iCs/>
        </w:rPr>
        <w:t>_</w:t>
      </w:r>
      <w:r>
        <w:rPr>
          <w:i/>
          <w:iCs/>
          <w:lang w:val="sr-Cyrl-CS"/>
        </w:rPr>
        <w:t>(</w:t>
      </w:r>
      <w:proofErr w:type="gramEnd"/>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t>(ОБРАЗАЦ 6)</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w:t>
      </w:r>
      <w:r w:rsidRPr="00F9564C">
        <w:rPr>
          <w:rFonts w:ascii="Cambria" w:hAnsi="Cambria" w:cs="Arial"/>
          <w:b/>
          <w:bCs/>
          <w:sz w:val="28"/>
          <w:szCs w:val="28"/>
          <w:u w:val="single"/>
          <w:lang w:val="sr-Cyrl-RS"/>
        </w:rPr>
        <w:t>ПОДИЗВОЂАЧА</w:t>
      </w:r>
      <w:r w:rsidRPr="00D66981">
        <w:rPr>
          <w:rFonts w:ascii="Cambria" w:hAnsi="Cambria" w:cs="Arial"/>
          <w:b/>
          <w:bCs/>
          <w:sz w:val="28"/>
          <w:szCs w:val="28"/>
          <w:lang w:val="sr-Cyrl-RS"/>
        </w:rPr>
        <w:t xml:space="preserve">  О ИСПУЊЕНОСТИ ОБАВЕЗНИХ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ЗЈН</w:t>
      </w:r>
    </w:p>
    <w:p w:rsidR="00D66981" w:rsidRPr="00D66981" w:rsidRDefault="00D66981" w:rsidP="00D66981">
      <w:pPr>
        <w:spacing w:after="0" w:line="240" w:lineRule="auto"/>
        <w:jc w:val="both"/>
        <w:rPr>
          <w:rFonts w:ascii="Cambria" w:hAnsi="Cambria" w:cs="Arial"/>
          <w:lang w:val="ru-RU"/>
        </w:rPr>
      </w:pP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подизвођача,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center"/>
        <w:rPr>
          <w:rFonts w:ascii="Cambria" w:hAnsi="Cambria"/>
          <w:sz w:val="24"/>
          <w:szCs w:val="24"/>
          <w:lang w:val="ru-RU"/>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w:t>
      </w:r>
      <w:r w:rsidRPr="00D66981">
        <w:rPr>
          <w:rFonts w:ascii="Cambria" w:hAnsi="Cambria"/>
          <w:sz w:val="24"/>
          <w:szCs w:val="24"/>
          <w:lang w:val="sr-Cyrl-RS"/>
        </w:rPr>
        <w:t xml:space="preserve">дизвођач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подизвођача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–Услуге </w:t>
      </w:r>
      <w:r w:rsidR="003259DB">
        <w:rPr>
          <w:rFonts w:ascii="Cambria" w:hAnsi="Cambria"/>
          <w:sz w:val="24"/>
          <w:szCs w:val="24"/>
          <w:lang w:val="sr-Cyrl-CS"/>
        </w:rPr>
        <w:t>кошења траве</w:t>
      </w:r>
      <w:r w:rsidRPr="00D66981">
        <w:rPr>
          <w:rFonts w:ascii="Cambria" w:hAnsi="Cambria"/>
          <w:sz w:val="24"/>
          <w:szCs w:val="24"/>
          <w:lang w:val="sr-Cyrl-CS"/>
        </w:rPr>
        <w:t xml:space="preserve">, </w:t>
      </w:r>
      <w:r w:rsidRPr="00D66981">
        <w:rPr>
          <w:rFonts w:ascii="Cambria" w:hAnsi="Cambria"/>
          <w:i/>
          <w:sz w:val="24"/>
          <w:szCs w:val="24"/>
          <w:lang w:val="sr-Cyrl-CS"/>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3736C6">
        <w:rPr>
          <w:rFonts w:ascii="Cambria" w:hAnsi="Cambria"/>
          <w:sz w:val="24"/>
          <w:szCs w:val="24"/>
          <w:lang w:val="sr-Cyrl-CS"/>
        </w:rPr>
        <w:t>8/2019</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087C8D">
      <w:pPr>
        <w:pStyle w:val="ListParagraph"/>
        <w:numPr>
          <w:ilvl w:val="0"/>
          <w:numId w:val="10"/>
        </w:numPr>
        <w:suppressAutoHyphens/>
        <w:contextualSpacing w:val="0"/>
        <w:jc w:val="both"/>
        <w:rPr>
          <w:rFonts w:ascii="Cambria" w:hAnsi="Cambria"/>
          <w:iCs/>
          <w:lang w:val="sr-Cyrl-CS"/>
        </w:rPr>
      </w:pPr>
      <w:r w:rsidRPr="00D66981">
        <w:rPr>
          <w:rFonts w:ascii="Cambria" w:hAnsi="Cambria"/>
          <w:iCs/>
          <w:lang w:val="sr-Cyrl-CS"/>
        </w:rPr>
        <w:t>Подизвођач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087C8D">
      <w:pPr>
        <w:pStyle w:val="ListParagraph"/>
        <w:numPr>
          <w:ilvl w:val="0"/>
          <w:numId w:val="10"/>
        </w:numPr>
        <w:suppressAutoHyphens/>
        <w:contextualSpacing w:val="0"/>
        <w:jc w:val="both"/>
        <w:rPr>
          <w:rFonts w:ascii="Cambria" w:hAnsi="Cambria"/>
          <w:bCs/>
          <w:iCs/>
          <w:lang w:val="sr-Cyrl-CS"/>
        </w:rPr>
      </w:pPr>
      <w:r w:rsidRPr="00D66981">
        <w:rPr>
          <w:rFonts w:ascii="Cambria" w:hAnsi="Cambria"/>
          <w:iCs/>
          <w:lang w:val="sr-Cyrl-CS"/>
        </w:rPr>
        <w:t xml:space="preserve">Подизвођач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087C8D">
      <w:pPr>
        <w:pStyle w:val="ListParagraph"/>
        <w:numPr>
          <w:ilvl w:val="0"/>
          <w:numId w:val="10"/>
        </w:numPr>
        <w:suppressAutoHyphens/>
        <w:contextualSpacing w:val="0"/>
        <w:jc w:val="both"/>
        <w:rPr>
          <w:rFonts w:ascii="Cambria" w:hAnsi="Cambria"/>
          <w:lang w:val="sr-Cyrl-CS"/>
        </w:rPr>
      </w:pPr>
      <w:r w:rsidRPr="00D66981">
        <w:rPr>
          <w:rFonts w:ascii="Cambria" w:hAnsi="Cambria"/>
          <w:bCs/>
          <w:iCs/>
          <w:lang w:val="sr-Cyrl-CS"/>
        </w:rPr>
        <w:t>Подизвођач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D66981" w:rsidRDefault="00D66981" w:rsidP="00087C8D">
      <w:pPr>
        <w:pStyle w:val="ListParagraph"/>
        <w:numPr>
          <w:ilvl w:val="0"/>
          <w:numId w:val="10"/>
        </w:numPr>
        <w:suppressAutoHyphens/>
        <w:contextualSpacing w:val="0"/>
        <w:jc w:val="both"/>
        <w:rPr>
          <w:rFonts w:ascii="Cambria" w:hAnsi="Cambria"/>
          <w:lang w:val="sr-Cyrl-CS"/>
        </w:rPr>
      </w:pPr>
      <w:r w:rsidRPr="00D66981">
        <w:rPr>
          <w:rFonts w:ascii="Cambria" w:hAnsi="Cambria"/>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eastAsia="sr-Latn-RS"/>
        </w:rPr>
        <w:t>и нема забрану обављања делатности која је на снази у време подношења понуде</w:t>
      </w:r>
      <w:r w:rsidRPr="00D66981">
        <w:rPr>
          <w:rFonts w:ascii="Cambria" w:hAnsi="Cambria"/>
          <w:lang w:val="sr-Cyrl-RS" w:eastAsia="sr-Latn-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eastAsia="sr-Latn-RS"/>
        </w:rPr>
        <w:t>.</w:t>
      </w:r>
    </w:p>
    <w:p w:rsidR="00D66981" w:rsidRPr="00D66981" w:rsidRDefault="00D66981" w:rsidP="00D66981">
      <w:pPr>
        <w:pStyle w:val="ListParagraph"/>
        <w:ind w:left="1080"/>
        <w:jc w:val="both"/>
        <w:rPr>
          <w:rFonts w:ascii="Cambria" w:hAnsi="Cambria"/>
          <w:iCs/>
          <w:lang w:val="sr-Cyrl-CS"/>
        </w:rPr>
      </w:pPr>
    </w:p>
    <w:p w:rsidR="00D66981" w:rsidRPr="00D66981" w:rsidRDefault="00D66981" w:rsidP="00D66981">
      <w:pPr>
        <w:pStyle w:val="ListParagraph"/>
        <w:jc w:val="both"/>
        <w:rPr>
          <w:rFonts w:ascii="Cambria" w:hAnsi="Cambria"/>
          <w:iCs/>
          <w:lang w:val="sr-Latn-RS"/>
        </w:rPr>
      </w:pPr>
    </w:p>
    <w:p w:rsidR="00D66981" w:rsidRPr="00D66981" w:rsidRDefault="00D66981" w:rsidP="00D66981">
      <w:pPr>
        <w:spacing w:after="0" w:line="240" w:lineRule="auto"/>
        <w:jc w:val="both"/>
        <w:rPr>
          <w:rFonts w:ascii="Cambria" w:hAnsi="Cambria"/>
          <w:i/>
          <w:sz w:val="24"/>
          <w:szCs w:val="24"/>
          <w:lang w:val="sr-Cyrl-CS"/>
        </w:rPr>
      </w:pPr>
    </w:p>
    <w:p w:rsidR="00D66981" w:rsidRPr="00D66981" w:rsidRDefault="00D66981" w:rsidP="00D66981">
      <w:pPr>
        <w:spacing w:after="0" w:line="240" w:lineRule="auto"/>
        <w:rPr>
          <w:rFonts w:ascii="Cambria" w:hAnsi="Cambria"/>
          <w:sz w:val="24"/>
          <w:szCs w:val="24"/>
          <w:lang w:val="sr-Cyrl-RS"/>
        </w:rPr>
      </w:pPr>
      <w:r w:rsidRPr="00D66981">
        <w:rPr>
          <w:rFonts w:ascii="Cambria" w:hAnsi="Cambria"/>
          <w:sz w:val="24"/>
          <w:szCs w:val="24"/>
        </w:rPr>
        <w:t>Место</w:t>
      </w:r>
      <w:proofErr w:type="gramStart"/>
      <w:r w:rsidRPr="00D66981">
        <w:rPr>
          <w:rFonts w:ascii="Cambria" w:hAnsi="Cambria"/>
          <w:sz w:val="24"/>
          <w:szCs w:val="24"/>
        </w:rPr>
        <w:t>:_</w:t>
      </w:r>
      <w:proofErr w:type="gramEnd"/>
      <w:r w:rsidRPr="00D66981">
        <w:rPr>
          <w:rFonts w:ascii="Cambria" w:hAnsi="Cambria"/>
          <w:sz w:val="24"/>
          <w:szCs w:val="24"/>
        </w:rPr>
        <w:t>____________                                                            П</w:t>
      </w:r>
      <w:r w:rsidRPr="00D66981">
        <w:rPr>
          <w:rFonts w:ascii="Cambria" w:hAnsi="Cambria"/>
          <w:sz w:val="24"/>
          <w:szCs w:val="24"/>
          <w:lang w:val="sr-Cyrl-RS"/>
        </w:rPr>
        <w:t>одизвођач:</w:t>
      </w:r>
    </w:p>
    <w:p w:rsidR="00D66981" w:rsidRPr="00D66981" w:rsidRDefault="00D66981" w:rsidP="00D66981">
      <w:pPr>
        <w:spacing w:after="0" w:line="240" w:lineRule="auto"/>
        <w:rPr>
          <w:rFonts w:ascii="Cambria" w:hAnsi="Cambria"/>
          <w:b/>
          <w:bCs/>
          <w:i/>
          <w:sz w:val="24"/>
          <w:szCs w:val="24"/>
          <w:lang w:val="sr-Cyrl-RS"/>
        </w:rPr>
      </w:pPr>
      <w:r w:rsidRPr="00D66981">
        <w:rPr>
          <w:rFonts w:ascii="Cambria" w:hAnsi="Cambria"/>
          <w:sz w:val="24"/>
          <w:szCs w:val="24"/>
        </w:rPr>
        <w:t>Датум</w:t>
      </w:r>
      <w:proofErr w:type="gramStart"/>
      <w:r w:rsidRPr="00D66981">
        <w:rPr>
          <w:rFonts w:ascii="Cambria" w:hAnsi="Cambria"/>
          <w:sz w:val="24"/>
          <w:szCs w:val="24"/>
        </w:rPr>
        <w:t>:_</w:t>
      </w:r>
      <w:proofErr w:type="gramEnd"/>
      <w:r w:rsidRPr="00D66981">
        <w:rPr>
          <w:rFonts w:ascii="Cambria" w:hAnsi="Cambria"/>
          <w:sz w:val="24"/>
          <w:szCs w:val="24"/>
        </w:rPr>
        <w:t xml:space="preserve">____________                         М.П.                     _____________________                                                        </w:t>
      </w: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понуђач подноси понуду са подизвођачем</w:t>
      </w:r>
      <w:r w:rsidRPr="00D66981">
        <w:rPr>
          <w:rFonts w:ascii="Cambria" w:hAnsi="Cambria"/>
          <w:bCs/>
          <w:i/>
          <w:iCs/>
          <w:lang w:val="ru-RU"/>
        </w:rPr>
        <w:t>, Изјав</w:t>
      </w:r>
      <w:r w:rsidRPr="00D66981">
        <w:rPr>
          <w:rFonts w:ascii="Cambria" w:hAnsi="Cambria"/>
          <w:bCs/>
          <w:i/>
          <w:iCs/>
          <w:lang w:val="sr-Cyrl-RS"/>
        </w:rPr>
        <w:t>а</w:t>
      </w:r>
      <w:r w:rsidRPr="00D66981">
        <w:rPr>
          <w:rFonts w:ascii="Cambria" w:hAnsi="Cambria"/>
          <w:bCs/>
          <w:i/>
          <w:iCs/>
          <w:lang w:val="ru-RU"/>
        </w:rPr>
        <w:t xml:space="preserve"> </w:t>
      </w:r>
      <w:r w:rsidRPr="00D66981">
        <w:rPr>
          <w:rFonts w:ascii="Cambria" w:hAnsi="Cambria"/>
          <w:bCs/>
          <w:i/>
          <w:iCs/>
          <w:lang w:val="sr-Cyrl-RS"/>
        </w:rPr>
        <w:t xml:space="preserve">мора бити </w:t>
      </w:r>
      <w:r w:rsidRPr="00D66981">
        <w:rPr>
          <w:rFonts w:ascii="Cambria" w:hAnsi="Cambria"/>
          <w:bCs/>
          <w:i/>
          <w:iCs/>
          <w:lang w:val="ru-RU"/>
        </w:rPr>
        <w:t>потписан</w:t>
      </w:r>
      <w:r w:rsidRPr="00D66981">
        <w:rPr>
          <w:rFonts w:ascii="Cambria" w:hAnsi="Cambria"/>
          <w:bCs/>
          <w:i/>
          <w:iCs/>
          <w:lang w:val="sr-Cyrl-RS"/>
        </w:rPr>
        <w:t>а</w:t>
      </w:r>
      <w:r w:rsidRPr="00D66981">
        <w:rPr>
          <w:rFonts w:ascii="Cambria" w:hAnsi="Cambria"/>
          <w:bCs/>
          <w:i/>
          <w:iCs/>
          <w:lang w:val="ru-RU"/>
        </w:rPr>
        <w:t xml:space="preserve"> од стране овлашћеног лица подизвођача и оверен</w:t>
      </w:r>
      <w:r w:rsidRPr="00D66981">
        <w:rPr>
          <w:rFonts w:ascii="Cambria" w:hAnsi="Cambria"/>
          <w:bCs/>
          <w:i/>
          <w:iCs/>
          <w:lang w:val="sr-Cyrl-RS"/>
        </w:rPr>
        <w:t>а</w:t>
      </w:r>
      <w:r w:rsidRPr="00D66981">
        <w:rPr>
          <w:rFonts w:ascii="Cambria" w:hAnsi="Cambria"/>
          <w:bCs/>
          <w:i/>
          <w:iCs/>
          <w:lang w:val="ru-RU"/>
        </w:rPr>
        <w:t xml:space="preserve"> печатом. </w:t>
      </w:r>
    </w:p>
    <w:p w:rsidR="00D66981" w:rsidRPr="00D66981" w:rsidRDefault="00D66981" w:rsidP="00D66981">
      <w:pPr>
        <w:spacing w:after="0" w:line="240" w:lineRule="auto"/>
        <w:rPr>
          <w:rFonts w:ascii="Cambria" w:hAnsi="Cambria"/>
          <w:b/>
          <w:bCs/>
          <w:i/>
          <w:iCs/>
          <w:sz w:val="24"/>
          <w:szCs w:val="24"/>
          <w:lang w:val="sr-Cyrl-RS"/>
        </w:rPr>
      </w:pPr>
    </w:p>
    <w:p w:rsidR="00376D80" w:rsidRDefault="00D45F22" w:rsidP="00D45F22">
      <w:pPr>
        <w:pStyle w:val="BodyText2"/>
        <w:spacing w:after="0" w:line="240" w:lineRule="auto"/>
        <w:rPr>
          <w:rFonts w:ascii="Cambria" w:hAnsi="Cambria"/>
          <w:b/>
          <w:bCs/>
          <w:i/>
          <w:lang w:val="sr-Cyrl-RS"/>
        </w:rPr>
      </w:pPr>
      <w:r>
        <w:rPr>
          <w:rFonts w:ascii="Cambria" w:hAnsi="Cambria"/>
          <w:b/>
          <w:bCs/>
          <w:i/>
          <w:lang w:val="sr-Cyrl-RS"/>
        </w:rPr>
        <w:t>ПАРТИЈА 1</w:t>
      </w:r>
    </w:p>
    <w:p w:rsidR="00D66981" w:rsidRPr="00D66981" w:rsidRDefault="00D66981" w:rsidP="0095540E">
      <w:pPr>
        <w:spacing w:after="0" w:line="240" w:lineRule="auto"/>
        <w:jc w:val="center"/>
        <w:rPr>
          <w:rFonts w:ascii="Cambria" w:hAnsi="Cambria"/>
          <w:b/>
          <w:bCs/>
          <w:i/>
          <w:iCs/>
          <w:sz w:val="24"/>
          <w:szCs w:val="24"/>
          <w:lang w:val="sr-Cyrl-RS"/>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t>VII</w:t>
      </w:r>
      <w:r w:rsidRPr="00D66981">
        <w:rPr>
          <w:rFonts w:ascii="Cambria" w:hAnsi="Cambria" w:cs="Arial"/>
          <w:b/>
          <w:bCs/>
          <w:i/>
          <w:iCs/>
          <w:sz w:val="28"/>
          <w:szCs w:val="28"/>
          <w:lang w:val="ru-RU"/>
        </w:rPr>
        <w:t xml:space="preserve"> МОДЕЛ УГОВОРА</w:t>
      </w:r>
    </w:p>
    <w:p w:rsidR="00376D80" w:rsidRPr="00EB2DB3" w:rsidRDefault="00376D80" w:rsidP="00D66981">
      <w:pPr>
        <w:spacing w:after="0" w:line="240" w:lineRule="auto"/>
        <w:rPr>
          <w:rFonts w:ascii="Cambria" w:hAnsi="Cambria"/>
          <w:lang w:val="sr-Cyrl-CS"/>
        </w:rPr>
      </w:pPr>
    </w:p>
    <w:p w:rsidR="00376D80" w:rsidRPr="00EB2DB3" w:rsidRDefault="00376D80" w:rsidP="00D66981">
      <w:pPr>
        <w:spacing w:after="0" w:line="240" w:lineRule="auto"/>
        <w:rPr>
          <w:rFonts w:ascii="Cambria" w:hAnsi="Cambria"/>
          <w:lang w:val="sr-Cyrl-CS"/>
        </w:rPr>
      </w:pPr>
    </w:p>
    <w:p w:rsidR="00D66981" w:rsidRPr="00EB2DB3" w:rsidRDefault="00D66981" w:rsidP="00D66981">
      <w:pPr>
        <w:pStyle w:val="Title"/>
        <w:rPr>
          <w:rFonts w:ascii="Cambria" w:hAnsi="Cambria"/>
          <w:b/>
          <w:sz w:val="22"/>
          <w:szCs w:val="22"/>
          <w:lang w:val="sr-Cyrl-CS"/>
        </w:rPr>
      </w:pPr>
      <w:r w:rsidRPr="00EB2DB3">
        <w:rPr>
          <w:rFonts w:ascii="Cambria" w:hAnsi="Cambria"/>
          <w:b/>
          <w:sz w:val="22"/>
          <w:szCs w:val="22"/>
          <w:lang w:val="sr-Cyrl-CS"/>
        </w:rPr>
        <w:t>УГОВОР</w:t>
      </w:r>
    </w:p>
    <w:p w:rsidR="00D66981" w:rsidRPr="00EB2DB3" w:rsidRDefault="00D66981" w:rsidP="00D66981">
      <w:pPr>
        <w:pStyle w:val="Title"/>
        <w:rPr>
          <w:rFonts w:ascii="Cambria" w:hAnsi="Cambria"/>
          <w:b/>
          <w:sz w:val="22"/>
          <w:szCs w:val="22"/>
          <w:lang w:val="sr-Cyrl-RS"/>
        </w:rPr>
      </w:pPr>
      <w:r w:rsidRPr="00EB2DB3">
        <w:rPr>
          <w:rFonts w:ascii="Cambria" w:hAnsi="Cambria"/>
          <w:b/>
          <w:sz w:val="22"/>
          <w:szCs w:val="22"/>
          <w:lang w:val="ru-RU"/>
        </w:rPr>
        <w:t>о јавној набавци</w:t>
      </w:r>
    </w:p>
    <w:p w:rsidR="00D66981" w:rsidRPr="00EB2DB3" w:rsidRDefault="00D66981" w:rsidP="00D66981">
      <w:pPr>
        <w:pStyle w:val="Title"/>
        <w:rPr>
          <w:rFonts w:ascii="Cambria" w:hAnsi="Cambria"/>
          <w:b/>
          <w:sz w:val="22"/>
          <w:szCs w:val="22"/>
          <w:lang w:val="ru-RU"/>
        </w:rPr>
      </w:pPr>
    </w:p>
    <w:p w:rsidR="00D66981" w:rsidRPr="00EB2DB3" w:rsidRDefault="00D66981" w:rsidP="00D66981">
      <w:pPr>
        <w:autoSpaceDE w:val="0"/>
        <w:autoSpaceDN w:val="0"/>
        <w:adjustRightInd w:val="0"/>
        <w:spacing w:after="0" w:line="240" w:lineRule="auto"/>
        <w:ind w:firstLine="720"/>
        <w:rPr>
          <w:rFonts w:ascii="Cambria" w:hAnsi="Cambria"/>
          <w:lang w:val="ru-RU"/>
        </w:rPr>
      </w:pPr>
      <w:r w:rsidRPr="00EB2DB3">
        <w:rPr>
          <w:rFonts w:ascii="Cambria" w:hAnsi="Cambria"/>
          <w:lang w:val="ru-RU"/>
        </w:rPr>
        <w:t xml:space="preserve">Закључен између:  </w:t>
      </w:r>
    </w:p>
    <w:p w:rsidR="00D66981" w:rsidRPr="00EB2DB3" w:rsidRDefault="00D66981" w:rsidP="00D66981">
      <w:pPr>
        <w:autoSpaceDE w:val="0"/>
        <w:autoSpaceDN w:val="0"/>
        <w:adjustRightInd w:val="0"/>
        <w:spacing w:after="0" w:line="240" w:lineRule="auto"/>
        <w:ind w:firstLine="720"/>
        <w:rPr>
          <w:rFonts w:ascii="Cambria" w:hAnsi="Cambria"/>
          <w:lang w:val="ru-RU"/>
        </w:rPr>
      </w:pPr>
    </w:p>
    <w:p w:rsidR="00D66981" w:rsidRPr="00EB2DB3" w:rsidRDefault="00F9564C" w:rsidP="00D66981">
      <w:pPr>
        <w:spacing w:after="0" w:line="240" w:lineRule="auto"/>
        <w:ind w:firstLine="708"/>
        <w:jc w:val="both"/>
        <w:rPr>
          <w:rFonts w:ascii="Cambria" w:hAnsi="Cambria"/>
          <w:lang w:val="sr-Cyrl-RS"/>
        </w:rPr>
      </w:pPr>
      <w:r w:rsidRPr="00EB2DB3">
        <w:rPr>
          <w:rFonts w:ascii="Cambria" w:hAnsi="Cambria"/>
          <w:lang w:val="sr-Cyrl-CS"/>
        </w:rPr>
        <w:t>ЈКП „Дунав Велико Градиште“ из Великог Градишта, улица Сремска бр. 1, које заступа директор Љубица Митић</w:t>
      </w:r>
      <w:r w:rsidR="00D66981" w:rsidRPr="00EB2DB3">
        <w:rPr>
          <w:rFonts w:ascii="Cambria" w:hAnsi="Cambria"/>
          <w:lang w:val="sr-Cyrl-CS"/>
        </w:rPr>
        <w:t xml:space="preserve"> (у даљем тексту Наручилац), ПИБ </w:t>
      </w:r>
      <w:r w:rsidRPr="00EB2DB3">
        <w:rPr>
          <w:rFonts w:ascii="Cambria" w:hAnsi="Cambria"/>
          <w:lang w:val="sr-Cyrl-CS"/>
        </w:rPr>
        <w:t>107204851</w:t>
      </w:r>
      <w:r w:rsidR="00D66981" w:rsidRPr="00EB2DB3">
        <w:rPr>
          <w:rFonts w:ascii="Cambria" w:hAnsi="Cambria"/>
          <w:lang w:val="sr-Cyrl-CS"/>
        </w:rPr>
        <w:t xml:space="preserve">, МБ  </w:t>
      </w:r>
      <w:r w:rsidRPr="00EB2DB3">
        <w:rPr>
          <w:rFonts w:ascii="Cambria" w:hAnsi="Cambria"/>
          <w:shd w:val="clear" w:color="auto" w:fill="FFFFFF"/>
          <w:lang w:val="sr-Cyrl-RS"/>
        </w:rPr>
        <w:t>20755156</w:t>
      </w:r>
      <w:r w:rsidR="00376D80" w:rsidRPr="00EB2DB3">
        <w:rPr>
          <w:rFonts w:ascii="Cambria" w:hAnsi="Cambria"/>
          <w:shd w:val="clear" w:color="auto" w:fill="FFFFFF"/>
          <w:lang w:val="sr-Cyrl-RS"/>
        </w:rPr>
        <w:t>,</w:t>
      </w:r>
    </w:p>
    <w:p w:rsidR="00D66981" w:rsidRPr="00EB2DB3" w:rsidRDefault="00D66981" w:rsidP="00D66981">
      <w:pPr>
        <w:pStyle w:val="Default"/>
        <w:rPr>
          <w:rFonts w:ascii="Cambria" w:hAnsi="Cambria" w:cs="Times New Roman"/>
          <w:sz w:val="22"/>
          <w:szCs w:val="22"/>
          <w:lang w:val="sr-Cyrl-CS"/>
        </w:rPr>
      </w:pPr>
      <w:r w:rsidRPr="00EB2DB3">
        <w:rPr>
          <w:rFonts w:ascii="Cambria" w:hAnsi="Cambria" w:cs="Times New Roman"/>
          <w:sz w:val="22"/>
          <w:szCs w:val="22"/>
          <w:lang w:val="sr-Cyrl-CS"/>
        </w:rPr>
        <w:t>и</w:t>
      </w:r>
    </w:p>
    <w:p w:rsidR="00D66981" w:rsidRPr="00EB2DB3" w:rsidRDefault="00D66981" w:rsidP="00D66981">
      <w:pPr>
        <w:pStyle w:val="Default"/>
        <w:jc w:val="both"/>
        <w:rPr>
          <w:rFonts w:ascii="Cambria" w:hAnsi="Cambria" w:cs="Times New Roman"/>
          <w:sz w:val="22"/>
          <w:szCs w:val="22"/>
          <w:lang w:val="sr-Cyrl-CS"/>
        </w:rPr>
      </w:pPr>
      <w:r w:rsidRPr="00EB2DB3">
        <w:rPr>
          <w:rFonts w:ascii="Cambria" w:hAnsi="Cambria" w:cs="Times New Roman"/>
          <w:sz w:val="22"/>
          <w:szCs w:val="22"/>
          <w:lang w:val="sr-Cyrl-CS"/>
        </w:rPr>
        <w:t>_______________________________</w:t>
      </w:r>
      <w:r w:rsidR="00F9564C" w:rsidRPr="00EB2DB3">
        <w:rPr>
          <w:rFonts w:ascii="Cambria" w:hAnsi="Cambria" w:cs="Times New Roman"/>
          <w:sz w:val="22"/>
          <w:szCs w:val="22"/>
          <w:lang w:val="sr-Cyrl-CS"/>
        </w:rPr>
        <w:t>__</w:t>
      </w:r>
      <w:r w:rsidRPr="00EB2DB3">
        <w:rPr>
          <w:rFonts w:ascii="Cambria" w:hAnsi="Cambria" w:cs="Times New Roman"/>
          <w:sz w:val="22"/>
          <w:szCs w:val="22"/>
          <w:lang w:val="sr-Cyrl-CS"/>
        </w:rPr>
        <w:t>___ са седиштем у _______</w:t>
      </w:r>
      <w:r w:rsidR="00F9564C" w:rsidRPr="00EB2DB3">
        <w:rPr>
          <w:rFonts w:ascii="Cambria" w:hAnsi="Cambria" w:cs="Times New Roman"/>
          <w:sz w:val="22"/>
          <w:szCs w:val="22"/>
          <w:lang w:val="sr-Cyrl-CS"/>
        </w:rPr>
        <w:t>_________________</w:t>
      </w:r>
      <w:r w:rsidRPr="00EB2DB3">
        <w:rPr>
          <w:rFonts w:ascii="Cambria" w:hAnsi="Cambria" w:cs="Times New Roman"/>
          <w:sz w:val="22"/>
          <w:szCs w:val="22"/>
          <w:lang w:val="sr-Cyrl-CS"/>
        </w:rPr>
        <w:t>____________, улица __________________________,бр._____, ПИБ _________________, Матични број ______________ број рачуна _________</w:t>
      </w:r>
      <w:r w:rsidR="00F9564C" w:rsidRPr="00EB2DB3">
        <w:rPr>
          <w:rFonts w:ascii="Cambria" w:hAnsi="Cambria" w:cs="Times New Roman"/>
          <w:sz w:val="22"/>
          <w:szCs w:val="22"/>
          <w:lang w:val="sr-Cyrl-CS"/>
        </w:rPr>
        <w:t>_____</w:t>
      </w:r>
      <w:r w:rsidRPr="00EB2DB3">
        <w:rPr>
          <w:rFonts w:ascii="Cambria" w:hAnsi="Cambria" w:cs="Times New Roman"/>
          <w:sz w:val="22"/>
          <w:szCs w:val="22"/>
          <w:lang w:val="sr-Cyrl-CS"/>
        </w:rPr>
        <w:t>___________, назив банке ________</w:t>
      </w:r>
      <w:r w:rsidR="00F9564C" w:rsidRPr="00EB2DB3">
        <w:rPr>
          <w:rFonts w:ascii="Cambria" w:hAnsi="Cambria" w:cs="Times New Roman"/>
          <w:sz w:val="22"/>
          <w:szCs w:val="22"/>
          <w:lang w:val="sr-Cyrl-CS"/>
        </w:rPr>
        <w:t>____________</w:t>
      </w:r>
      <w:r w:rsidRPr="00EB2DB3">
        <w:rPr>
          <w:rFonts w:ascii="Cambria" w:hAnsi="Cambria" w:cs="Times New Roman"/>
          <w:sz w:val="22"/>
          <w:szCs w:val="22"/>
          <w:lang w:val="sr-Cyrl-CS"/>
        </w:rPr>
        <w:t>__________, телефон ____</w:t>
      </w:r>
      <w:r w:rsidR="00F9564C" w:rsidRPr="00EB2DB3">
        <w:rPr>
          <w:rFonts w:ascii="Cambria" w:hAnsi="Cambria" w:cs="Times New Roman"/>
          <w:sz w:val="22"/>
          <w:szCs w:val="22"/>
          <w:lang w:val="sr-Cyrl-CS"/>
        </w:rPr>
        <w:t>___________</w:t>
      </w:r>
      <w:r w:rsidRPr="00EB2DB3">
        <w:rPr>
          <w:rFonts w:ascii="Cambria" w:hAnsi="Cambria" w:cs="Times New Roman"/>
          <w:sz w:val="22"/>
          <w:szCs w:val="22"/>
          <w:lang w:val="sr-Cyrl-CS"/>
        </w:rPr>
        <w:t>____, кога заступа _________</w:t>
      </w:r>
      <w:r w:rsidR="00F9564C" w:rsidRPr="00EB2DB3">
        <w:rPr>
          <w:rFonts w:ascii="Cambria" w:hAnsi="Cambria" w:cs="Times New Roman"/>
          <w:sz w:val="22"/>
          <w:szCs w:val="22"/>
          <w:lang w:val="sr-Cyrl-CS"/>
        </w:rPr>
        <w:t>_________________________</w:t>
      </w:r>
      <w:r w:rsidRPr="00EB2DB3">
        <w:rPr>
          <w:rFonts w:ascii="Cambria" w:hAnsi="Cambria" w:cs="Times New Roman"/>
          <w:sz w:val="22"/>
          <w:szCs w:val="22"/>
          <w:lang w:val="sr-Cyrl-CS"/>
        </w:rPr>
        <w:t xml:space="preserve">____________ (у даљем тексту: </w:t>
      </w:r>
      <w:r w:rsidR="002E2977" w:rsidRPr="00EB2DB3">
        <w:rPr>
          <w:rFonts w:ascii="Cambria" w:hAnsi="Cambria" w:cs="Times New Roman"/>
          <w:sz w:val="22"/>
          <w:szCs w:val="22"/>
          <w:lang w:val="sr-Cyrl-CS"/>
        </w:rPr>
        <w:t>Пружалац услуге</w:t>
      </w:r>
      <w:r w:rsidRPr="00EB2DB3">
        <w:rPr>
          <w:rFonts w:ascii="Cambria" w:hAnsi="Cambria" w:cs="Times New Roman"/>
          <w:sz w:val="22"/>
          <w:szCs w:val="22"/>
          <w:lang w:val="sr-Cyrl-CS"/>
        </w:rPr>
        <w:t xml:space="preserve">) </w:t>
      </w:r>
    </w:p>
    <w:p w:rsidR="00D66981" w:rsidRPr="00EB2DB3" w:rsidRDefault="00D66981" w:rsidP="00D66981">
      <w:pPr>
        <w:spacing w:after="0" w:line="240" w:lineRule="auto"/>
        <w:rPr>
          <w:rFonts w:ascii="Cambria" w:hAnsi="Cambria"/>
          <w:lang w:val="ru-RU"/>
        </w:rPr>
      </w:pPr>
      <w:r w:rsidRPr="00EB2DB3">
        <w:rPr>
          <w:rFonts w:ascii="Cambria" w:hAnsi="Cambria"/>
          <w:lang w:val="ru-RU"/>
        </w:rPr>
        <w:t>Опционо ____________________________________________________________________________________________________________________________________________________________________________________________________________________________</w:t>
      </w:r>
    </w:p>
    <w:p w:rsidR="00D66981" w:rsidRPr="00EB2DB3" w:rsidRDefault="00D66981" w:rsidP="00D66981">
      <w:pPr>
        <w:pStyle w:val="NoSpacing"/>
        <w:jc w:val="both"/>
        <w:rPr>
          <w:rFonts w:ascii="Cambria" w:hAnsi="Cambria"/>
          <w:i/>
          <w:sz w:val="22"/>
          <w:szCs w:val="22"/>
          <w:vertAlign w:val="superscript"/>
          <w:lang w:val="sr-Cyrl-CS"/>
        </w:rPr>
      </w:pPr>
      <w:r w:rsidRPr="00EB2DB3">
        <w:rPr>
          <w:rFonts w:ascii="Cambria" w:hAnsi="Cambria"/>
          <w:i/>
          <w:sz w:val="22"/>
          <w:szCs w:val="22"/>
          <w:vertAlign w:val="superscript"/>
          <w:lang w:val="sr-Cyrl-CS"/>
        </w:rPr>
        <w:t>(у дата поља, унети податке за  подизвођаче или учеснике у заједничкој понуди, уколико понуђач не наступа самостално)</w:t>
      </w:r>
    </w:p>
    <w:p w:rsidR="00D66981" w:rsidRPr="00EB2DB3" w:rsidRDefault="00D66981" w:rsidP="00D66981">
      <w:pPr>
        <w:pStyle w:val="Default"/>
        <w:jc w:val="both"/>
        <w:rPr>
          <w:rFonts w:ascii="Cambria" w:hAnsi="Cambria" w:cs="Times New Roman"/>
          <w:sz w:val="22"/>
          <w:szCs w:val="22"/>
          <w:lang w:val="sr-Cyrl-CS"/>
        </w:rPr>
      </w:pP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color w:val="auto"/>
          <w:sz w:val="22"/>
          <w:szCs w:val="22"/>
          <w:lang w:val="sr-Cyrl-CS"/>
        </w:rPr>
        <w:t>Основ уговора:</w:t>
      </w:r>
    </w:p>
    <w:p w:rsidR="00D66981" w:rsidRPr="00EB2DB3" w:rsidRDefault="00D66981" w:rsidP="00D66981">
      <w:pPr>
        <w:spacing w:after="0" w:line="240" w:lineRule="auto"/>
        <w:jc w:val="both"/>
        <w:rPr>
          <w:rFonts w:ascii="Cambria" w:hAnsi="Cambria"/>
          <w:bCs/>
          <w:i/>
          <w:iCs/>
          <w:lang w:val="sr-Cyrl-RS"/>
        </w:rPr>
      </w:pPr>
      <w:r w:rsidRPr="00EB2DB3">
        <w:rPr>
          <w:rFonts w:ascii="Cambria" w:hAnsi="Cambria"/>
          <w:iCs/>
          <w:lang w:val="ru-RU"/>
        </w:rPr>
        <w:t xml:space="preserve">ЈН </w:t>
      </w:r>
      <w:r w:rsidRPr="00EB2DB3">
        <w:rPr>
          <w:rFonts w:ascii="Cambria" w:hAnsi="Cambria"/>
          <w:iCs/>
          <w:lang w:val="sr-Cyrl-CS"/>
        </w:rPr>
        <w:t>б</w:t>
      </w:r>
      <w:r w:rsidRPr="00EB2DB3">
        <w:rPr>
          <w:rFonts w:ascii="Cambria" w:hAnsi="Cambria"/>
          <w:iCs/>
          <w:lang w:val="ru-RU"/>
        </w:rPr>
        <w:t>рој</w:t>
      </w:r>
      <w:r w:rsidRPr="00EB2DB3">
        <w:rPr>
          <w:rFonts w:ascii="Cambria" w:hAnsi="Cambria"/>
          <w:iCs/>
          <w:lang w:val="sr-Cyrl-CS"/>
        </w:rPr>
        <w:t xml:space="preserve"> </w:t>
      </w:r>
      <w:r w:rsidR="003736C6">
        <w:rPr>
          <w:rFonts w:ascii="Cambria" w:hAnsi="Cambria"/>
          <w:iCs/>
          <w:lang w:val="sr-Cyrl-CS"/>
        </w:rPr>
        <w:t>8/2019</w:t>
      </w:r>
      <w:r w:rsidR="00D45F22" w:rsidRPr="00EB2DB3">
        <w:rPr>
          <w:rFonts w:ascii="Cambria" w:hAnsi="Cambria"/>
          <w:iCs/>
          <w:lang w:val="sr-Cyrl-CS"/>
        </w:rPr>
        <w:t xml:space="preserve"> ПАРТИЈА 1 – </w:t>
      </w:r>
      <w:r w:rsidR="00A5654A">
        <w:rPr>
          <w:rFonts w:ascii="Cambria" w:hAnsi="Cambria"/>
          <w:iCs/>
          <w:lang w:val="sr-Cyrl-CS"/>
        </w:rPr>
        <w:t>КОШЕЊЕ ТРАВЕ У ГРАДУ</w:t>
      </w: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iCs/>
          <w:color w:val="auto"/>
          <w:sz w:val="22"/>
          <w:szCs w:val="22"/>
          <w:lang w:val="ru-RU"/>
        </w:rPr>
        <w:t xml:space="preserve">Број и датум </w:t>
      </w:r>
      <w:r w:rsidRPr="00EB2DB3">
        <w:rPr>
          <w:rFonts w:ascii="Cambria" w:hAnsi="Cambria" w:cs="Times New Roman"/>
          <w:iCs/>
          <w:color w:val="auto"/>
          <w:sz w:val="22"/>
          <w:szCs w:val="22"/>
          <w:lang w:val="sr-Cyrl-CS"/>
        </w:rPr>
        <w:t>О</w:t>
      </w:r>
      <w:r w:rsidRPr="00EB2DB3">
        <w:rPr>
          <w:rFonts w:ascii="Cambria" w:hAnsi="Cambria" w:cs="Times New Roman"/>
          <w:iCs/>
          <w:color w:val="auto"/>
          <w:sz w:val="22"/>
          <w:szCs w:val="22"/>
          <w:lang w:val="ru-RU"/>
        </w:rPr>
        <w:t>длуке о додели уговора:</w:t>
      </w:r>
      <w:r w:rsidRPr="00EB2DB3">
        <w:rPr>
          <w:rFonts w:ascii="Cambria" w:hAnsi="Cambria" w:cs="Times New Roman"/>
          <w:iCs/>
          <w:color w:val="auto"/>
          <w:sz w:val="22"/>
          <w:szCs w:val="22"/>
          <w:lang w:val="sr-Cyrl-CS"/>
        </w:rPr>
        <w:t>______________________</w:t>
      </w:r>
      <w:r w:rsidRPr="00EB2DB3">
        <w:rPr>
          <w:rFonts w:ascii="Cambria" w:hAnsi="Cambria" w:cs="Times New Roman"/>
          <w:i/>
          <w:iCs/>
          <w:color w:val="auto"/>
          <w:sz w:val="22"/>
          <w:szCs w:val="22"/>
          <w:lang w:val="sr-Cyrl-CS"/>
        </w:rPr>
        <w:t>(попуњава Наручилац)</w:t>
      </w:r>
    </w:p>
    <w:p w:rsidR="00D66981" w:rsidRPr="00EB2DB3" w:rsidRDefault="00D66981" w:rsidP="00D66981">
      <w:pPr>
        <w:spacing w:after="0" w:line="240" w:lineRule="auto"/>
        <w:rPr>
          <w:rFonts w:ascii="Cambria" w:hAnsi="Cambria"/>
          <w:lang w:val="sr-Cyrl-CS"/>
        </w:rPr>
      </w:pPr>
      <w:r w:rsidRPr="00EB2DB3">
        <w:rPr>
          <w:rFonts w:ascii="Cambria" w:hAnsi="Cambria"/>
          <w:iCs/>
          <w:lang w:val="ru-RU"/>
        </w:rPr>
        <w:t xml:space="preserve">Понуда изабраног понуђача бр. </w:t>
      </w:r>
      <w:r w:rsidRPr="00EB2DB3">
        <w:rPr>
          <w:rFonts w:ascii="Cambria" w:hAnsi="Cambria"/>
          <w:iCs/>
          <w:lang w:val="sr-Cyrl-CS"/>
        </w:rPr>
        <w:t>___</w:t>
      </w:r>
      <w:r w:rsidRPr="00EB2DB3">
        <w:rPr>
          <w:rFonts w:ascii="Cambria" w:hAnsi="Cambria"/>
          <w:iCs/>
          <w:lang w:val="ru-RU"/>
        </w:rPr>
        <w:t>___</w:t>
      </w:r>
      <w:r w:rsidR="003F60FD" w:rsidRPr="00EB2DB3">
        <w:rPr>
          <w:rFonts w:ascii="Cambria" w:hAnsi="Cambria"/>
          <w:iCs/>
          <w:lang w:val="ru-RU"/>
        </w:rPr>
        <w:t>__</w:t>
      </w:r>
      <w:r w:rsidRPr="00EB2DB3">
        <w:rPr>
          <w:rFonts w:ascii="Cambria" w:hAnsi="Cambria"/>
          <w:iCs/>
          <w:lang w:val="ru-RU"/>
        </w:rPr>
        <w:t>___ од</w:t>
      </w:r>
      <w:r w:rsidRPr="00EB2DB3">
        <w:rPr>
          <w:rFonts w:ascii="Cambria" w:hAnsi="Cambria"/>
          <w:iCs/>
          <w:lang w:val="sr-Cyrl-CS"/>
        </w:rPr>
        <w:t xml:space="preserve"> _____________</w:t>
      </w:r>
      <w:r w:rsidR="009141C2" w:rsidRPr="00EB2DB3">
        <w:rPr>
          <w:rFonts w:ascii="Cambria" w:hAnsi="Cambria"/>
          <w:iCs/>
          <w:lang w:val="sr-Cyrl-CS"/>
        </w:rPr>
        <w:t>2019</w:t>
      </w:r>
      <w:r w:rsidRPr="00EB2DB3">
        <w:rPr>
          <w:rFonts w:ascii="Cambria" w:hAnsi="Cambria"/>
          <w:iCs/>
          <w:lang w:val="sr-Cyrl-CS"/>
        </w:rPr>
        <w:t>. године</w:t>
      </w:r>
      <w:r w:rsidRPr="00EB2DB3">
        <w:rPr>
          <w:rFonts w:ascii="Cambria" w:hAnsi="Cambria"/>
          <w:iCs/>
          <w:lang w:val="ru-RU"/>
        </w:rPr>
        <w:t>.</w:t>
      </w: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ru-RU"/>
        </w:rPr>
      </w:pPr>
      <w:r w:rsidRPr="00EB2DB3">
        <w:rPr>
          <w:rFonts w:ascii="Cambria" w:hAnsi="Cambria"/>
          <w:b/>
          <w:bCs/>
          <w:lang w:val="sr-Cyrl-CS"/>
        </w:rPr>
        <w:t>Члан</w:t>
      </w:r>
      <w:r w:rsidRPr="00EB2DB3">
        <w:rPr>
          <w:rFonts w:ascii="Cambria" w:hAnsi="Cambria"/>
          <w:b/>
          <w:bCs/>
          <w:lang w:val="ru-RU"/>
        </w:rPr>
        <w:t xml:space="preserve"> 1.</w:t>
      </w:r>
    </w:p>
    <w:p w:rsidR="00D66981" w:rsidRPr="00EB2DB3" w:rsidRDefault="00D66981" w:rsidP="00D66981">
      <w:pPr>
        <w:spacing w:after="0" w:line="240" w:lineRule="auto"/>
        <w:jc w:val="both"/>
        <w:rPr>
          <w:rFonts w:ascii="Cambria" w:hAnsi="Cambria"/>
          <w:lang w:val="sr-Cyrl-CS"/>
        </w:rPr>
      </w:pPr>
      <w:r w:rsidRPr="00EB2DB3">
        <w:rPr>
          <w:rFonts w:ascii="Cambria" w:hAnsi="Cambria"/>
          <w:lang w:val="sr-Cyrl-CS"/>
        </w:rPr>
        <w:t>Уговорне стране констатују:</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да је Наручилац, на основу чл. 39.</w:t>
      </w:r>
      <w:r w:rsidRPr="00EB2DB3">
        <w:rPr>
          <w:rFonts w:ascii="Cambria" w:hAnsi="Cambria"/>
          <w:lang w:val="sr-Latn-CS"/>
        </w:rPr>
        <w:t xml:space="preserve"> </w:t>
      </w:r>
      <w:r w:rsidRPr="00EB2DB3">
        <w:rPr>
          <w:rFonts w:ascii="Cambria" w:hAnsi="Cambria"/>
          <w:lang w:val="sr-Cyrl-CS"/>
        </w:rPr>
        <w:t>Закона о јавним набавкама („Сл. гласник РС“, број 124/2012, 14/2015 и 68/2015), спровео поступак јавне набавке мале вредности , ред. бр.</w:t>
      </w:r>
      <w:r w:rsidR="003F60FD" w:rsidRPr="00EB2DB3">
        <w:rPr>
          <w:rFonts w:ascii="Cambria" w:hAnsi="Cambria"/>
          <w:lang w:val="sr-Cyrl-CS"/>
        </w:rPr>
        <w:t xml:space="preserve"> </w:t>
      </w:r>
      <w:r w:rsidR="003736C6">
        <w:rPr>
          <w:rFonts w:ascii="Cambria" w:hAnsi="Cambria"/>
          <w:lang w:val="sr-Cyrl-CS"/>
        </w:rPr>
        <w:t>8/2019</w:t>
      </w:r>
      <w:r w:rsidRPr="00EB2DB3">
        <w:rPr>
          <w:rFonts w:ascii="Cambria" w:hAnsi="Cambria"/>
          <w:lang w:val="sr-Cyrl-CS"/>
        </w:rPr>
        <w:t>;</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 xml:space="preserve">да је </w:t>
      </w:r>
      <w:r w:rsidR="002E2977" w:rsidRPr="00EB2DB3">
        <w:rPr>
          <w:rFonts w:ascii="Cambria" w:hAnsi="Cambria"/>
          <w:lang w:val="sr-Cyrl-CS"/>
        </w:rPr>
        <w:t>Пружалац услуге</w:t>
      </w:r>
      <w:r w:rsidRPr="00EB2DB3">
        <w:rPr>
          <w:rFonts w:ascii="Cambria" w:hAnsi="Cambria"/>
          <w:lang w:val="sr-Cyrl-CS"/>
        </w:rPr>
        <w:t xml:space="preserve">  _____</w:t>
      </w:r>
      <w:r w:rsidR="003F60FD" w:rsidRPr="00EB2DB3">
        <w:rPr>
          <w:rFonts w:ascii="Cambria" w:hAnsi="Cambria"/>
          <w:lang w:val="sr-Cyrl-CS"/>
        </w:rPr>
        <w:t>__</w:t>
      </w:r>
      <w:r w:rsidRPr="00EB2DB3">
        <w:rPr>
          <w:rFonts w:ascii="Cambria" w:hAnsi="Cambria"/>
          <w:lang w:val="sr-Cyrl-CS"/>
        </w:rPr>
        <w:t>___</w:t>
      </w:r>
      <w:r w:rsidR="009141C2" w:rsidRPr="00EB2DB3">
        <w:rPr>
          <w:rFonts w:ascii="Cambria" w:hAnsi="Cambria"/>
          <w:lang w:val="sr-Cyrl-CS"/>
        </w:rPr>
        <w:t>2019</w:t>
      </w:r>
      <w:r w:rsidRPr="00EB2DB3">
        <w:rPr>
          <w:rFonts w:ascii="Cambria" w:hAnsi="Cambria"/>
          <w:lang w:val="sr-Cyrl-CS"/>
        </w:rPr>
        <w:t>. године, доставио понуду бр. ____</w:t>
      </w:r>
      <w:r w:rsidR="003F60FD" w:rsidRPr="00EB2DB3">
        <w:rPr>
          <w:rFonts w:ascii="Cambria" w:hAnsi="Cambria"/>
          <w:lang w:val="sr-Cyrl-CS"/>
        </w:rPr>
        <w:t>__</w:t>
      </w:r>
      <w:r w:rsidRPr="00EB2DB3">
        <w:rPr>
          <w:rFonts w:ascii="Cambria" w:hAnsi="Cambria"/>
          <w:lang w:val="sr-Cyrl-CS"/>
        </w:rPr>
        <w:t>_____, која се налази у прилогу уговора и саставни је део истог;</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понуда је код Наручиоца, заведена под бројем ________</w:t>
      </w:r>
      <w:r w:rsidR="003F60FD" w:rsidRPr="00EB2DB3">
        <w:rPr>
          <w:rFonts w:ascii="Cambria" w:hAnsi="Cambria"/>
          <w:lang w:val="sr-Cyrl-CS"/>
        </w:rPr>
        <w:t>_</w:t>
      </w:r>
      <w:r w:rsidRPr="00EB2DB3">
        <w:rPr>
          <w:rFonts w:ascii="Cambria" w:hAnsi="Cambria"/>
          <w:lang w:val="sr-Cyrl-CS"/>
        </w:rPr>
        <w:t>__ од ___________</w:t>
      </w:r>
      <w:r w:rsidR="009141C2" w:rsidRPr="00EB2DB3">
        <w:rPr>
          <w:rFonts w:ascii="Cambria" w:hAnsi="Cambria"/>
          <w:lang w:val="sr-Cyrl-CS"/>
        </w:rPr>
        <w:t>2019</w:t>
      </w:r>
      <w:r w:rsidRPr="00EB2DB3">
        <w:rPr>
          <w:rFonts w:ascii="Cambria" w:hAnsi="Cambria"/>
          <w:lang w:val="sr-Cyrl-CS"/>
        </w:rPr>
        <w:t xml:space="preserve">. године </w:t>
      </w:r>
      <w:r w:rsidRPr="00EB2DB3">
        <w:rPr>
          <w:rFonts w:ascii="Cambria" w:hAnsi="Cambria"/>
          <w:i/>
          <w:lang w:val="sr-Cyrl-CS"/>
        </w:rPr>
        <w:t>(попуњава Наручилац);</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да понуда у потпуности одговара условима из конкурсне документације.</w:t>
      </w:r>
    </w:p>
    <w:p w:rsidR="00D66981" w:rsidRPr="00EB2DB3" w:rsidRDefault="00D66981" w:rsidP="00D66981">
      <w:pPr>
        <w:spacing w:after="0" w:line="240" w:lineRule="auto"/>
        <w:jc w:val="both"/>
        <w:rPr>
          <w:rFonts w:ascii="Cambria" w:hAnsi="Cambria"/>
          <w:lang w:val="sr-Cyrl-CS"/>
        </w:rPr>
      </w:pPr>
    </w:p>
    <w:p w:rsidR="00A5654A" w:rsidRPr="00A5654A" w:rsidRDefault="00A5654A" w:rsidP="00A5654A">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val="sr-Cyrl-CS" w:eastAsia="ar-SA"/>
        </w:rPr>
        <w:t>ПРЕДМЕТ УГОВОРА</w:t>
      </w: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eastAsia="ar-SA"/>
        </w:rPr>
        <w:t xml:space="preserve">Члан </w:t>
      </w:r>
      <w:r w:rsidRPr="00A5654A">
        <w:rPr>
          <w:rFonts w:ascii="Times New Roman" w:eastAsia="Arial Unicode MS" w:hAnsi="Times New Roman" w:cs="Times New Roman"/>
          <w:b/>
          <w:color w:val="000000"/>
          <w:kern w:val="2"/>
          <w:sz w:val="24"/>
          <w:szCs w:val="24"/>
          <w:lang w:val="sr-Cyrl-CS" w:eastAsia="ar-SA"/>
        </w:rPr>
        <w:t>2.</w:t>
      </w:r>
    </w:p>
    <w:p w:rsidR="00A5654A" w:rsidRPr="00A5654A" w:rsidRDefault="00A5654A" w:rsidP="00A5654A">
      <w:pPr>
        <w:suppressAutoHyphens/>
        <w:spacing w:after="0" w:line="100" w:lineRule="atLeast"/>
        <w:ind w:firstLine="720"/>
        <w:jc w:val="both"/>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color w:val="000000"/>
          <w:kern w:val="2"/>
          <w:sz w:val="24"/>
          <w:szCs w:val="24"/>
          <w:lang w:eastAsia="ar-SA"/>
        </w:rPr>
        <w:t xml:space="preserve">Предмет овог уговора </w:t>
      </w:r>
      <w:r w:rsidRPr="00A5654A">
        <w:rPr>
          <w:rFonts w:ascii="Times New Roman" w:eastAsia="Arial Unicode MS" w:hAnsi="Times New Roman" w:cs="Times New Roman"/>
          <w:color w:val="000000"/>
          <w:kern w:val="2"/>
          <w:sz w:val="24"/>
          <w:szCs w:val="24"/>
          <w:lang w:val="sr-Cyrl-CS" w:eastAsia="ar-SA"/>
        </w:rPr>
        <w:t xml:space="preserve"> је </w:t>
      </w:r>
      <w:r w:rsidRPr="00A5654A">
        <w:rPr>
          <w:rFonts w:ascii="Times New Roman" w:eastAsia="Arial Unicode MS" w:hAnsi="Times New Roman" w:cs="Times New Roman"/>
          <w:b/>
          <w:color w:val="000000"/>
          <w:kern w:val="2"/>
          <w:sz w:val="24"/>
          <w:szCs w:val="24"/>
          <w:lang w:val="sr-Cyrl-CS" w:eastAsia="ar-SA"/>
        </w:rPr>
        <w:t>К</w:t>
      </w:r>
      <w:r w:rsidRPr="00A5654A">
        <w:rPr>
          <w:rFonts w:ascii="Times New Roman" w:eastAsia="Arial Unicode MS" w:hAnsi="Times New Roman" w:cs="Times New Roman"/>
          <w:b/>
          <w:color w:val="000000"/>
          <w:kern w:val="1"/>
          <w:sz w:val="24"/>
          <w:szCs w:val="24"/>
          <w:lang w:eastAsia="ar-SA"/>
        </w:rPr>
        <w:t xml:space="preserve">ошење траве - Партија__________________________ </w:t>
      </w:r>
      <w:r w:rsidRPr="00A5654A">
        <w:rPr>
          <w:rFonts w:ascii="Times New Roman" w:eastAsia="Arial Unicode MS" w:hAnsi="Times New Roman" w:cs="Times New Roman"/>
          <w:i/>
          <w:iCs/>
          <w:color w:val="000000"/>
          <w:kern w:val="1"/>
          <w:sz w:val="24"/>
          <w:szCs w:val="24"/>
          <w:lang w:val="sr-Cyrl-CS" w:eastAsia="ar-SA"/>
        </w:rPr>
        <w:t>(навести број партије 1 или 2 и назив)</w:t>
      </w:r>
      <w:r w:rsidRPr="00A5654A">
        <w:rPr>
          <w:rFonts w:ascii="Times New Roman" w:eastAsia="Arial Unicode MS" w:hAnsi="Times New Roman" w:cs="Times New Roman"/>
          <w:b/>
          <w:color w:val="000000"/>
          <w:kern w:val="1"/>
          <w:sz w:val="24"/>
          <w:szCs w:val="24"/>
          <w:lang w:val="sr-Cyrl-CS" w:eastAsia="ar-SA"/>
        </w:rPr>
        <w:t xml:space="preserve">, </w:t>
      </w:r>
      <w:r w:rsidRPr="00A5654A">
        <w:rPr>
          <w:rFonts w:ascii="Times New Roman" w:eastAsia="Arial Unicode MS" w:hAnsi="Times New Roman" w:cs="Times New Roman"/>
          <w:color w:val="000000"/>
          <w:kern w:val="2"/>
          <w:sz w:val="24"/>
          <w:szCs w:val="24"/>
          <w:lang w:eastAsia="ar-SA"/>
        </w:rPr>
        <w:t xml:space="preserve">у свему према </w:t>
      </w:r>
      <w:r w:rsidRPr="00A5654A">
        <w:rPr>
          <w:rFonts w:ascii="Times New Roman" w:eastAsia="Arial Unicode MS" w:hAnsi="Times New Roman" w:cs="Times New Roman"/>
          <w:color w:val="000000"/>
          <w:kern w:val="2"/>
          <w:sz w:val="24"/>
          <w:szCs w:val="24"/>
          <w:lang w:val="sr-Cyrl-CS" w:eastAsia="ar-SA"/>
        </w:rPr>
        <w:t>усвојеној понуди</w:t>
      </w:r>
      <w:r w:rsidRPr="00A5654A">
        <w:rPr>
          <w:rFonts w:ascii="Times New Roman" w:eastAsia="Arial Unicode MS" w:hAnsi="Times New Roman" w:cs="Times New Roman"/>
          <w:color w:val="000000"/>
          <w:kern w:val="2"/>
          <w:sz w:val="24"/>
          <w:szCs w:val="24"/>
          <w:lang w:eastAsia="ar-SA"/>
        </w:rPr>
        <w:t xml:space="preserve">, </w:t>
      </w:r>
      <w:r w:rsidRPr="00A5654A">
        <w:rPr>
          <w:rFonts w:ascii="Times New Roman" w:eastAsia="Arial Unicode MS" w:hAnsi="Times New Roman" w:cs="Times New Roman"/>
          <w:color w:val="000000"/>
          <w:kern w:val="1"/>
          <w:sz w:val="24"/>
          <w:szCs w:val="24"/>
          <w:lang w:val="sr-Cyrl-CS" w:eastAsia="ar-SA"/>
        </w:rPr>
        <w:t>а према спецификацији Наручиоца и јединичним ценама из спецификације која је саставни део овог уговора.</w:t>
      </w:r>
    </w:p>
    <w:p w:rsidR="00A5654A" w:rsidRPr="00A5654A" w:rsidRDefault="00A5654A" w:rsidP="00A5654A">
      <w:pPr>
        <w:tabs>
          <w:tab w:val="left" w:pos="360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A5654A" w:rsidRPr="00A5654A" w:rsidRDefault="00A5654A" w:rsidP="00A5654A">
      <w:pPr>
        <w:tabs>
          <w:tab w:val="left" w:pos="360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val="sr-Cyrl-CS" w:eastAsia="ar-SA"/>
        </w:rPr>
        <w:t>ЦЕНА</w:t>
      </w:r>
    </w:p>
    <w:p w:rsidR="00A5654A" w:rsidRPr="00A5654A" w:rsidRDefault="00A5654A" w:rsidP="00A5654A">
      <w:pPr>
        <w:tabs>
          <w:tab w:val="left" w:pos="0"/>
        </w:tabs>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eastAsia="ar-SA"/>
        </w:rPr>
        <w:t xml:space="preserve">Члан </w:t>
      </w:r>
      <w:r w:rsidRPr="00A5654A">
        <w:rPr>
          <w:rFonts w:ascii="Times New Roman" w:eastAsia="Arial Unicode MS" w:hAnsi="Times New Roman" w:cs="Times New Roman"/>
          <w:b/>
          <w:color w:val="000000"/>
          <w:kern w:val="2"/>
          <w:sz w:val="24"/>
          <w:szCs w:val="24"/>
          <w:lang w:val="sr-Cyrl-CS" w:eastAsia="ar-SA"/>
        </w:rPr>
        <w:t>3</w:t>
      </w:r>
      <w:r w:rsidRPr="00A5654A">
        <w:rPr>
          <w:rFonts w:ascii="Times New Roman" w:eastAsia="Arial Unicode MS" w:hAnsi="Times New Roman" w:cs="Times New Roman"/>
          <w:color w:val="000000"/>
          <w:kern w:val="2"/>
          <w:sz w:val="24"/>
          <w:szCs w:val="24"/>
          <w:lang w:val="sr-Cyrl-CS" w:eastAsia="ar-SA"/>
        </w:rPr>
        <w:t>.</w:t>
      </w:r>
    </w:p>
    <w:p w:rsidR="00A5654A" w:rsidRPr="00A5654A" w:rsidRDefault="00A5654A" w:rsidP="00A5654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ab/>
        <w:t xml:space="preserve">Вредност уговора, износи ___________ динара без ПДВ-а, односно _____________ динара са ПДВ-ом. </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lastRenderedPageBreak/>
        <w:t>Добављач пружене услуге обрачунава по јединичним ценама, које су  исказане у обрасцу структура цене,  који чини саставни део овог уговора.</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Latn-CS" w:eastAsia="ar-SA"/>
        </w:rPr>
        <w:t xml:space="preserve">Ценом су обухваћени сви трошкови </w:t>
      </w:r>
      <w:r w:rsidRPr="00A5654A">
        <w:rPr>
          <w:rFonts w:ascii="Times New Roman" w:eastAsia="Arial Unicode MS" w:hAnsi="Times New Roman" w:cs="Times New Roman"/>
          <w:color w:val="000000"/>
          <w:kern w:val="1"/>
          <w:sz w:val="24"/>
          <w:szCs w:val="24"/>
          <w:lang w:val="sr-Cyrl-CS" w:eastAsia="ar-SA"/>
        </w:rPr>
        <w:t>Добављача</w:t>
      </w:r>
      <w:r w:rsidRPr="00A5654A">
        <w:rPr>
          <w:rFonts w:ascii="Times New Roman" w:eastAsia="Arial Unicode MS" w:hAnsi="Times New Roman" w:cs="Times New Roman"/>
          <w:color w:val="000000"/>
          <w:kern w:val="1"/>
          <w:sz w:val="24"/>
          <w:szCs w:val="24"/>
          <w:lang w:val="sr-Latn-CS" w:eastAsia="ar-SA"/>
        </w:rPr>
        <w:t xml:space="preserve">. </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Вредност уговора, као и дате јединичне цене су фиксног карактера, односно исте се неће мењати у току важности уговора, услед повећања цене елемената на основу којих су одређене.</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Наручилац није у обавези да користи услуге до укупне вредности уговора, већ према исказаним потребама, сукцесивно у току важности уговора.</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suppressAutoHyphens/>
        <w:spacing w:after="0" w:line="100" w:lineRule="atLeast"/>
        <w:rPr>
          <w:rFonts w:ascii="Times New Roman" w:eastAsia="Arial Unicode MS" w:hAnsi="Times New Roman" w:cs="Times New Roman"/>
          <w:b/>
          <w:color w:val="000000"/>
          <w:kern w:val="2"/>
          <w:sz w:val="24"/>
          <w:szCs w:val="24"/>
          <w:lang w:eastAsia="ar-SA"/>
        </w:rPr>
      </w:pPr>
      <w:r w:rsidRPr="00A5654A">
        <w:rPr>
          <w:rFonts w:ascii="Times New Roman" w:eastAsia="Arial Unicode MS" w:hAnsi="Times New Roman" w:cs="Times New Roman"/>
          <w:b/>
          <w:color w:val="000000"/>
          <w:kern w:val="2"/>
          <w:sz w:val="24"/>
          <w:szCs w:val="24"/>
          <w:lang w:val="sr-Latn-CS" w:eastAsia="ar-SA"/>
        </w:rPr>
        <w:t>ПЛАЋАЊЕ</w:t>
      </w:r>
    </w:p>
    <w:p w:rsidR="00A5654A" w:rsidRPr="00A5654A" w:rsidRDefault="00A5654A" w:rsidP="00A5654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b/>
          <w:color w:val="000000"/>
          <w:kern w:val="2"/>
          <w:sz w:val="24"/>
          <w:szCs w:val="24"/>
          <w:lang w:val="sr-Latn-CS" w:eastAsia="ar-SA"/>
        </w:rPr>
        <w:t>Члан 4</w:t>
      </w:r>
      <w:r w:rsidRPr="00A5654A">
        <w:rPr>
          <w:rFonts w:ascii="Times New Roman" w:eastAsia="Arial Unicode MS" w:hAnsi="Times New Roman" w:cs="Times New Roman"/>
          <w:color w:val="000000"/>
          <w:kern w:val="2"/>
          <w:sz w:val="24"/>
          <w:szCs w:val="24"/>
          <w:lang w:val="sr-Latn-CS" w:eastAsia="ar-SA"/>
        </w:rPr>
        <w:t>.</w:t>
      </w:r>
      <w:r w:rsidRPr="00A5654A">
        <w:rPr>
          <w:rFonts w:ascii="Times New Roman" w:eastAsia="Arial Unicode MS" w:hAnsi="Times New Roman" w:cs="Times New Roman"/>
          <w:color w:val="000000"/>
          <w:kern w:val="1"/>
          <w:sz w:val="24"/>
          <w:szCs w:val="24"/>
          <w:lang w:val="sr-Cyrl-CS" w:eastAsia="ar-SA"/>
        </w:rPr>
        <w:tab/>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Cs/>
          <w:color w:val="000000"/>
          <w:kern w:val="1"/>
          <w:sz w:val="24"/>
          <w:szCs w:val="24"/>
          <w:lang w:val="ru-RU" w:eastAsia="ar-SA"/>
        </w:rPr>
        <w:t>Добављач доставља фактуру до 5-ог у месецу за пружене услуге из предходног месеца. Д</w:t>
      </w:r>
      <w:r w:rsidRPr="00A5654A">
        <w:rPr>
          <w:rFonts w:ascii="Times New Roman" w:eastAsia="Arial Unicode MS" w:hAnsi="Times New Roman" w:cs="Times New Roman"/>
          <w:bCs/>
          <w:color w:val="000000"/>
          <w:kern w:val="1"/>
          <w:sz w:val="24"/>
          <w:szCs w:val="24"/>
          <w:lang w:val="sr-Cyrl-CS" w:eastAsia="ar-SA"/>
        </w:rPr>
        <w:t>остављена фактура Наручиоцу</w:t>
      </w:r>
      <w:r w:rsidRPr="00A5654A">
        <w:rPr>
          <w:rFonts w:ascii="Times New Roman" w:eastAsia="Arial Unicode MS" w:hAnsi="Times New Roman" w:cs="Times New Roman"/>
          <w:iCs/>
          <w:color w:val="000000"/>
          <w:kern w:val="1"/>
          <w:sz w:val="24"/>
          <w:szCs w:val="24"/>
          <w:lang w:val="sr-Cyrl-CS" w:eastAsia="ar-SA"/>
        </w:rPr>
        <w:t xml:space="preserve"> и радни налози издати од стране овлашћеног лица Наручиоца</w:t>
      </w:r>
      <w:r w:rsidRPr="00A5654A">
        <w:rPr>
          <w:rFonts w:ascii="Times New Roman" w:eastAsia="Arial Unicode MS" w:hAnsi="Times New Roman" w:cs="Times New Roman"/>
          <w:bCs/>
          <w:color w:val="000000"/>
          <w:kern w:val="1"/>
          <w:sz w:val="24"/>
          <w:szCs w:val="24"/>
          <w:lang w:val="sr-Cyrl-CS" w:eastAsia="ar-SA"/>
        </w:rPr>
        <w:t>, представља основ за плаћање.</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bCs/>
          <w:color w:val="000000"/>
          <w:kern w:val="1"/>
          <w:sz w:val="24"/>
          <w:szCs w:val="24"/>
          <w:lang w:val="ru-RU" w:eastAsia="ar-SA"/>
        </w:rPr>
        <w:t>Наручилац</w:t>
      </w:r>
      <w:r w:rsidRPr="00A5654A">
        <w:rPr>
          <w:rFonts w:ascii="Times New Roman" w:eastAsia="Arial Unicode MS" w:hAnsi="Times New Roman" w:cs="Times New Roman"/>
          <w:bCs/>
          <w:color w:val="000000"/>
          <w:kern w:val="1"/>
          <w:sz w:val="24"/>
          <w:szCs w:val="24"/>
          <w:lang w:val="sr-Cyrl-CS" w:eastAsia="ar-SA"/>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ar-SA"/>
        </w:rPr>
      </w:pPr>
      <w:r w:rsidRPr="00A5654A">
        <w:rPr>
          <w:rFonts w:ascii="Times New Roman" w:eastAsia="Arial Unicode MS" w:hAnsi="Times New Roman" w:cs="Times New Roman"/>
          <w:kern w:val="1"/>
          <w:sz w:val="24"/>
          <w:szCs w:val="24"/>
          <w:lang w:val="sr-Cyrl-CS" w:eastAsia="ar-SA"/>
        </w:rPr>
        <w:t xml:space="preserve">          </w:t>
      </w:r>
      <w:r w:rsidRPr="00A5654A">
        <w:rPr>
          <w:rFonts w:ascii="Times New Roman" w:eastAsia="Arial Unicode MS" w:hAnsi="Times New Roman" w:cs="Times New Roman"/>
          <w:kern w:val="1"/>
          <w:sz w:val="24"/>
          <w:szCs w:val="24"/>
          <w:lang w:val="sr-Cyrl-CS" w:eastAsia="ar-SA"/>
        </w:rPr>
        <w:tab/>
        <w:t>Добављач</w:t>
      </w:r>
      <w:r w:rsidRPr="00A5654A">
        <w:rPr>
          <w:rFonts w:ascii="Times New Roman" w:eastAsia="Arial Unicode MS" w:hAnsi="Times New Roman" w:cs="Times New Roman"/>
          <w:kern w:val="1"/>
          <w:sz w:val="24"/>
          <w:szCs w:val="24"/>
          <w:lang w:eastAsia="ar-SA"/>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eastAsia="ar-SA"/>
        </w:rPr>
        <w:t xml:space="preserve"> и у зависности од њих, изврши потребне корекције фактуре.</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2"/>
          <w:sz w:val="24"/>
          <w:szCs w:val="24"/>
          <w:lang w:val="sr-Cyrl-CS" w:eastAsia="ar-SA"/>
        </w:rPr>
        <w:tab/>
        <w:t>Наручилац</w:t>
      </w:r>
      <w:r w:rsidRPr="00A5654A">
        <w:rPr>
          <w:rFonts w:ascii="Times New Roman" w:eastAsia="Arial Unicode MS" w:hAnsi="Times New Roman" w:cs="Times New Roman"/>
          <w:kern w:val="2"/>
          <w:sz w:val="24"/>
          <w:szCs w:val="24"/>
          <w:lang w:eastAsia="ar-SA"/>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A5654A">
        <w:rPr>
          <w:rFonts w:ascii="Times New Roman" w:eastAsia="Arial Unicode MS" w:hAnsi="Times New Roman" w:cs="Times New Roman"/>
          <w:kern w:val="2"/>
          <w:sz w:val="24"/>
          <w:szCs w:val="24"/>
          <w:lang w:val="sr-Cyrl-CS" w:eastAsia="ar-SA"/>
        </w:rPr>
        <w:t>фактури</w:t>
      </w:r>
      <w:r w:rsidRPr="00A5654A">
        <w:rPr>
          <w:rFonts w:ascii="Times New Roman" w:eastAsia="Arial Unicode MS" w:hAnsi="Times New Roman" w:cs="Times New Roman"/>
          <w:kern w:val="2"/>
          <w:sz w:val="24"/>
          <w:szCs w:val="24"/>
          <w:lang w:eastAsia="ar-SA"/>
        </w:rPr>
        <w:t xml:space="preserve"> дужан је да у уговореном року исплати неоспорену вредност извршених услуга.</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
          <w:color w:val="000000"/>
          <w:kern w:val="1"/>
          <w:sz w:val="24"/>
          <w:szCs w:val="24"/>
          <w:lang w:eastAsia="ar-SA"/>
        </w:rPr>
        <w:t>ПРИМОПРЕДАЈА И РЕКЛАМАЦИЈА</w:t>
      </w: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654A">
        <w:rPr>
          <w:rFonts w:ascii="Times New Roman" w:eastAsia="Arial Unicode MS" w:hAnsi="Times New Roman" w:cs="Times New Roman"/>
          <w:b/>
          <w:color w:val="000000"/>
          <w:kern w:val="2"/>
          <w:sz w:val="24"/>
          <w:szCs w:val="24"/>
          <w:lang w:eastAsia="ar-SA"/>
        </w:rPr>
        <w:t>Члан 5</w:t>
      </w:r>
      <w:r w:rsidRPr="00A5654A">
        <w:rPr>
          <w:rFonts w:ascii="Times New Roman" w:eastAsia="Arial Unicode MS" w:hAnsi="Times New Roman" w:cs="Times New Roman"/>
          <w:b/>
          <w:color w:val="000000"/>
          <w:kern w:val="2"/>
          <w:sz w:val="24"/>
          <w:szCs w:val="24"/>
          <w:lang w:val="sr-Cyrl-CS" w:eastAsia="ar-SA"/>
        </w:rPr>
        <w:t>.</w:t>
      </w:r>
    </w:p>
    <w:p w:rsidR="00A5654A" w:rsidRPr="00A5654A" w:rsidRDefault="00A5654A" w:rsidP="00A5654A">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5654A">
        <w:rPr>
          <w:rFonts w:ascii="Times New Roman" w:eastAsia="Times New Roman" w:hAnsi="Times New Roman" w:cs="Times New Roman"/>
          <w:color w:val="000000"/>
          <w:sz w:val="24"/>
          <w:szCs w:val="24"/>
          <w:lang w:val="sr-Cyrl-CS"/>
        </w:rPr>
        <w:t xml:space="preserve">           По окончању радног налога, Добављач доставља извештај о пруженим услугама из радног налога</w:t>
      </w:r>
      <w:r>
        <w:rPr>
          <w:rFonts w:ascii="Times New Roman" w:eastAsia="Times New Roman" w:hAnsi="Times New Roman" w:cs="Times New Roman"/>
          <w:color w:val="000000"/>
          <w:sz w:val="24"/>
          <w:szCs w:val="24"/>
          <w:lang w:val="sr-Cyrl-CS"/>
        </w:rPr>
        <w:t xml:space="preserve"> </w:t>
      </w:r>
      <w:r w:rsidRPr="00A5654A">
        <w:rPr>
          <w:rFonts w:ascii="Times New Roman" w:eastAsia="Times New Roman" w:hAnsi="Times New Roman" w:cs="Times New Roman"/>
          <w:color w:val="000000"/>
          <w:sz w:val="24"/>
          <w:szCs w:val="24"/>
          <w:lang w:val="sr-Cyrl-CS"/>
        </w:rPr>
        <w:t>у седиште наручиоца, особи која је издала радни налог.</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val="sr-Latn-CS" w:eastAsia="ar-SA"/>
        </w:rPr>
        <w:t>Наручилац</w:t>
      </w:r>
      <w:r w:rsidRPr="00A5654A">
        <w:rPr>
          <w:rFonts w:ascii="Times New Roman" w:eastAsia="Arial Unicode MS" w:hAnsi="Times New Roman" w:cs="Times New Roman"/>
          <w:kern w:val="1"/>
          <w:sz w:val="24"/>
          <w:szCs w:val="24"/>
          <w:lang w:val="sr-Latn-CS" w:eastAsia="ar-SA"/>
        </w:rPr>
        <w:t xml:space="preserve"> има право на рекламацију </w:t>
      </w:r>
      <w:r w:rsidRPr="00A5654A">
        <w:rPr>
          <w:rFonts w:ascii="Times New Roman" w:eastAsia="Arial Unicode MS" w:hAnsi="Times New Roman" w:cs="Times New Roman"/>
          <w:kern w:val="1"/>
          <w:sz w:val="24"/>
          <w:szCs w:val="24"/>
          <w:lang w:val="sr-Cyrl-CS" w:eastAsia="ar-SA"/>
        </w:rPr>
        <w:t xml:space="preserve"> достављеног извештаја</w:t>
      </w:r>
      <w:r w:rsidRPr="00A5654A">
        <w:rPr>
          <w:rFonts w:ascii="Times New Roman" w:eastAsia="Arial Unicode MS" w:hAnsi="Times New Roman" w:cs="Times New Roman"/>
          <w:kern w:val="1"/>
          <w:sz w:val="24"/>
          <w:szCs w:val="24"/>
          <w:lang w:val="sr-Latn-CS" w:eastAsia="ar-SA"/>
        </w:rPr>
        <w:t>, у ком случају је дужан да уложи приговор без одлагања, одмах након</w:t>
      </w:r>
      <w:r w:rsidRPr="00A5654A">
        <w:rPr>
          <w:rFonts w:ascii="Times New Roman" w:eastAsia="Arial Unicode MS" w:hAnsi="Times New Roman" w:cs="Times New Roman"/>
          <w:kern w:val="1"/>
          <w:sz w:val="24"/>
          <w:szCs w:val="24"/>
          <w:lang w:eastAsia="ar-SA"/>
        </w:rPr>
        <w:t xml:space="preserve"> преузимања</w:t>
      </w:r>
      <w:r w:rsidRPr="00A5654A">
        <w:rPr>
          <w:rFonts w:ascii="Times New Roman" w:eastAsia="Arial Unicode MS" w:hAnsi="Times New Roman" w:cs="Times New Roman"/>
          <w:kern w:val="1"/>
          <w:sz w:val="24"/>
          <w:szCs w:val="24"/>
          <w:lang w:val="sr-Cyrl-CS" w:eastAsia="ar-SA"/>
        </w:rPr>
        <w:t xml:space="preserve"> истог</w:t>
      </w:r>
      <w:r w:rsidRPr="00A5654A">
        <w:rPr>
          <w:rFonts w:ascii="Times New Roman" w:eastAsia="Arial Unicode MS" w:hAnsi="Times New Roman" w:cs="Times New Roman"/>
          <w:kern w:val="1"/>
          <w:sz w:val="24"/>
          <w:szCs w:val="24"/>
          <w:lang w:val="sr-Latn-CS" w:eastAsia="ar-SA"/>
        </w:rPr>
        <w:t xml:space="preserve">, а </w:t>
      </w:r>
      <w:r w:rsidRPr="00A5654A">
        <w:rPr>
          <w:rFonts w:ascii="Times New Roman" w:eastAsia="Arial Unicode MS" w:hAnsi="Times New Roman" w:cs="Times New Roman"/>
          <w:kern w:val="1"/>
          <w:sz w:val="24"/>
          <w:szCs w:val="24"/>
          <w:lang w:val="sr-Cyrl-CS" w:eastAsia="ar-SA"/>
        </w:rPr>
        <w:t>најкасније</w:t>
      </w:r>
      <w:r w:rsidRPr="00A5654A">
        <w:rPr>
          <w:rFonts w:ascii="Times New Roman" w:eastAsia="Arial Unicode MS" w:hAnsi="Times New Roman" w:cs="Times New Roman"/>
          <w:kern w:val="1"/>
          <w:sz w:val="24"/>
          <w:szCs w:val="24"/>
          <w:lang w:eastAsia="ar-SA"/>
        </w:rPr>
        <w:t xml:space="preserve"> у року од 24 часа од </w:t>
      </w:r>
      <w:r w:rsidRPr="00A5654A">
        <w:rPr>
          <w:rFonts w:ascii="Times New Roman" w:eastAsia="Arial Unicode MS" w:hAnsi="Times New Roman" w:cs="Times New Roman"/>
          <w:kern w:val="1"/>
          <w:sz w:val="24"/>
          <w:szCs w:val="24"/>
          <w:lang w:val="sr-Cyrl-CS" w:eastAsia="ar-SA"/>
        </w:rPr>
        <w:t>преузимања</w:t>
      </w:r>
      <w:r w:rsidRPr="00A5654A">
        <w:rPr>
          <w:rFonts w:ascii="Times New Roman" w:eastAsia="Arial Unicode MS" w:hAnsi="Times New Roman" w:cs="Times New Roman"/>
          <w:kern w:val="1"/>
          <w:sz w:val="24"/>
          <w:szCs w:val="24"/>
          <w:lang w:eastAsia="ar-SA"/>
        </w:rPr>
        <w:t>.</w:t>
      </w:r>
    </w:p>
    <w:p w:rsidR="00A5654A" w:rsidRPr="00A5654A" w:rsidRDefault="00A5654A" w:rsidP="00A5654A">
      <w:pPr>
        <w:tabs>
          <w:tab w:val="left" w:pos="709"/>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 xml:space="preserve">           Добављач је дужан да о свом трошку отклони све недостатке који се утврде приликом пружања уговорених услуга, у најкраћем примереном року, односно у року од два календарска дана од дана издавања рекламације.</w:t>
      </w:r>
    </w:p>
    <w:p w:rsidR="00A5654A" w:rsidRPr="00A5654A" w:rsidRDefault="00A5654A" w:rsidP="00A5654A">
      <w:pPr>
        <w:suppressAutoHyphens/>
        <w:spacing w:after="0"/>
        <w:jc w:val="both"/>
        <w:rPr>
          <w:rFonts w:ascii="Times New Roman" w:eastAsia="Arial Unicode MS" w:hAnsi="Times New Roman" w:cs="Times New Roman"/>
          <w:color w:val="000000"/>
          <w:kern w:val="1"/>
          <w:sz w:val="24"/>
          <w:szCs w:val="24"/>
          <w:lang w:val="sr-Cyrl-CS" w:eastAsia="zh-SG"/>
        </w:rPr>
      </w:pPr>
      <w:r w:rsidRPr="00A5654A">
        <w:rPr>
          <w:rFonts w:ascii="Times New Roman" w:eastAsia="Arial Unicode MS" w:hAnsi="Times New Roman" w:cs="Times New Roman"/>
          <w:bCs/>
          <w:color w:val="000000"/>
          <w:kern w:val="1"/>
          <w:sz w:val="24"/>
          <w:szCs w:val="24"/>
          <w:lang w:eastAsia="ar-SA"/>
        </w:rPr>
        <w:tab/>
        <w:t xml:space="preserve">Евентуално уступање отклањања недостатака </w:t>
      </w:r>
      <w:r w:rsidRPr="00A5654A">
        <w:rPr>
          <w:rFonts w:ascii="Times New Roman" w:eastAsia="Arial Unicode MS" w:hAnsi="Times New Roman" w:cs="Times New Roman"/>
          <w:bCs/>
          <w:color w:val="000000"/>
          <w:kern w:val="1"/>
          <w:sz w:val="24"/>
          <w:szCs w:val="24"/>
          <w:lang w:val="sr-Cyrl-CS" w:eastAsia="ar-SA"/>
        </w:rPr>
        <w:t xml:space="preserve">у пружању услуга из радног налога </w:t>
      </w:r>
      <w:r w:rsidRPr="00A5654A">
        <w:rPr>
          <w:rFonts w:ascii="Times New Roman" w:eastAsia="Arial Unicode MS" w:hAnsi="Times New Roman" w:cs="Times New Roman"/>
          <w:bCs/>
          <w:color w:val="000000"/>
          <w:kern w:val="1"/>
          <w:sz w:val="24"/>
          <w:szCs w:val="24"/>
          <w:lang w:eastAsia="ar-SA"/>
        </w:rPr>
        <w:t>другом Добављачу, Наручилац ће учинити по тржишним ценама и са пажњом доброг привредника.</w:t>
      </w:r>
      <w:r w:rsidRPr="00A5654A">
        <w:rPr>
          <w:rFonts w:ascii="Times New Roman" w:eastAsia="Arial Unicode MS" w:hAnsi="Times New Roman" w:cs="Times New Roman"/>
          <w:bCs/>
          <w:color w:val="000000"/>
          <w:kern w:val="1"/>
          <w:sz w:val="24"/>
          <w:szCs w:val="24"/>
          <w:lang w:val="sr-Cyrl-CS" w:eastAsia="ar-SA"/>
        </w:rPr>
        <w:t>За износ, издате фактуре, Наручилац, умањује испостављену фактуру Добављача.</w:t>
      </w:r>
    </w:p>
    <w:p w:rsidR="00A5654A" w:rsidRDefault="00A5654A" w:rsidP="00A5654A">
      <w:pPr>
        <w:suppressAutoHyphens/>
        <w:spacing w:after="0" w:line="100" w:lineRule="atLeast"/>
        <w:rPr>
          <w:rFonts w:ascii="Times New Roman" w:eastAsia="Arial Unicode MS" w:hAnsi="Times New Roman" w:cs="Times New Roman"/>
          <w:b/>
          <w:color w:val="000000"/>
          <w:kern w:val="2"/>
          <w:sz w:val="24"/>
          <w:szCs w:val="24"/>
          <w:lang w:val="sr-Latn-CS" w:eastAsia="ar-SA"/>
        </w:rPr>
      </w:pPr>
    </w:p>
    <w:p w:rsidR="00A5654A" w:rsidRPr="00A5654A" w:rsidRDefault="00A5654A" w:rsidP="00A5654A">
      <w:pPr>
        <w:suppressAutoHyphens/>
        <w:spacing w:after="0" w:line="100" w:lineRule="atLeast"/>
        <w:rPr>
          <w:rFonts w:ascii="Times New Roman" w:eastAsia="Arial Unicode MS" w:hAnsi="Times New Roman" w:cs="Times New Roman"/>
          <w:b/>
          <w:color w:val="000000"/>
          <w:kern w:val="2"/>
          <w:sz w:val="24"/>
          <w:szCs w:val="24"/>
          <w:lang w:eastAsia="ar-SA"/>
        </w:rPr>
      </w:pPr>
      <w:r w:rsidRPr="00A5654A">
        <w:rPr>
          <w:rFonts w:ascii="Times New Roman" w:eastAsia="Arial Unicode MS" w:hAnsi="Times New Roman" w:cs="Times New Roman"/>
          <w:b/>
          <w:color w:val="000000"/>
          <w:kern w:val="2"/>
          <w:sz w:val="24"/>
          <w:szCs w:val="24"/>
          <w:lang w:val="sr-Latn-CS" w:eastAsia="ar-SA"/>
        </w:rPr>
        <w:t xml:space="preserve">РОК </w:t>
      </w:r>
      <w:r w:rsidRPr="00A5654A">
        <w:rPr>
          <w:rFonts w:ascii="Times New Roman" w:eastAsia="Arial Unicode MS" w:hAnsi="Times New Roman" w:cs="Times New Roman"/>
          <w:b/>
          <w:color w:val="000000"/>
          <w:kern w:val="2"/>
          <w:sz w:val="24"/>
          <w:szCs w:val="24"/>
          <w:lang w:eastAsia="ar-SA"/>
        </w:rPr>
        <w:t>ИЗВРШЕЊА УСЛУГА</w:t>
      </w: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2"/>
          <w:sz w:val="24"/>
          <w:szCs w:val="24"/>
          <w:lang w:val="sr-Latn-CS" w:eastAsia="ar-SA"/>
        </w:rPr>
      </w:pPr>
      <w:r w:rsidRPr="00A5654A">
        <w:rPr>
          <w:rFonts w:ascii="Times New Roman" w:eastAsia="Arial Unicode MS" w:hAnsi="Times New Roman" w:cs="Times New Roman"/>
          <w:b/>
          <w:color w:val="000000"/>
          <w:kern w:val="2"/>
          <w:sz w:val="24"/>
          <w:szCs w:val="24"/>
          <w:lang w:val="sr-Latn-CS" w:eastAsia="ar-SA"/>
        </w:rPr>
        <w:t xml:space="preserve">Члан </w:t>
      </w:r>
      <w:r w:rsidRPr="00A5654A">
        <w:rPr>
          <w:rFonts w:ascii="Times New Roman" w:eastAsia="Arial Unicode MS" w:hAnsi="Times New Roman" w:cs="Times New Roman"/>
          <w:b/>
          <w:color w:val="000000"/>
          <w:kern w:val="2"/>
          <w:sz w:val="24"/>
          <w:szCs w:val="24"/>
          <w:lang w:val="sr-Cyrl-CS" w:eastAsia="ar-SA"/>
        </w:rPr>
        <w:t>6</w:t>
      </w:r>
      <w:r w:rsidRPr="00A5654A">
        <w:rPr>
          <w:rFonts w:ascii="Times New Roman" w:eastAsia="Arial Unicode MS" w:hAnsi="Times New Roman" w:cs="Times New Roman"/>
          <w:b/>
          <w:color w:val="000000"/>
          <w:kern w:val="2"/>
          <w:sz w:val="24"/>
          <w:szCs w:val="24"/>
          <w:lang w:val="sr-Latn-CS" w:eastAsia="ar-SA"/>
        </w:rPr>
        <w:t>.</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ab/>
        <w:t>Добављач се обавезује да поштује дате и прихваћене  рокове у складу са издатим налозима.</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b/>
          <w:bCs/>
          <w:iCs/>
          <w:color w:val="000000"/>
          <w:kern w:val="1"/>
          <w:sz w:val="24"/>
          <w:szCs w:val="24"/>
          <w:lang w:eastAsia="ar-SA"/>
        </w:rPr>
      </w:pPr>
      <w:r w:rsidRPr="00A5654A">
        <w:rPr>
          <w:rFonts w:ascii="Times New Roman" w:eastAsia="Arial Unicode MS" w:hAnsi="Times New Roman" w:cs="Times New Roman"/>
          <w:color w:val="000000"/>
          <w:kern w:val="1"/>
          <w:sz w:val="24"/>
          <w:szCs w:val="24"/>
          <w:lang w:eastAsia="ar-SA"/>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zh-SG"/>
        </w:rPr>
      </w:pPr>
      <w:r w:rsidRPr="00A5654A">
        <w:rPr>
          <w:rFonts w:ascii="Times New Roman" w:eastAsia="Arial Unicode MS" w:hAnsi="Times New Roman" w:cs="Times New Roman"/>
          <w:kern w:val="1"/>
          <w:sz w:val="24"/>
          <w:szCs w:val="24"/>
          <w:lang w:eastAsia="ar-SA"/>
        </w:rPr>
        <w:tab/>
        <w:t xml:space="preserve">Добављач је дужан </w:t>
      </w:r>
      <w:proofErr w:type="gramStart"/>
      <w:r w:rsidRPr="00A5654A">
        <w:rPr>
          <w:rFonts w:ascii="Times New Roman" w:eastAsia="Arial Unicode MS" w:hAnsi="Times New Roman" w:cs="Times New Roman"/>
          <w:kern w:val="1"/>
          <w:sz w:val="24"/>
          <w:szCs w:val="24"/>
          <w:lang w:eastAsia="ar-SA"/>
        </w:rPr>
        <w:t>да  уклони</w:t>
      </w:r>
      <w:proofErr w:type="gramEnd"/>
      <w:r w:rsidRPr="00A5654A">
        <w:rPr>
          <w:rFonts w:ascii="Times New Roman" w:eastAsia="Arial Unicode MS" w:hAnsi="Times New Roman" w:cs="Times New Roman"/>
          <w:kern w:val="1"/>
          <w:sz w:val="24"/>
          <w:szCs w:val="24"/>
          <w:lang w:eastAsia="ar-SA"/>
        </w:rPr>
        <w:t xml:space="preserve"> са места пружања услуге  сав отпадни материјал који  настане на месту пружања услуга.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lastRenderedPageBreak/>
        <w:t xml:space="preserve">           У случају неоправданог кашњења Добављача са пружањем уговорене обавезе, исти је у обавези да Наручиоцу плати уговорену казну од 2% од уговорене вредности из радног налога за сваки дан кашњења. </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 xml:space="preserve">          За износ казне Наручилац, ће без сагласности Добављача, умањити испостављену фактуру.</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suppressAutoHyphens/>
        <w:spacing w:after="0" w:line="100" w:lineRule="atLeast"/>
        <w:jc w:val="center"/>
        <w:rPr>
          <w:rFonts w:ascii="Times New Roman" w:eastAsia="Arial Unicode MS" w:hAnsi="Times New Roman" w:cs="Times New Roman"/>
          <w:b/>
          <w:kern w:val="1"/>
          <w:sz w:val="24"/>
          <w:szCs w:val="24"/>
          <w:lang w:val="sr-Cyrl-CS" w:eastAsia="zh-SG"/>
        </w:rPr>
      </w:pPr>
      <w:r w:rsidRPr="00A5654A">
        <w:rPr>
          <w:rFonts w:ascii="Times New Roman" w:eastAsia="Arial Unicode MS" w:hAnsi="Times New Roman" w:cs="Times New Roman"/>
          <w:b/>
          <w:kern w:val="1"/>
          <w:sz w:val="24"/>
          <w:szCs w:val="24"/>
          <w:lang w:val="sr-Cyrl-CS" w:eastAsia="zh-SG"/>
        </w:rPr>
        <w:t>Члан 7.</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autoSpaceDE w:val="0"/>
        <w:autoSpaceDN w:val="0"/>
        <w:adjustRightInd w:val="0"/>
        <w:spacing w:after="0" w:line="240" w:lineRule="auto"/>
        <w:rPr>
          <w:rFonts w:ascii="Times New Roman" w:eastAsia="Times New Roman" w:hAnsi="Times New Roman" w:cs="Times New Roman"/>
          <w:b/>
          <w:bCs/>
          <w:sz w:val="24"/>
          <w:szCs w:val="24"/>
        </w:rPr>
      </w:pPr>
      <w:r w:rsidRPr="00A5654A">
        <w:rPr>
          <w:rFonts w:ascii="Times New Roman" w:eastAsia="Times New Roman" w:hAnsi="Times New Roman" w:cs="Times New Roman"/>
          <w:b/>
          <w:bCs/>
          <w:sz w:val="24"/>
          <w:szCs w:val="24"/>
        </w:rPr>
        <w:t>МЕРЕ БЕЗБЕДНОСТИ И ЗАШТИТЕ НА РАДУ</w:t>
      </w:r>
    </w:p>
    <w:p w:rsidR="00A5654A" w:rsidRPr="00A5654A" w:rsidRDefault="00A5654A" w:rsidP="00A5654A">
      <w:pPr>
        <w:autoSpaceDE w:val="0"/>
        <w:autoSpaceDN w:val="0"/>
        <w:adjustRightInd w:val="0"/>
        <w:spacing w:after="0" w:line="240" w:lineRule="auto"/>
        <w:jc w:val="center"/>
        <w:rPr>
          <w:rFonts w:ascii="Times New Roman" w:eastAsia="Times New Roman" w:hAnsi="Times New Roman" w:cs="Times New Roman"/>
          <w:b/>
          <w:bCs/>
          <w:sz w:val="24"/>
          <w:szCs w:val="24"/>
        </w:rPr>
      </w:pPr>
      <w:r w:rsidRPr="00A5654A">
        <w:rPr>
          <w:rFonts w:ascii="Times New Roman" w:eastAsia="Times New Roman" w:hAnsi="Times New Roman" w:cs="Times New Roman"/>
          <w:b/>
          <w:bCs/>
          <w:sz w:val="24"/>
          <w:szCs w:val="24"/>
        </w:rPr>
        <w:t>Члан 8.</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 xml:space="preserve">Добављач је дужан да се за све време пружања </w:t>
      </w:r>
      <w:proofErr w:type="gramStart"/>
      <w:r w:rsidRPr="00A5654A">
        <w:rPr>
          <w:rFonts w:ascii="Times New Roman" w:eastAsia="Times New Roman" w:hAnsi="Times New Roman" w:cs="Times New Roman"/>
          <w:sz w:val="24"/>
          <w:szCs w:val="24"/>
        </w:rPr>
        <w:t>услуга  придржава</w:t>
      </w:r>
      <w:proofErr w:type="gramEnd"/>
      <w:r w:rsidRPr="00A5654A">
        <w:rPr>
          <w:rFonts w:ascii="Times New Roman" w:eastAsia="Times New Roman" w:hAnsi="Times New Roman" w:cs="Times New Roman"/>
          <w:sz w:val="24"/>
          <w:szCs w:val="24"/>
        </w:rPr>
        <w:t xml:space="preserve">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Запослени код Добављача су дужни да се у свему придржавају правила понашања која захтева Наручилац.</w:t>
      </w:r>
    </w:p>
    <w:p w:rsidR="00A5654A" w:rsidRPr="00A5654A" w:rsidRDefault="00A5654A" w:rsidP="00A5654A">
      <w:pPr>
        <w:autoSpaceDE w:val="0"/>
        <w:autoSpaceDN w:val="0"/>
        <w:adjustRightInd w:val="0"/>
        <w:spacing w:after="0" w:line="240" w:lineRule="auto"/>
        <w:jc w:val="both"/>
        <w:rPr>
          <w:rFonts w:ascii="Times New Roman" w:eastAsia="Times New Roman" w:hAnsi="Times New Roman" w:cs="Times New Roman"/>
          <w:sz w:val="24"/>
          <w:szCs w:val="24"/>
        </w:rPr>
      </w:pPr>
    </w:p>
    <w:p w:rsidR="00A5654A" w:rsidRPr="00A5654A" w:rsidRDefault="00A5654A" w:rsidP="00A5654A">
      <w:pPr>
        <w:autoSpaceDE w:val="0"/>
        <w:autoSpaceDN w:val="0"/>
        <w:adjustRightInd w:val="0"/>
        <w:spacing w:after="0" w:line="240" w:lineRule="auto"/>
        <w:jc w:val="center"/>
        <w:rPr>
          <w:rFonts w:ascii="Times New Roman" w:eastAsia="Times New Roman" w:hAnsi="Times New Roman" w:cs="Times New Roman"/>
          <w:b/>
          <w:bCs/>
          <w:sz w:val="24"/>
          <w:szCs w:val="24"/>
        </w:rPr>
      </w:pPr>
      <w:r w:rsidRPr="00A5654A">
        <w:rPr>
          <w:rFonts w:ascii="Times New Roman" w:eastAsia="Times New Roman" w:hAnsi="Times New Roman" w:cs="Times New Roman"/>
          <w:b/>
          <w:bCs/>
          <w:sz w:val="24"/>
          <w:szCs w:val="24"/>
        </w:rPr>
        <w:t>Члан 9.</w:t>
      </w:r>
    </w:p>
    <w:p w:rsidR="00A5654A" w:rsidRPr="00A5654A" w:rsidRDefault="00A5654A" w:rsidP="00A5654A">
      <w:pPr>
        <w:autoSpaceDE w:val="0"/>
        <w:autoSpaceDN w:val="0"/>
        <w:adjustRightInd w:val="0"/>
        <w:spacing w:after="0" w:line="240" w:lineRule="auto"/>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ab/>
        <w:t>Добављач је дужан да изврши обезбеђење суседних објеката, саобраћаја, околине и заштиту животне средине.</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Добављач је одговоран за сву причињену штету насталу искључиво кривицом Добављача.</w:t>
      </w:r>
    </w:p>
    <w:p w:rsidR="00A5654A" w:rsidRPr="00A5654A" w:rsidRDefault="00A5654A" w:rsidP="00A5654A">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eastAsia="ar-SA"/>
        </w:rPr>
        <w:t xml:space="preserve">Члан </w:t>
      </w:r>
      <w:r w:rsidRPr="00A5654A">
        <w:rPr>
          <w:rFonts w:ascii="Times New Roman" w:eastAsia="Arial Unicode MS" w:hAnsi="Times New Roman" w:cs="Times New Roman"/>
          <w:b/>
          <w:color w:val="000000"/>
          <w:kern w:val="2"/>
          <w:sz w:val="24"/>
          <w:szCs w:val="24"/>
          <w:lang w:val="sr-Cyrl-CS" w:eastAsia="ar-SA"/>
        </w:rPr>
        <w:t>10.</w:t>
      </w:r>
    </w:p>
    <w:p w:rsidR="00A5654A" w:rsidRPr="00A5654A" w:rsidRDefault="00A5654A" w:rsidP="00A5654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A5654A">
        <w:rPr>
          <w:rFonts w:ascii="Times New Roman" w:eastAsia="Arial Unicode MS" w:hAnsi="Times New Roman" w:cs="Times New Roman"/>
          <w:bCs/>
          <w:iCs/>
          <w:color w:val="000000"/>
          <w:kern w:val="1"/>
          <w:sz w:val="24"/>
          <w:szCs w:val="24"/>
          <w:lang w:val="sr-Cyrl-CS" w:eastAsia="ar-SA"/>
        </w:rPr>
        <w:t xml:space="preserve">          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A5654A" w:rsidRPr="00A5654A" w:rsidRDefault="00A5654A" w:rsidP="00A5654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A5654A">
        <w:rPr>
          <w:rFonts w:ascii="Times New Roman" w:eastAsia="Arial Unicode MS" w:hAnsi="Times New Roman" w:cs="Times New Roman"/>
          <w:bCs/>
          <w:iCs/>
          <w:color w:val="000000"/>
          <w:kern w:val="1"/>
          <w:sz w:val="24"/>
          <w:szCs w:val="24"/>
          <w:lang w:val="sr-Cyrl-CS" w:eastAsia="ar-SA"/>
        </w:rPr>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A5654A" w:rsidRPr="00A5654A" w:rsidRDefault="00A5654A" w:rsidP="00A5654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A5654A">
        <w:rPr>
          <w:rFonts w:ascii="Times New Roman" w:eastAsia="Arial Unicode MS" w:hAnsi="Times New Roman" w:cs="Times New Roman"/>
          <w:bCs/>
          <w:iCs/>
          <w:color w:val="000000"/>
          <w:kern w:val="1"/>
          <w:sz w:val="24"/>
          <w:szCs w:val="24"/>
          <w:lang w:val="sr-Cyrl-CS" w:eastAsia="ar-SA"/>
        </w:rPr>
        <w:t xml:space="preserve">           На основу сачињеног Записника о извршеној контроли, Наручилац може умањити испостављену фактуру до износа од 5 % од вредности фактуре, без предходног упозорења Добављача.</w:t>
      </w:r>
    </w:p>
    <w:p w:rsidR="00A5654A" w:rsidRPr="00A5654A" w:rsidRDefault="00A5654A" w:rsidP="00A5654A">
      <w:pPr>
        <w:suppressAutoHyphens/>
        <w:spacing w:after="0" w:line="100" w:lineRule="atLeast"/>
        <w:jc w:val="both"/>
        <w:rPr>
          <w:rFonts w:ascii="Times New Roman" w:eastAsia="Arial Unicode MS" w:hAnsi="Times New Roman" w:cs="Times New Roman"/>
          <w:b/>
          <w:kern w:val="1"/>
          <w:sz w:val="24"/>
          <w:szCs w:val="24"/>
          <w:lang w:eastAsia="zh-SG"/>
        </w:rPr>
      </w:pP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highlight w:val="yellow"/>
          <w:lang w:eastAsia="zh-SG"/>
        </w:rPr>
      </w:pPr>
      <w:r w:rsidRPr="00A5654A">
        <w:rPr>
          <w:rFonts w:ascii="Times New Roman" w:eastAsia="Arial Unicode MS" w:hAnsi="Times New Roman" w:cs="Times New Roman"/>
          <w:b/>
          <w:kern w:val="1"/>
          <w:sz w:val="24"/>
          <w:szCs w:val="24"/>
          <w:lang w:eastAsia="zh-SG"/>
        </w:rPr>
        <w:t>ВИША СИЛА</w:t>
      </w:r>
    </w:p>
    <w:p w:rsidR="00A5654A" w:rsidRPr="00A5654A" w:rsidRDefault="00A5654A" w:rsidP="00A5654A">
      <w:pPr>
        <w:suppressAutoHyphens/>
        <w:spacing w:after="0" w:line="100" w:lineRule="atLeast"/>
        <w:jc w:val="center"/>
        <w:rPr>
          <w:rFonts w:ascii="Times New Roman" w:eastAsia="Arial Unicode MS" w:hAnsi="Times New Roman" w:cs="Times New Roman"/>
          <w:b/>
          <w:kern w:val="1"/>
          <w:sz w:val="24"/>
          <w:szCs w:val="24"/>
          <w:lang w:eastAsia="zh-SG"/>
        </w:rPr>
      </w:pPr>
      <w:r w:rsidRPr="00A5654A">
        <w:rPr>
          <w:rFonts w:ascii="Times New Roman" w:eastAsia="Arial Unicode MS" w:hAnsi="Times New Roman" w:cs="Times New Roman"/>
          <w:b/>
          <w:kern w:val="1"/>
          <w:sz w:val="24"/>
          <w:szCs w:val="24"/>
          <w:lang w:val="sr-Latn-CS" w:eastAsia="zh-SG"/>
        </w:rPr>
        <w:t xml:space="preserve">Члан </w:t>
      </w:r>
      <w:r w:rsidRPr="00A5654A">
        <w:rPr>
          <w:rFonts w:ascii="Times New Roman" w:eastAsia="Arial Unicode MS" w:hAnsi="Times New Roman" w:cs="Times New Roman"/>
          <w:b/>
          <w:kern w:val="1"/>
          <w:sz w:val="24"/>
          <w:szCs w:val="24"/>
          <w:lang w:val="sr-Cyrl-CS" w:eastAsia="zh-SG"/>
        </w:rPr>
        <w:t>11</w:t>
      </w:r>
      <w:r w:rsidRPr="00A5654A">
        <w:rPr>
          <w:rFonts w:ascii="Times New Roman" w:eastAsia="Arial Unicode MS" w:hAnsi="Times New Roman" w:cs="Times New Roman"/>
          <w:b/>
          <w:kern w:val="1"/>
          <w:sz w:val="24"/>
          <w:szCs w:val="24"/>
          <w:lang w:val="sr-Latn-CS" w:eastAsia="zh-SG"/>
        </w:rPr>
        <w:t>.</w:t>
      </w:r>
    </w:p>
    <w:p w:rsidR="00A5654A" w:rsidRPr="00A5654A" w:rsidRDefault="00A5654A" w:rsidP="00A5654A">
      <w:pPr>
        <w:suppressAutoHyphens/>
        <w:autoSpaceDE w:val="0"/>
        <w:autoSpaceDN w:val="0"/>
        <w:adjustRightInd w:val="0"/>
        <w:spacing w:after="0" w:line="100" w:lineRule="atLeast"/>
        <w:ind w:firstLine="708"/>
        <w:jc w:val="both"/>
        <w:rPr>
          <w:rFonts w:ascii="Times New Roman" w:eastAsia="Arial Unicode MS" w:hAnsi="Times New Roman" w:cs="Times New Roman"/>
          <w:kern w:val="1"/>
          <w:sz w:val="24"/>
          <w:szCs w:val="24"/>
          <w:lang w:val="sr-Latn-CS" w:eastAsia="zh-SG"/>
        </w:rPr>
      </w:pPr>
      <w:r w:rsidRPr="00A5654A">
        <w:rPr>
          <w:rFonts w:ascii="Times New Roman" w:eastAsia="Arial Unicode MS" w:hAnsi="Times New Roman" w:cs="Times New Roman"/>
          <w:kern w:val="1"/>
          <w:sz w:val="24"/>
          <w:szCs w:val="24"/>
          <w:lang w:val="sr-Latn-CS" w:eastAsia="zh-SG"/>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w:t>
      </w:r>
      <w:r w:rsidRPr="00A5654A">
        <w:rPr>
          <w:rFonts w:ascii="Times New Roman" w:eastAsia="Arial Unicode MS" w:hAnsi="Times New Roman" w:cs="Times New Roman"/>
          <w:kern w:val="1"/>
          <w:sz w:val="24"/>
          <w:szCs w:val="24"/>
          <w:lang w:val="sr-Latn-CS" w:eastAsia="zh-SG"/>
        </w:rPr>
        <w:lastRenderedPageBreak/>
        <w:t>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A5654A" w:rsidRPr="00A5654A" w:rsidRDefault="00A5654A" w:rsidP="00A5654A">
      <w:pPr>
        <w:suppressAutoHyphens/>
        <w:autoSpaceDE w:val="0"/>
        <w:autoSpaceDN w:val="0"/>
        <w:adjustRightInd w:val="0"/>
        <w:spacing w:after="0" w:line="100" w:lineRule="atLeast"/>
        <w:jc w:val="both"/>
        <w:rPr>
          <w:rFonts w:ascii="Times New Roman" w:eastAsia="Arial Unicode MS" w:hAnsi="Times New Roman" w:cs="Times New Roman"/>
          <w:b/>
          <w:bCs/>
          <w:color w:val="000000"/>
          <w:kern w:val="1"/>
          <w:sz w:val="24"/>
          <w:szCs w:val="24"/>
          <w:lang w:eastAsia="ar-SA"/>
        </w:rPr>
      </w:pPr>
      <w:r w:rsidRPr="00A5654A">
        <w:rPr>
          <w:rFonts w:ascii="Times New Roman" w:eastAsia="Arial Unicode MS" w:hAnsi="Times New Roman" w:cs="Times New Roman"/>
          <w:kern w:val="1"/>
          <w:sz w:val="24"/>
          <w:szCs w:val="24"/>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A5654A" w:rsidRPr="00A5654A" w:rsidRDefault="00A5654A" w:rsidP="00A5654A">
      <w:pPr>
        <w:suppressAutoHyphens/>
        <w:autoSpaceDE w:val="0"/>
        <w:autoSpaceDN w:val="0"/>
        <w:adjustRightInd w:val="0"/>
        <w:spacing w:after="0" w:line="100" w:lineRule="atLeast"/>
        <w:jc w:val="both"/>
        <w:rPr>
          <w:rFonts w:ascii="Times New Roman" w:eastAsia="Arial Unicode MS" w:hAnsi="Times New Roman" w:cs="Times New Roman"/>
          <w:b/>
          <w:bCs/>
          <w:color w:val="000000"/>
          <w:kern w:val="1"/>
          <w:sz w:val="24"/>
          <w:szCs w:val="24"/>
          <w:lang w:eastAsia="ar-SA"/>
        </w:rPr>
      </w:pPr>
    </w:p>
    <w:p w:rsidR="00A5654A" w:rsidRPr="00A5654A" w:rsidRDefault="00A5654A" w:rsidP="00A5654A">
      <w:pPr>
        <w:suppressAutoHyphens/>
        <w:spacing w:after="0" w:line="100" w:lineRule="atLeast"/>
        <w:jc w:val="both"/>
        <w:rPr>
          <w:rFonts w:ascii="Times New Roman" w:eastAsia="Arial Unicode MS" w:hAnsi="Times New Roman" w:cs="Times New Roman"/>
          <w:b/>
          <w:kern w:val="1"/>
          <w:sz w:val="24"/>
          <w:szCs w:val="24"/>
          <w:lang w:val="sr-Cyrl-CS" w:eastAsia="zh-SG"/>
        </w:rPr>
      </w:pPr>
      <w:r w:rsidRPr="00A5654A">
        <w:rPr>
          <w:rFonts w:ascii="Times New Roman" w:eastAsia="Arial Unicode MS" w:hAnsi="Times New Roman" w:cs="Times New Roman"/>
          <w:b/>
          <w:kern w:val="1"/>
          <w:sz w:val="24"/>
          <w:szCs w:val="24"/>
          <w:lang w:eastAsia="zh-SG"/>
        </w:rPr>
        <w:t>РОК ТРАЈАЊА УГОВОРА</w:t>
      </w:r>
    </w:p>
    <w:p w:rsidR="00A5654A" w:rsidRPr="00A5654A" w:rsidRDefault="00A5654A" w:rsidP="00A5654A">
      <w:pPr>
        <w:suppressAutoHyphens/>
        <w:spacing w:after="0" w:line="100" w:lineRule="atLeast"/>
        <w:jc w:val="center"/>
        <w:rPr>
          <w:rFonts w:ascii="Times New Roman" w:eastAsia="Arial Unicode MS" w:hAnsi="Times New Roman" w:cs="Times New Roman"/>
          <w:kern w:val="1"/>
          <w:sz w:val="24"/>
          <w:szCs w:val="24"/>
          <w:lang w:eastAsia="zh-SG"/>
        </w:rPr>
      </w:pPr>
      <w:r w:rsidRPr="00A5654A">
        <w:rPr>
          <w:rFonts w:ascii="Times New Roman" w:eastAsia="Arial Unicode MS" w:hAnsi="Times New Roman" w:cs="Times New Roman"/>
          <w:b/>
          <w:kern w:val="1"/>
          <w:sz w:val="24"/>
          <w:szCs w:val="24"/>
          <w:lang w:eastAsia="zh-SG"/>
        </w:rPr>
        <w:t xml:space="preserve">Члан </w:t>
      </w:r>
      <w:r w:rsidRPr="00A5654A">
        <w:rPr>
          <w:rFonts w:ascii="Times New Roman" w:eastAsia="Arial Unicode MS" w:hAnsi="Times New Roman" w:cs="Times New Roman"/>
          <w:b/>
          <w:kern w:val="1"/>
          <w:sz w:val="24"/>
          <w:szCs w:val="24"/>
          <w:lang w:val="sr-Cyrl-CS" w:eastAsia="zh-SG"/>
        </w:rPr>
        <w:t>12</w:t>
      </w:r>
      <w:r w:rsidRPr="00A5654A">
        <w:rPr>
          <w:rFonts w:ascii="Times New Roman" w:eastAsia="Arial Unicode MS" w:hAnsi="Times New Roman" w:cs="Times New Roman"/>
          <w:b/>
          <w:kern w:val="1"/>
          <w:sz w:val="24"/>
          <w:szCs w:val="24"/>
          <w:lang w:eastAsia="zh-SG"/>
        </w:rPr>
        <w:t>.</w:t>
      </w:r>
    </w:p>
    <w:p w:rsidR="00A5654A" w:rsidRPr="00A5654A" w:rsidRDefault="00A5654A" w:rsidP="00A5654A">
      <w:pPr>
        <w:tabs>
          <w:tab w:val="left" w:pos="709"/>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ab/>
        <w:t>Овај уговор престаје да важи по утрошку уговорених средстава за предметну набавку, а најкасније закључно са 31.1</w:t>
      </w:r>
      <w:r>
        <w:rPr>
          <w:rFonts w:ascii="Times New Roman" w:eastAsia="Arial Unicode MS" w:hAnsi="Times New Roman" w:cs="Times New Roman"/>
          <w:color w:val="000000"/>
          <w:kern w:val="1"/>
          <w:sz w:val="24"/>
          <w:szCs w:val="24"/>
          <w:lang w:val="sr-Cyrl-CS" w:eastAsia="ar-SA"/>
        </w:rPr>
        <w:t>0</w:t>
      </w:r>
      <w:r w:rsidRPr="00A5654A">
        <w:rPr>
          <w:rFonts w:ascii="Times New Roman" w:eastAsia="Arial Unicode MS" w:hAnsi="Times New Roman" w:cs="Times New Roman"/>
          <w:color w:val="000000"/>
          <w:kern w:val="1"/>
          <w:sz w:val="24"/>
          <w:szCs w:val="24"/>
          <w:lang w:val="sr-Cyrl-CS" w:eastAsia="ar-SA"/>
        </w:rPr>
        <w:t>.2019.године.</w:t>
      </w:r>
      <w:r w:rsidRPr="00A5654A">
        <w:rPr>
          <w:rFonts w:ascii="Times New Roman" w:eastAsia="Arial Unicode MS" w:hAnsi="Times New Roman" w:cs="Times New Roman"/>
          <w:color w:val="000000"/>
          <w:kern w:val="1"/>
          <w:sz w:val="24"/>
          <w:szCs w:val="24"/>
          <w:lang w:val="sr-Cyrl-CS" w:eastAsia="ar-SA"/>
        </w:rPr>
        <w:tab/>
      </w:r>
    </w:p>
    <w:p w:rsidR="00A5654A" w:rsidRPr="00A5654A" w:rsidRDefault="00A5654A" w:rsidP="00A5654A">
      <w:pPr>
        <w:suppressAutoHyphens/>
        <w:spacing w:after="0" w:line="100" w:lineRule="atLeast"/>
        <w:jc w:val="center"/>
        <w:rPr>
          <w:rFonts w:ascii="Times New Roman" w:eastAsia="Arial Unicode MS" w:hAnsi="Times New Roman" w:cs="Times New Roman"/>
          <w:b/>
          <w:kern w:val="1"/>
          <w:sz w:val="24"/>
          <w:szCs w:val="24"/>
          <w:lang w:val="sr-Cyrl-CS" w:eastAsia="ar-SA"/>
        </w:rPr>
      </w:pPr>
    </w:p>
    <w:p w:rsidR="00A5654A" w:rsidRPr="00A5654A" w:rsidRDefault="00A5654A" w:rsidP="00A5654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A5654A">
        <w:rPr>
          <w:rFonts w:ascii="Times New Roman" w:eastAsia="Arial Unicode MS" w:hAnsi="Times New Roman" w:cs="Times New Roman"/>
          <w:b/>
          <w:kern w:val="1"/>
          <w:sz w:val="24"/>
          <w:szCs w:val="24"/>
          <w:lang w:val="sr-Cyrl-CS" w:eastAsia="ar-SA"/>
        </w:rPr>
        <w:t>Члан 13</w:t>
      </w:r>
      <w:r w:rsidRPr="00A5654A">
        <w:rPr>
          <w:rFonts w:ascii="Times New Roman" w:eastAsia="Arial Unicode MS" w:hAnsi="Times New Roman" w:cs="Times New Roman"/>
          <w:kern w:val="1"/>
          <w:sz w:val="24"/>
          <w:szCs w:val="24"/>
          <w:lang w:val="sr-Cyrl-CS" w:eastAsia="ar-SA"/>
        </w:rPr>
        <w:t>.</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Latn-CS" w:eastAsia="ar-SA"/>
        </w:rPr>
        <w:t>Овај Уговор</w:t>
      </w:r>
      <w:r w:rsidRPr="00A5654A">
        <w:rPr>
          <w:rFonts w:ascii="Times New Roman" w:eastAsia="Arial Unicode MS" w:hAnsi="Times New Roman" w:cs="Times New Roman"/>
          <w:kern w:val="1"/>
          <w:sz w:val="24"/>
          <w:szCs w:val="24"/>
          <w:lang w:val="sr-Cyrl-CS" w:eastAsia="ar-SA"/>
        </w:rPr>
        <w:t xml:space="preserve"> може престати</w:t>
      </w:r>
      <w:r w:rsidRPr="00A5654A">
        <w:rPr>
          <w:rFonts w:ascii="Times New Roman" w:eastAsia="Arial Unicode MS" w:hAnsi="Times New Roman" w:cs="Times New Roman"/>
          <w:kern w:val="1"/>
          <w:sz w:val="24"/>
          <w:szCs w:val="24"/>
          <w:lang w:val="sr-Latn-CS" w:eastAsia="ar-SA"/>
        </w:rPr>
        <w:t xml:space="preserve"> да важи и пре истека периода на који је закључен:</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Споразумом уговорних страна у писменој форми и без отказног рока;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 xml:space="preserve">Једностраним раскидом од стране Наручиоца, уколико </w:t>
      </w:r>
      <w:r w:rsidRPr="00A5654A">
        <w:rPr>
          <w:rFonts w:ascii="Times New Roman" w:eastAsia="Arial Unicode MS" w:hAnsi="Times New Roman" w:cs="Times New Roman"/>
          <w:kern w:val="1"/>
          <w:sz w:val="24"/>
          <w:szCs w:val="24"/>
          <w:lang w:val="sr-Cyrl-CS" w:eastAsia="ar-SA"/>
        </w:rPr>
        <w:t xml:space="preserve">Добављач, </w:t>
      </w:r>
      <w:r w:rsidRPr="00A5654A">
        <w:rPr>
          <w:rFonts w:ascii="Times New Roman" w:eastAsia="Arial Unicode MS" w:hAnsi="Times New Roman" w:cs="Times New Roman"/>
          <w:kern w:val="1"/>
          <w:sz w:val="24"/>
          <w:szCs w:val="24"/>
          <w:lang w:val="sr-Latn-CS" w:eastAsia="ar-SA"/>
        </w:rPr>
        <w:t xml:space="preserve"> делимично или у потпуности не извршава своје уговорне обавезе</w:t>
      </w:r>
      <w:r w:rsidRPr="00A5654A">
        <w:rPr>
          <w:rFonts w:ascii="Times New Roman" w:eastAsia="Arial Unicode MS" w:hAnsi="Times New Roman" w:cs="Times New Roman"/>
          <w:kern w:val="1"/>
          <w:sz w:val="24"/>
          <w:szCs w:val="24"/>
          <w:lang w:val="sr-Cyrl-CS" w:eastAsia="ar-SA"/>
        </w:rPr>
        <w:t xml:space="preserve">, </w:t>
      </w:r>
      <w:r w:rsidRPr="00A5654A">
        <w:rPr>
          <w:rFonts w:ascii="Times New Roman" w:eastAsia="Arial Unicode MS" w:hAnsi="Times New Roman" w:cs="Times New Roman"/>
          <w:kern w:val="1"/>
          <w:sz w:val="24"/>
          <w:szCs w:val="24"/>
          <w:lang w:val="sr-Latn-CS" w:eastAsia="ar-SA"/>
        </w:rPr>
        <w:t>са отказним роком од 7 дана од дана пријем</w:t>
      </w:r>
      <w:r w:rsidRPr="00A5654A">
        <w:rPr>
          <w:rFonts w:ascii="Times New Roman" w:eastAsia="Arial Unicode MS" w:hAnsi="Times New Roman" w:cs="Times New Roman"/>
          <w:kern w:val="1"/>
          <w:sz w:val="24"/>
          <w:szCs w:val="24"/>
          <w:lang w:val="sr-Cyrl-CS" w:eastAsia="ar-SA"/>
        </w:rPr>
        <w:t>а</w:t>
      </w:r>
      <w:r w:rsidRPr="00A5654A">
        <w:rPr>
          <w:rFonts w:ascii="Times New Roman" w:eastAsia="Arial Unicode MS" w:hAnsi="Times New Roman" w:cs="Times New Roman"/>
          <w:kern w:val="1"/>
          <w:sz w:val="24"/>
          <w:szCs w:val="24"/>
          <w:lang w:val="sr-Latn-CS" w:eastAsia="ar-SA"/>
        </w:rPr>
        <w:t xml:space="preserve"> обавештења о једностраном раскиду; </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 xml:space="preserve">Једностраним раскидом од стране </w:t>
      </w:r>
      <w:r w:rsidRPr="00A5654A">
        <w:rPr>
          <w:rFonts w:ascii="Times New Roman" w:eastAsia="Arial Unicode MS" w:hAnsi="Times New Roman" w:cs="Times New Roman"/>
          <w:kern w:val="1"/>
          <w:sz w:val="24"/>
          <w:szCs w:val="24"/>
          <w:lang w:val="sr-Cyrl-CS" w:eastAsia="ar-SA"/>
        </w:rPr>
        <w:t>Добављача</w:t>
      </w:r>
      <w:r w:rsidRPr="00A5654A">
        <w:rPr>
          <w:rFonts w:ascii="Times New Roman" w:eastAsia="Arial Unicode MS" w:hAnsi="Times New Roman" w:cs="Times New Roman"/>
          <w:kern w:val="1"/>
          <w:sz w:val="24"/>
          <w:szCs w:val="24"/>
          <w:lang w:val="sr-Latn-CS" w:eastAsia="ar-SA"/>
        </w:rPr>
        <w:t>, уколико Наручилац не испуњава своје уговорне обавезе, са отказним роком од 7 дана од дана пријем</w:t>
      </w:r>
      <w:r w:rsidRPr="00A5654A">
        <w:rPr>
          <w:rFonts w:ascii="Times New Roman" w:eastAsia="Arial Unicode MS" w:hAnsi="Times New Roman" w:cs="Times New Roman"/>
          <w:kern w:val="1"/>
          <w:sz w:val="24"/>
          <w:szCs w:val="24"/>
          <w:lang w:val="sr-Cyrl-CS" w:eastAsia="ar-SA"/>
        </w:rPr>
        <w:t>а</w:t>
      </w:r>
      <w:r w:rsidRPr="00A5654A">
        <w:rPr>
          <w:rFonts w:ascii="Times New Roman" w:eastAsia="Arial Unicode MS" w:hAnsi="Times New Roman" w:cs="Times New Roman"/>
          <w:kern w:val="1"/>
          <w:sz w:val="24"/>
          <w:szCs w:val="24"/>
          <w:lang w:val="sr-Latn-CS" w:eastAsia="ar-SA"/>
        </w:rPr>
        <w:t xml:space="preserve"> обавештења о једностраном раскиду; </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 xml:space="preserve">Једностраним раскидом од стране Наручиоца, у случају престанка потребе Наручиоца за </w:t>
      </w:r>
      <w:r w:rsidRPr="00A5654A">
        <w:rPr>
          <w:rFonts w:ascii="Times New Roman" w:eastAsia="Arial Unicode MS" w:hAnsi="Times New Roman" w:cs="Times New Roman"/>
          <w:kern w:val="1"/>
          <w:sz w:val="24"/>
          <w:szCs w:val="24"/>
          <w:lang w:val="sr-Cyrl-CS" w:eastAsia="ar-SA"/>
        </w:rPr>
        <w:t>предметним услугама</w:t>
      </w:r>
      <w:r w:rsidRPr="00A5654A">
        <w:rPr>
          <w:rFonts w:ascii="Times New Roman" w:eastAsia="Arial Unicode MS" w:hAnsi="Times New Roman" w:cs="Times New Roman"/>
          <w:kern w:val="1"/>
          <w:sz w:val="24"/>
          <w:szCs w:val="24"/>
          <w:lang w:val="sr-Latn-CS" w:eastAsia="ar-SA"/>
        </w:rPr>
        <w:t xml:space="preserve">, у ком случају уговор престаје да важи даном пријема обавештења о престанку потребе, без обавезе Наручиоца да </w:t>
      </w:r>
      <w:r w:rsidRPr="00A5654A">
        <w:rPr>
          <w:rFonts w:ascii="Times New Roman" w:eastAsia="Arial Unicode MS" w:hAnsi="Times New Roman" w:cs="Times New Roman"/>
          <w:kern w:val="1"/>
          <w:sz w:val="24"/>
          <w:szCs w:val="24"/>
          <w:lang w:val="sr-Cyrl-CS" w:eastAsia="ar-SA"/>
        </w:rPr>
        <w:t>Добављачу</w:t>
      </w:r>
      <w:r w:rsidRPr="00A5654A">
        <w:rPr>
          <w:rFonts w:ascii="Times New Roman" w:eastAsia="Arial Unicode MS" w:hAnsi="Times New Roman" w:cs="Times New Roman"/>
          <w:kern w:val="1"/>
          <w:sz w:val="24"/>
          <w:szCs w:val="24"/>
          <w:lang w:val="sr-Latn-CS" w:eastAsia="ar-SA"/>
        </w:rPr>
        <w:t xml:space="preserve"> на</w:t>
      </w:r>
      <w:r w:rsidRPr="00A5654A">
        <w:rPr>
          <w:rFonts w:ascii="Times New Roman" w:eastAsia="Arial Unicode MS" w:hAnsi="Times New Roman" w:cs="Times New Roman"/>
          <w:kern w:val="1"/>
          <w:sz w:val="24"/>
          <w:szCs w:val="24"/>
          <w:lang w:val="sr-Cyrl-CS" w:eastAsia="ar-SA"/>
        </w:rPr>
        <w:t>до</w:t>
      </w:r>
      <w:r w:rsidRPr="00A5654A">
        <w:rPr>
          <w:rFonts w:ascii="Times New Roman" w:eastAsia="Arial Unicode MS" w:hAnsi="Times New Roman" w:cs="Times New Roman"/>
          <w:kern w:val="1"/>
          <w:sz w:val="24"/>
          <w:szCs w:val="24"/>
          <w:lang w:val="sr-Latn-CS" w:eastAsia="ar-SA"/>
        </w:rPr>
        <w:t>кнади евентуалну штету коју би услед тога претрпео и трошкове које је имао у вези са закључењем овог Уговора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1"/>
          <w:sz w:val="24"/>
          <w:szCs w:val="24"/>
          <w:lang w:eastAsia="ar-SA"/>
        </w:rPr>
        <w:t>-У случају утрошка средстава предвиђених за реализацију овог уговора.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У другим случ</w:t>
      </w:r>
      <w:r w:rsidRPr="00A5654A">
        <w:rPr>
          <w:rFonts w:ascii="Times New Roman" w:eastAsia="Arial Unicode MS" w:hAnsi="Times New Roman" w:cs="Times New Roman"/>
          <w:kern w:val="1"/>
          <w:sz w:val="24"/>
          <w:szCs w:val="24"/>
          <w:lang w:val="sr-Cyrl-CS" w:eastAsia="ar-SA"/>
        </w:rPr>
        <w:t>а</w:t>
      </w:r>
      <w:r w:rsidRPr="00A5654A">
        <w:rPr>
          <w:rFonts w:ascii="Times New Roman" w:eastAsia="Arial Unicode MS" w:hAnsi="Times New Roman" w:cs="Times New Roman"/>
          <w:kern w:val="1"/>
          <w:sz w:val="24"/>
          <w:szCs w:val="24"/>
          <w:lang w:val="sr-Latn-CS" w:eastAsia="ar-SA"/>
        </w:rPr>
        <w:t>јевима предвиђеним Законом и овим Уговором.</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A5654A">
        <w:rPr>
          <w:rFonts w:ascii="Times New Roman" w:eastAsia="Arial Unicode MS" w:hAnsi="Times New Roman" w:cs="Times New Roman"/>
          <w:kern w:val="1"/>
          <w:sz w:val="24"/>
          <w:szCs w:val="24"/>
          <w:lang w:val="sr-Cyrl-CS" w:eastAsia="zh-SG"/>
        </w:rPr>
        <w:t>.</w:t>
      </w:r>
    </w:p>
    <w:p w:rsidR="00A5654A" w:rsidRPr="00A5654A" w:rsidRDefault="00A5654A" w:rsidP="00A5654A">
      <w:pPr>
        <w:suppressAutoHyphens/>
        <w:spacing w:after="0" w:line="100" w:lineRule="atLeast"/>
        <w:jc w:val="both"/>
        <w:rPr>
          <w:rFonts w:ascii="Calibri" w:eastAsia="Arial Unicode MS" w:hAnsi="Calibri" w:cs="Calibri"/>
          <w:b/>
          <w:bCs/>
          <w:kern w:val="1"/>
          <w:sz w:val="24"/>
          <w:szCs w:val="24"/>
          <w:lang w:val="sr-Cyrl-CS" w:eastAsia="ar-SA"/>
        </w:rPr>
      </w:pPr>
      <w:r w:rsidRPr="00A5654A">
        <w:rPr>
          <w:rFonts w:ascii="Times New Roman" w:eastAsia="Arial Unicode MS" w:hAnsi="Times New Roman" w:cs="Times New Roman"/>
          <w:b/>
          <w:kern w:val="1"/>
          <w:sz w:val="24"/>
          <w:szCs w:val="24"/>
          <w:lang w:val="sr-Cyrl-CS" w:eastAsia="zh-SG"/>
        </w:rPr>
        <w:t>ОСТАЛЕ ОДРЕДБЕ</w:t>
      </w:r>
    </w:p>
    <w:p w:rsidR="00A5654A" w:rsidRPr="00A5654A" w:rsidRDefault="00A5654A" w:rsidP="00A5654A">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ru-RU" w:eastAsia="ar-SA"/>
        </w:rPr>
      </w:pPr>
      <w:r w:rsidRPr="00A5654A">
        <w:rPr>
          <w:rFonts w:ascii="Times New Roman" w:eastAsia="Arial Unicode MS" w:hAnsi="Times New Roman" w:cs="Times New Roman"/>
          <w:b/>
          <w:bCs/>
          <w:color w:val="000000"/>
          <w:kern w:val="1"/>
          <w:sz w:val="24"/>
          <w:szCs w:val="24"/>
          <w:lang w:val="sr-Cyrl-CS" w:eastAsia="ar-SA"/>
        </w:rPr>
        <w:t>Члан 14</w:t>
      </w:r>
      <w:r w:rsidRPr="00A5654A">
        <w:rPr>
          <w:rFonts w:ascii="Times New Roman" w:eastAsia="Arial Unicode MS" w:hAnsi="Times New Roman" w:cs="Times New Roman"/>
          <w:b/>
          <w:bCs/>
          <w:color w:val="000000"/>
          <w:kern w:val="1"/>
          <w:sz w:val="24"/>
          <w:szCs w:val="24"/>
          <w:lang w:val="ru-RU" w:eastAsia="ar-SA"/>
        </w:rPr>
        <w:t>.</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color w:val="000000"/>
          <w:kern w:val="1"/>
          <w:sz w:val="24"/>
          <w:szCs w:val="24"/>
          <w:lang w:val="ru-RU" w:eastAsia="ar-SA"/>
        </w:rPr>
        <w:t xml:space="preserve">Све евентуалне спорове који настану из, или поводом, овог уговора - уговорне стране ће покушати да реше споразумно. </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Cs/>
          <w:color w:val="000000"/>
          <w:kern w:val="1"/>
          <w:sz w:val="24"/>
          <w:szCs w:val="24"/>
          <w:lang w:val="ru-RU" w:eastAsia="ar-SA"/>
        </w:rPr>
        <w:t>Уколико спорови између Наручиоца и Добављача не буду решени споразумно, уговара се надлежност  Привредног суда у Пожаревцу.</w:t>
      </w:r>
    </w:p>
    <w:p w:rsidR="00A5654A" w:rsidRPr="00A5654A" w:rsidRDefault="00A5654A" w:rsidP="00A5654A">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ru-RU" w:eastAsia="ar-SA"/>
        </w:rPr>
      </w:pPr>
    </w:p>
    <w:p w:rsidR="00A5654A" w:rsidRPr="00A5654A" w:rsidRDefault="00A5654A" w:rsidP="00A5654A">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
          <w:bCs/>
          <w:color w:val="000000"/>
          <w:kern w:val="1"/>
          <w:sz w:val="24"/>
          <w:szCs w:val="24"/>
          <w:lang w:val="sr-Cyrl-CS" w:eastAsia="ar-SA"/>
        </w:rPr>
        <w:t>Члан 15</w:t>
      </w:r>
      <w:r w:rsidRPr="00A5654A">
        <w:rPr>
          <w:rFonts w:ascii="Times New Roman" w:eastAsia="Arial Unicode MS" w:hAnsi="Times New Roman" w:cs="Times New Roman"/>
          <w:color w:val="000000"/>
          <w:kern w:val="1"/>
          <w:sz w:val="24"/>
          <w:szCs w:val="24"/>
          <w:lang w:val="ru-RU" w:eastAsia="ar-SA"/>
        </w:rPr>
        <w:t>.</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bCs/>
          <w:color w:val="000000"/>
          <w:kern w:val="1"/>
          <w:sz w:val="24"/>
          <w:szCs w:val="24"/>
          <w:lang w:val="sr-Cyrl-CS" w:eastAsia="ar-SA"/>
        </w:rPr>
        <w:t>На све што није регулисано клаузулама овог уговора, примениће се одредбе Закона о облигационим односима.</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Cs/>
          <w:color w:val="000000"/>
          <w:kern w:val="1"/>
          <w:sz w:val="24"/>
          <w:szCs w:val="24"/>
          <w:lang w:val="sr-Cyrl-CS" w:eastAsia="ar-SA"/>
        </w:rPr>
        <w:t>Овај уговор је сачињен у 4 (четири) истоветна примерка, по 2 (два) за обе уговорне стране.</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bCs/>
          <w:color w:val="000000"/>
          <w:kern w:val="1"/>
          <w:sz w:val="24"/>
          <w:szCs w:val="24"/>
          <w:lang w:val="sr-Cyrl-CS" w:eastAsia="ar-SA"/>
        </w:rPr>
      </w:pPr>
      <w:r w:rsidRPr="00A5654A">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b/>
          <w:kern w:val="1"/>
          <w:sz w:val="24"/>
          <w:szCs w:val="24"/>
          <w:lang w:val="sr-Cyrl-CS" w:eastAsia="ar-SA"/>
        </w:rPr>
      </w:pPr>
      <w:r w:rsidRPr="00A5654A">
        <w:rPr>
          <w:rFonts w:ascii="Times New Roman" w:eastAsia="Arial Unicode MS" w:hAnsi="Times New Roman" w:cs="Times New Roman"/>
          <w:kern w:val="1"/>
          <w:sz w:val="24"/>
          <w:szCs w:val="24"/>
          <w:lang w:eastAsia="ar-SA"/>
        </w:rPr>
        <w:t>Сваки уредно потписан и оверен примерак уговора представља оригинал и производи једнако правно дејство</w:t>
      </w:r>
      <w:r w:rsidRPr="00A5654A">
        <w:rPr>
          <w:rFonts w:ascii="Times New Roman" w:eastAsia="Arial Unicode MS" w:hAnsi="Times New Roman" w:cs="Times New Roman"/>
          <w:kern w:val="1"/>
          <w:sz w:val="24"/>
          <w:szCs w:val="24"/>
          <w:lang w:val="sr-Cyrl-CS" w:eastAsia="ar-SA"/>
        </w:rPr>
        <w:t>.</w:t>
      </w:r>
    </w:p>
    <w:p w:rsidR="00A5654A" w:rsidRPr="00A5654A" w:rsidRDefault="00A5654A" w:rsidP="00A5654A">
      <w:pPr>
        <w:suppressAutoHyphens/>
        <w:spacing w:after="0" w:line="100" w:lineRule="atLeast"/>
        <w:ind w:firstLine="2592"/>
        <w:jc w:val="both"/>
        <w:rPr>
          <w:rFonts w:ascii="Times New Roman" w:eastAsia="Arial Unicode MS" w:hAnsi="Times New Roman" w:cs="Times New Roman"/>
          <w:b/>
          <w:color w:val="000000"/>
          <w:kern w:val="2"/>
          <w:sz w:val="24"/>
          <w:szCs w:val="24"/>
          <w:lang w:val="sr-Cyrl-CS" w:eastAsia="ar-SA"/>
        </w:rPr>
      </w:pPr>
    </w:p>
    <w:p w:rsidR="00A5654A" w:rsidRPr="00A5654A" w:rsidRDefault="00A5654A" w:rsidP="00A5654A">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val="sr-Cyrl-CS" w:eastAsia="ar-SA"/>
        </w:rPr>
        <w:t xml:space="preserve">                            НАРУЧИЛАЦ</w:t>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val="sr-Cyrl-CS" w:eastAsia="ar-SA"/>
        </w:rPr>
        <w:tab/>
        <w:t xml:space="preserve">              ДОБАВЉАЧ</w:t>
      </w:r>
    </w:p>
    <w:p w:rsidR="00A5654A" w:rsidRPr="00A5654A" w:rsidRDefault="00A5654A" w:rsidP="00A5654A">
      <w:pPr>
        <w:suppressAutoHyphens/>
        <w:spacing w:after="0" w:line="100" w:lineRule="atLeast"/>
        <w:ind w:firstLine="2592"/>
        <w:rPr>
          <w:rFonts w:ascii="Times New Roman" w:eastAsia="Arial Unicode MS" w:hAnsi="Times New Roman" w:cs="Times New Roman"/>
          <w:color w:val="000000"/>
          <w:kern w:val="2"/>
          <w:sz w:val="24"/>
          <w:szCs w:val="24"/>
          <w:lang w:val="sr-Cyrl-CS" w:eastAsia="ar-SA"/>
        </w:rPr>
      </w:pPr>
    </w:p>
    <w:p w:rsidR="00A5654A" w:rsidRPr="00A5654A" w:rsidRDefault="00A5654A" w:rsidP="00A5654A">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A5654A">
        <w:rPr>
          <w:rFonts w:ascii="Times New Roman" w:eastAsia="Arial Unicode MS" w:hAnsi="Times New Roman" w:cs="Times New Roman"/>
          <w:color w:val="000000"/>
          <w:kern w:val="2"/>
          <w:sz w:val="24"/>
          <w:szCs w:val="24"/>
          <w:lang w:val="sr-Cyrl-CS" w:eastAsia="ar-SA"/>
        </w:rPr>
        <w:t xml:space="preserve">                  __________________________</w:t>
      </w:r>
      <w:r w:rsidRPr="00A5654A">
        <w:rPr>
          <w:rFonts w:ascii="Times New Roman" w:eastAsia="Arial Unicode MS" w:hAnsi="Times New Roman" w:cs="Times New Roman"/>
          <w:color w:val="000000"/>
          <w:kern w:val="2"/>
          <w:sz w:val="24"/>
          <w:szCs w:val="24"/>
          <w:lang w:val="sr-Cyrl-CS" w:eastAsia="ar-SA"/>
        </w:rPr>
        <w:tab/>
      </w:r>
      <w:r w:rsidRPr="00A5654A">
        <w:rPr>
          <w:rFonts w:ascii="Times New Roman" w:eastAsia="Arial Unicode MS" w:hAnsi="Times New Roman" w:cs="Times New Roman"/>
          <w:color w:val="000000"/>
          <w:kern w:val="2"/>
          <w:sz w:val="24"/>
          <w:szCs w:val="24"/>
          <w:lang w:val="sr-Cyrl-CS" w:eastAsia="ar-SA"/>
        </w:rPr>
        <w:tab/>
      </w:r>
      <w:r w:rsidRPr="00A5654A">
        <w:rPr>
          <w:rFonts w:ascii="Times New Roman" w:eastAsia="Arial Unicode MS" w:hAnsi="Times New Roman" w:cs="Times New Roman"/>
          <w:color w:val="000000"/>
          <w:kern w:val="2"/>
          <w:sz w:val="24"/>
          <w:szCs w:val="24"/>
          <w:lang w:val="sr-Cyrl-CS" w:eastAsia="ar-SA"/>
        </w:rPr>
        <w:tab/>
        <w:t xml:space="preserve">        ____________________________</w:t>
      </w:r>
    </w:p>
    <w:p w:rsidR="00A5654A" w:rsidRPr="00A5654A" w:rsidRDefault="00A5654A" w:rsidP="00A5654A">
      <w:pPr>
        <w:suppressAutoHyphens/>
        <w:spacing w:after="0" w:line="100" w:lineRule="atLeast"/>
        <w:jc w:val="center"/>
        <w:rPr>
          <w:rFonts w:ascii="Times New Roman" w:eastAsia="Arial Unicode MS" w:hAnsi="Times New Roman" w:cs="Times New Roman"/>
          <w:bCs/>
          <w:kern w:val="2"/>
          <w:sz w:val="24"/>
          <w:szCs w:val="24"/>
          <w:lang w:val="sr-Cyrl-CS" w:eastAsia="ar-SA"/>
        </w:rPr>
      </w:pPr>
      <w:r w:rsidRPr="00A5654A">
        <w:rPr>
          <w:rFonts w:ascii="Times New Roman" w:eastAsia="Arial Unicode MS" w:hAnsi="Times New Roman" w:cs="Times New Roman"/>
          <w:color w:val="000000"/>
          <w:kern w:val="2"/>
          <w:sz w:val="24"/>
          <w:szCs w:val="24"/>
          <w:lang w:val="sr-Cyrl-CS" w:eastAsia="ar-SA"/>
        </w:rPr>
        <w:tab/>
      </w:r>
    </w:p>
    <w:p w:rsidR="00A5654A" w:rsidRPr="00A5654A" w:rsidRDefault="00A5654A" w:rsidP="00A5654A">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A5654A">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A5654A">
        <w:rPr>
          <w:rFonts w:ascii="Times New Roman" w:eastAsia="Arial Unicode MS" w:hAnsi="Times New Roman" w:cs="TimesNewRomanPS-BoldMT"/>
          <w:b/>
          <w:bCs/>
          <w:i/>
          <w:sz w:val="24"/>
          <w:szCs w:val="24"/>
          <w:u w:val="single"/>
          <w:lang w:val="sr-Cyrl-CS"/>
        </w:rPr>
        <w:t>М</w:t>
      </w:r>
      <w:r w:rsidRPr="00A5654A">
        <w:rPr>
          <w:rFonts w:ascii="TimesNewRomanPS-BoldMT" w:eastAsia="Arial Unicode MS" w:hAnsi="TimesNewRomanPS-BoldMT" w:cs="TimesNewRomanPS-BoldMT"/>
          <w:b/>
          <w:bCs/>
          <w:i/>
          <w:sz w:val="24"/>
          <w:szCs w:val="24"/>
          <w:u w:val="single"/>
          <w:lang w:val="sr-Cyrl-CS"/>
        </w:rPr>
        <w:t xml:space="preserve">одела </w:t>
      </w:r>
      <w:r w:rsidRPr="00A5654A">
        <w:rPr>
          <w:rFonts w:ascii="Times New Roman" w:eastAsia="Arial Unicode MS" w:hAnsi="Times New Roman" w:cs="TimesNewRomanPS-BoldMT"/>
          <w:b/>
          <w:bCs/>
          <w:i/>
          <w:sz w:val="24"/>
          <w:szCs w:val="24"/>
          <w:u w:val="single"/>
          <w:lang w:val="sr-Cyrl-CS"/>
        </w:rPr>
        <w:t>у</w:t>
      </w:r>
      <w:r w:rsidRPr="00A5654A">
        <w:rPr>
          <w:rFonts w:ascii="TimesNewRomanPS-BoldMT" w:eastAsia="Arial Unicode MS" w:hAnsi="TimesNewRomanPS-BoldMT" w:cs="TimesNewRomanPS-BoldMT"/>
          <w:b/>
          <w:bCs/>
          <w:i/>
          <w:sz w:val="24"/>
          <w:szCs w:val="24"/>
          <w:u w:val="single"/>
          <w:lang w:val="sr-Cyrl-CS"/>
        </w:rPr>
        <w:t xml:space="preserve">говора, мора </w:t>
      </w:r>
      <w:r w:rsidRPr="00A5654A">
        <w:rPr>
          <w:rFonts w:ascii="Times New Roman" w:eastAsia="Arial Unicode MS" w:hAnsi="Times New Roman" w:cs="TimesNewRomanPS-BoldMT"/>
          <w:b/>
          <w:bCs/>
          <w:i/>
          <w:sz w:val="24"/>
          <w:szCs w:val="24"/>
          <w:u w:val="single"/>
          <w:lang w:val="sr-Cyrl-CS"/>
        </w:rPr>
        <w:t xml:space="preserve">исти </w:t>
      </w:r>
      <w:r w:rsidRPr="00A5654A">
        <w:rPr>
          <w:rFonts w:ascii="TimesNewRomanPS-BoldMT" w:eastAsia="Arial Unicode MS" w:hAnsi="TimesNewRomanPS-BoldMT" w:cs="TimesNewRomanPS-BoldMT"/>
          <w:b/>
          <w:bCs/>
          <w:i/>
          <w:sz w:val="24"/>
          <w:szCs w:val="24"/>
          <w:u w:val="single"/>
          <w:lang w:val="sr-Cyrl-CS"/>
        </w:rPr>
        <w:t>попунити, потписатии оверити печатом.</w:t>
      </w: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t>V</w:t>
      </w:r>
      <w:r w:rsidRPr="00D66981">
        <w:rPr>
          <w:rFonts w:ascii="Cambria" w:hAnsi="Cambria" w:cs="Arial"/>
          <w:b/>
          <w:bCs/>
          <w:i/>
          <w:iCs/>
          <w:sz w:val="28"/>
          <w:szCs w:val="28"/>
          <w:lang w:val="sr-Latn-RS"/>
        </w:rPr>
        <w:t>II</w:t>
      </w:r>
      <w:r w:rsidRPr="00D66981">
        <w:rPr>
          <w:rFonts w:ascii="Cambria" w:hAnsi="Cambria" w:cs="Arial"/>
          <w:b/>
          <w:bCs/>
          <w:i/>
          <w:iCs/>
          <w:sz w:val="28"/>
          <w:szCs w:val="28"/>
        </w:rPr>
        <w:t>I</w:t>
      </w:r>
      <w:r w:rsidRPr="00D66981">
        <w:rPr>
          <w:rFonts w:ascii="Cambria" w:hAnsi="Cambria" w:cs="Arial"/>
          <w:b/>
          <w:bCs/>
          <w:i/>
          <w:iCs/>
          <w:sz w:val="28"/>
          <w:szCs w:val="28"/>
          <w:lang w:val="ru-RU"/>
        </w:rPr>
        <w:t xml:space="preserve"> УПУТСТВО ПОНУЂАЧИМА КАКО ДА САЧИНЕ ПОНУДУ</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 ПОДАЦИ О ЈЕЗИКУ НА КОЈЕМ ПОНУДА МОРА ДА БУДЕ САСТАВЉЕНА</w:t>
      </w:r>
    </w:p>
    <w:p w:rsidR="00D66981" w:rsidRPr="00D66981" w:rsidRDefault="00D66981" w:rsidP="00D66981">
      <w:pPr>
        <w:pStyle w:val="Default"/>
        <w:jc w:val="both"/>
        <w:rPr>
          <w:rFonts w:ascii="Cambria" w:hAnsi="Cambria" w:cs="Times New Roman"/>
          <w:lang w:val="sr-Cyrl-CS"/>
        </w:rPr>
      </w:pPr>
      <w:r w:rsidRPr="00D66981">
        <w:rPr>
          <w:rFonts w:ascii="Cambria" w:hAnsi="Cambria" w:cs="Times New Roman"/>
          <w:lang w:val="ru-RU"/>
        </w:rPr>
        <w:t>Понуђач подноси понуду на српском језику.</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eastAsia="TimesNewRomanPSMT" w:hAnsi="Cambria"/>
          <w:bCs/>
          <w:sz w:val="24"/>
          <w:szCs w:val="24"/>
          <w:lang w:val="sr-Cyrl-RS"/>
        </w:rPr>
      </w:pPr>
      <w:r w:rsidRPr="00D66981">
        <w:rPr>
          <w:rFonts w:ascii="Cambria" w:hAnsi="Cambria"/>
          <w:b/>
          <w:bCs/>
          <w:i/>
          <w:iCs/>
          <w:sz w:val="24"/>
          <w:szCs w:val="24"/>
          <w:lang w:val="ru-RU"/>
        </w:rPr>
        <w:t xml:space="preserve">2. НАЧИН </w:t>
      </w:r>
      <w:r w:rsidRPr="00D66981">
        <w:rPr>
          <w:rFonts w:ascii="Cambria" w:hAnsi="Cambria"/>
          <w:b/>
          <w:bCs/>
          <w:i/>
          <w:iCs/>
          <w:sz w:val="24"/>
          <w:szCs w:val="24"/>
          <w:lang w:val="sr-Cyrl-RS"/>
        </w:rPr>
        <w:t>ПОДНОШЕЊА ПОНУДА</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8F0A36">
      <w:pPr>
        <w:pStyle w:val="Default"/>
        <w:ind w:firstLine="720"/>
        <w:jc w:val="both"/>
        <w:rPr>
          <w:rFonts w:ascii="Cambria" w:hAnsi="Cambria" w:cs="Times New Roman"/>
          <w:b/>
          <w:bCs/>
          <w:lang w:val="sr-Cyrl-CS"/>
        </w:rPr>
      </w:pPr>
      <w:r w:rsidRPr="00D66981">
        <w:rPr>
          <w:rFonts w:ascii="Cambria" w:hAnsi="Cambria" w:cs="Times New Roman"/>
          <w:lang w:val="ru-RU"/>
        </w:rPr>
        <w:t xml:space="preserve">Понуду доставити на адресу: </w:t>
      </w:r>
      <w:r w:rsidR="00A61940">
        <w:rPr>
          <w:rFonts w:ascii="Cambria" w:hAnsi="Cambria" w:cs="Times New Roman"/>
          <w:lang w:val="sr-Cyrl-CS"/>
        </w:rPr>
        <w:t>ЈКП „Дунав</w:t>
      </w:r>
      <w:r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Pr="00D66981">
        <w:rPr>
          <w:rFonts w:ascii="Cambria" w:hAnsi="Cambria" w:cs="Times New Roman"/>
          <w:lang w:val="sr-Cyrl-CS"/>
        </w:rPr>
        <w:t>, 12220 Велико Градиште</w:t>
      </w:r>
      <w:r w:rsidRPr="00D66981">
        <w:rPr>
          <w:rFonts w:ascii="Cambria" w:hAnsi="Cambria" w:cs="Times New Roman"/>
          <w:i/>
          <w:iCs/>
          <w:lang w:val="ru-RU"/>
        </w:rPr>
        <w:t xml:space="preserve">, </w:t>
      </w:r>
      <w:r w:rsidRPr="00D66981">
        <w:rPr>
          <w:rFonts w:ascii="Cambria" w:hAnsi="Cambria" w:cs="Times New Roman"/>
          <w:lang w:val="ru-RU"/>
        </w:rPr>
        <w:t xml:space="preserve">са назнаком: </w:t>
      </w:r>
      <w:r w:rsidRPr="00D66981">
        <w:rPr>
          <w:rFonts w:ascii="Cambria" w:hAnsi="Cambria" w:cs="Times New Roman"/>
          <w:b/>
          <w:bCs/>
          <w:lang w:val="ru-RU"/>
        </w:rPr>
        <w:t>,,Понуда за</w:t>
      </w:r>
      <w:r w:rsidRPr="00D66981">
        <w:rPr>
          <w:rFonts w:ascii="Cambria" w:hAnsi="Cambria" w:cs="Times New Roman"/>
          <w:b/>
          <w:bCs/>
          <w:lang w:val="sr-Cyrl-CS"/>
        </w:rPr>
        <w:t xml:space="preserve"> </w:t>
      </w:r>
      <w:r w:rsidRPr="00D66981">
        <w:rPr>
          <w:rFonts w:ascii="Cambria" w:hAnsi="Cambria" w:cs="Times New Roman"/>
          <w:b/>
          <w:bCs/>
          <w:lang w:val="ru-RU"/>
        </w:rPr>
        <w:t>јавну набавку</w:t>
      </w:r>
      <w:r w:rsidRPr="00D66981">
        <w:rPr>
          <w:rFonts w:ascii="Cambria" w:hAnsi="Cambria" w:cs="Times New Roman"/>
          <w:lang w:val="sr-Cyrl-CS"/>
        </w:rPr>
        <w:t xml:space="preserve"> </w:t>
      </w:r>
      <w:r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Pr="00D66981">
        <w:rPr>
          <w:rFonts w:ascii="Cambria" w:hAnsi="Cambria" w:cs="Times New Roman"/>
          <w:lang w:val="sr-Cyrl-RS"/>
        </w:rPr>
        <w:t xml:space="preserve">, </w:t>
      </w:r>
      <w:r w:rsidRPr="00D66981">
        <w:rPr>
          <w:rFonts w:ascii="Cambria" w:hAnsi="Cambria" w:cs="Times New Roman"/>
          <w:b/>
          <w:bCs/>
          <w:lang w:val="ru-RU"/>
        </w:rPr>
        <w:t>ЈН бр.</w:t>
      </w:r>
      <w:r w:rsidRPr="00D66981">
        <w:rPr>
          <w:rFonts w:ascii="Cambria" w:hAnsi="Cambria" w:cs="Times New Roman"/>
          <w:b/>
          <w:bCs/>
          <w:lang w:val="sr-Cyrl-CS"/>
        </w:rPr>
        <w:t xml:space="preserve"> </w:t>
      </w:r>
      <w:r w:rsidR="003736C6">
        <w:rPr>
          <w:rFonts w:ascii="Cambria" w:hAnsi="Cambria" w:cs="Times New Roman"/>
          <w:b/>
          <w:bCs/>
          <w:lang w:val="sr-Cyrl-CS"/>
        </w:rPr>
        <w:t>8/2019</w:t>
      </w:r>
      <w:r w:rsidRPr="00D66981">
        <w:rPr>
          <w:rFonts w:ascii="Cambria" w:hAnsi="Cambria" w:cs="Times New Roman"/>
          <w:b/>
          <w:bCs/>
          <w:lang w:val="ru-RU"/>
        </w:rPr>
        <w:t>-НЕ ОТВАРАТИ”.</w:t>
      </w:r>
    </w:p>
    <w:p w:rsidR="00D66981" w:rsidRPr="00D66981" w:rsidRDefault="00D66981" w:rsidP="008F0A36">
      <w:pPr>
        <w:pStyle w:val="Default"/>
        <w:ind w:firstLine="720"/>
        <w:jc w:val="both"/>
        <w:rPr>
          <w:rFonts w:ascii="Cambria" w:hAnsi="Cambria" w:cs="Times New Roman"/>
          <w:lang w:val="sr-Cyrl-CS"/>
        </w:rPr>
      </w:pPr>
      <w:r w:rsidRPr="00D66981">
        <w:rPr>
          <w:rFonts w:ascii="Cambria" w:hAnsi="Cambria" w:cs="Times New Roman"/>
          <w:lang w:val="ru-RU"/>
        </w:rPr>
        <w:t xml:space="preserve">Понуда се сматра благовременом уколико је примљена од стране наручиоца до </w:t>
      </w:r>
      <w:r w:rsidR="00A5654A">
        <w:rPr>
          <w:rFonts w:ascii="Cambria" w:hAnsi="Cambria" w:cs="Times New Roman"/>
          <w:b/>
          <w:u w:val="single"/>
          <w:lang w:val="sr-Cyrl-CS"/>
        </w:rPr>
        <w:t>22.04</w:t>
      </w:r>
      <w:r w:rsidRPr="00D66981">
        <w:rPr>
          <w:rFonts w:ascii="Cambria" w:hAnsi="Cambria" w:cs="Times New Roman"/>
          <w:b/>
          <w:u w:val="single"/>
          <w:lang w:val="sr-Cyrl-CS"/>
        </w:rPr>
        <w:t>.</w:t>
      </w:r>
      <w:r w:rsidR="009141C2">
        <w:rPr>
          <w:rFonts w:ascii="Cambria" w:hAnsi="Cambria" w:cs="Times New Roman"/>
          <w:b/>
          <w:u w:val="single"/>
          <w:lang w:val="sr-Cyrl-CS"/>
        </w:rPr>
        <w:t>2019</w:t>
      </w:r>
      <w:r w:rsidRPr="00D66981">
        <w:rPr>
          <w:rFonts w:ascii="Cambria" w:hAnsi="Cambria" w:cs="Times New Roman"/>
          <w:i/>
          <w:iCs/>
          <w:lang w:val="ru-RU"/>
        </w:rPr>
        <w:t xml:space="preserve"> </w:t>
      </w:r>
      <w:r w:rsidRPr="00D66981">
        <w:rPr>
          <w:rFonts w:ascii="Cambria" w:hAnsi="Cambria" w:cs="Times New Roman"/>
          <w:lang w:val="ru-RU"/>
        </w:rPr>
        <w:t xml:space="preserve">до </w:t>
      </w:r>
      <w:r w:rsidR="00EB2DB3">
        <w:rPr>
          <w:rFonts w:ascii="Cambria" w:hAnsi="Cambria" w:cs="Times New Roman"/>
          <w:b/>
          <w:u w:val="single"/>
          <w:lang w:val="sr-Cyrl-CS"/>
        </w:rPr>
        <w:t>10</w:t>
      </w:r>
      <w:r w:rsidRPr="00D66981">
        <w:rPr>
          <w:rFonts w:ascii="Cambria" w:hAnsi="Cambria" w:cs="Times New Roman"/>
          <w:b/>
          <w:u w:val="single"/>
          <w:lang w:val="sr-Cyrl-CS"/>
        </w:rPr>
        <w:t>.00</w:t>
      </w:r>
      <w:r w:rsidRPr="00D66981">
        <w:rPr>
          <w:rFonts w:ascii="Cambria" w:hAnsi="Cambria" w:cs="Times New Roman"/>
          <w:lang w:val="ru-RU"/>
        </w:rPr>
        <w:t xml:space="preserve"> часова</w:t>
      </w:r>
      <w:r w:rsidRPr="00D66981">
        <w:rPr>
          <w:rFonts w:ascii="Cambria" w:hAnsi="Cambria" w:cs="Times New Roman"/>
          <w:i/>
          <w:iCs/>
          <w:lang w:val="ru-RU"/>
        </w:rPr>
        <w:t>.</w:t>
      </w:r>
    </w:p>
    <w:p w:rsidR="00D66981" w:rsidRPr="00D66981" w:rsidRDefault="00D66981" w:rsidP="008F0A36">
      <w:pPr>
        <w:spacing w:after="0" w:line="240" w:lineRule="auto"/>
        <w:ind w:firstLine="720"/>
        <w:jc w:val="both"/>
        <w:rPr>
          <w:rFonts w:ascii="Cambria" w:eastAsia="TimesNewRomanPSMT" w:hAnsi="Cambria"/>
          <w:bCs/>
          <w:sz w:val="24"/>
          <w:szCs w:val="24"/>
        </w:rPr>
      </w:pPr>
      <w:r w:rsidRPr="00D66981">
        <w:rPr>
          <w:rFonts w:ascii="Cambria" w:hAnsi="Cambria"/>
          <w:sz w:val="24"/>
          <w:szCs w:val="24"/>
          <w:lang w:val="sr-Cyrl-CS"/>
        </w:rPr>
        <w:t xml:space="preserve">Отварање понуда је јавно, исте ће се отворити </w:t>
      </w:r>
      <w:r w:rsidR="00A5654A">
        <w:rPr>
          <w:rFonts w:ascii="Cambria" w:hAnsi="Cambria"/>
          <w:b/>
          <w:sz w:val="24"/>
          <w:szCs w:val="24"/>
          <w:lang w:val="sr-Cyrl-RS"/>
        </w:rPr>
        <w:t>22.04</w:t>
      </w:r>
      <w:r w:rsidRPr="00D66981">
        <w:rPr>
          <w:rFonts w:ascii="Cambria" w:hAnsi="Cambria"/>
          <w:b/>
          <w:sz w:val="24"/>
          <w:szCs w:val="24"/>
          <w:lang w:val="sr-Cyrl-CS"/>
        </w:rPr>
        <w:t>.</w:t>
      </w:r>
      <w:r w:rsidR="009141C2">
        <w:rPr>
          <w:rFonts w:ascii="Cambria" w:hAnsi="Cambria"/>
          <w:b/>
          <w:sz w:val="24"/>
          <w:szCs w:val="24"/>
          <w:lang w:val="sr-Cyrl-CS"/>
        </w:rPr>
        <w:t>2019</w:t>
      </w:r>
      <w:r w:rsidRPr="00D66981">
        <w:rPr>
          <w:rFonts w:ascii="Cambria" w:hAnsi="Cambria"/>
          <w:b/>
          <w:sz w:val="24"/>
          <w:szCs w:val="24"/>
          <w:lang w:val="sr-Cyrl-CS"/>
        </w:rPr>
        <w:t>.</w:t>
      </w:r>
      <w:r w:rsidRPr="00D66981">
        <w:rPr>
          <w:rFonts w:ascii="Cambria" w:hAnsi="Cambria"/>
          <w:sz w:val="24"/>
          <w:szCs w:val="24"/>
          <w:lang w:val="sr-Cyrl-CS"/>
        </w:rPr>
        <w:t xml:space="preserve"> године у </w:t>
      </w:r>
      <w:r w:rsidRPr="00D66981">
        <w:rPr>
          <w:rFonts w:ascii="Cambria" w:hAnsi="Cambria"/>
          <w:b/>
          <w:sz w:val="24"/>
          <w:szCs w:val="24"/>
          <w:lang w:val="sr-Cyrl-CS"/>
        </w:rPr>
        <w:t>1</w:t>
      </w:r>
      <w:r w:rsidR="00EB2DB3">
        <w:rPr>
          <w:rFonts w:ascii="Cambria" w:hAnsi="Cambria"/>
          <w:b/>
          <w:sz w:val="24"/>
          <w:szCs w:val="24"/>
          <w:lang w:val="sr-Cyrl-CS"/>
        </w:rPr>
        <w:t>0</w:t>
      </w:r>
      <w:r w:rsidRPr="00D66981">
        <w:rPr>
          <w:rFonts w:ascii="Cambria" w:hAnsi="Cambria"/>
          <w:b/>
          <w:sz w:val="24"/>
          <w:szCs w:val="24"/>
          <w:lang w:val="sr-Cyrl-CS"/>
        </w:rPr>
        <w:t>.30</w:t>
      </w:r>
      <w:r w:rsidRPr="00D66981">
        <w:rPr>
          <w:rFonts w:ascii="Cambria" w:hAnsi="Cambria"/>
          <w:sz w:val="24"/>
          <w:szCs w:val="24"/>
        </w:rPr>
        <w:t xml:space="preserve"> </w:t>
      </w:r>
      <w:r w:rsidRPr="00D66981">
        <w:rPr>
          <w:rFonts w:ascii="Cambria" w:hAnsi="Cambria"/>
          <w:sz w:val="24"/>
          <w:szCs w:val="24"/>
          <w:lang w:val="sr-Cyrl-CS"/>
        </w:rPr>
        <w:t xml:space="preserve">часова за у просторијама </w:t>
      </w:r>
      <w:r w:rsidR="00A61940">
        <w:rPr>
          <w:rFonts w:ascii="Cambria" w:hAnsi="Cambria"/>
          <w:sz w:val="24"/>
          <w:szCs w:val="24"/>
          <w:lang w:val="sr-Cyrl-CS"/>
        </w:rPr>
        <w:t xml:space="preserve">ЈКП „Дунав </w:t>
      </w:r>
      <w:r w:rsidRPr="00D66981">
        <w:rPr>
          <w:rFonts w:ascii="Cambria" w:hAnsi="Cambria"/>
          <w:sz w:val="24"/>
          <w:szCs w:val="24"/>
          <w:lang w:val="sr-Cyrl-CS"/>
        </w:rPr>
        <w:t xml:space="preserve"> Велико Градиште, </w:t>
      </w:r>
      <w:r w:rsidR="00A61940">
        <w:rPr>
          <w:rFonts w:ascii="Cambria" w:hAnsi="Cambria"/>
          <w:sz w:val="24"/>
          <w:szCs w:val="24"/>
          <w:lang w:val="sr-Cyrl-CS"/>
        </w:rPr>
        <w:t>Сремска</w:t>
      </w:r>
      <w:r w:rsidRPr="00D66981">
        <w:rPr>
          <w:rFonts w:ascii="Cambria" w:hAnsi="Cambria"/>
          <w:sz w:val="24"/>
          <w:szCs w:val="24"/>
          <w:lang w:val="sr-Cyrl-CS"/>
        </w:rPr>
        <w:t xml:space="preserve"> бр. 1, </w:t>
      </w:r>
      <w:r w:rsidR="00A61940">
        <w:rPr>
          <w:rFonts w:ascii="Cambria" w:hAnsi="Cambria"/>
          <w:sz w:val="24"/>
          <w:szCs w:val="24"/>
          <w:lang w:val="sr-Cyrl-CS"/>
        </w:rPr>
        <w:t>у Великом Градишту</w:t>
      </w:r>
      <w:r w:rsidRPr="00D66981">
        <w:rPr>
          <w:rFonts w:ascii="Cambria" w:hAnsi="Cambria"/>
          <w:sz w:val="24"/>
          <w:szCs w:val="24"/>
          <w:lang w:val="sr-Cyrl-CS"/>
        </w:rPr>
        <w:t>.</w:t>
      </w:r>
      <w:r w:rsidRPr="00D66981">
        <w:rPr>
          <w:rFonts w:ascii="Cambria" w:hAnsi="Cambria"/>
          <w:sz w:val="24"/>
          <w:szCs w:val="24"/>
        </w:rPr>
        <w:t xml:space="preserve"> </w:t>
      </w:r>
    </w:p>
    <w:p w:rsidR="00A61940" w:rsidRDefault="00D66981" w:rsidP="008F0A36">
      <w:pPr>
        <w:autoSpaceDE w:val="0"/>
        <w:autoSpaceDN w:val="0"/>
        <w:adjustRightInd w:val="0"/>
        <w:spacing w:after="0" w:line="240" w:lineRule="auto"/>
        <w:ind w:firstLine="720"/>
        <w:jc w:val="both"/>
        <w:rPr>
          <w:rFonts w:ascii="Cambria" w:hAnsi="Cambria"/>
          <w:sz w:val="24"/>
          <w:szCs w:val="24"/>
          <w:lang w:val="ru-RU"/>
        </w:rPr>
      </w:pPr>
      <w:r w:rsidRPr="00D66981">
        <w:rPr>
          <w:rFonts w:ascii="Cambria" w:hAnsi="Cambria"/>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D66981" w:rsidRPr="00D66981" w:rsidRDefault="00D66981" w:rsidP="008F0A36">
      <w:pPr>
        <w:autoSpaceDE w:val="0"/>
        <w:autoSpaceDN w:val="0"/>
        <w:adjustRightInd w:val="0"/>
        <w:spacing w:after="0" w:line="240" w:lineRule="auto"/>
        <w:ind w:firstLine="720"/>
        <w:jc w:val="both"/>
        <w:rPr>
          <w:rFonts w:ascii="Cambria" w:hAnsi="Cambria"/>
          <w:sz w:val="24"/>
          <w:szCs w:val="24"/>
          <w:lang w:val="sr-Cyrl-RS"/>
        </w:rPr>
      </w:pPr>
      <w:r w:rsidRPr="00D66981">
        <w:rPr>
          <w:rFonts w:ascii="Cambria" w:hAnsi="Cambria"/>
          <w:sz w:val="24"/>
          <w:szCs w:val="24"/>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66981" w:rsidRPr="00D66981" w:rsidRDefault="00D66981" w:rsidP="00D66981">
      <w:pPr>
        <w:spacing w:after="0" w:line="240" w:lineRule="auto"/>
        <w:jc w:val="both"/>
        <w:rPr>
          <w:rFonts w:ascii="Cambria" w:eastAsia="TimesNewRomanPSMT" w:hAnsi="Cambria"/>
          <w:b/>
          <w:bCs/>
          <w:sz w:val="24"/>
          <w:szCs w:val="24"/>
          <w:u w:val="single"/>
          <w:lang w:val="sr-Cyrl-CS"/>
        </w:rPr>
      </w:pPr>
    </w:p>
    <w:p w:rsidR="00D66981" w:rsidRPr="00D66981" w:rsidRDefault="00D66981" w:rsidP="00D66981">
      <w:pPr>
        <w:autoSpaceDE w:val="0"/>
        <w:autoSpaceDN w:val="0"/>
        <w:adjustRightInd w:val="0"/>
        <w:spacing w:after="0" w:line="240" w:lineRule="auto"/>
        <w:jc w:val="both"/>
        <w:rPr>
          <w:rFonts w:ascii="Cambria" w:hAnsi="Cambria"/>
          <w:sz w:val="24"/>
          <w:szCs w:val="24"/>
          <w:u w:val="single"/>
          <w:lang w:val="sr-Cyrl-RS"/>
        </w:rPr>
      </w:pPr>
      <w:r w:rsidRPr="00D66981">
        <w:rPr>
          <w:rFonts w:ascii="Cambria" w:hAnsi="Cambria"/>
          <w:sz w:val="24"/>
          <w:szCs w:val="24"/>
          <w:u w:val="single"/>
          <w:lang w:val="ru-RU"/>
        </w:rPr>
        <w:t xml:space="preserve">Понуда мора да садржи оверен и потписан: </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Образац понуде (Образац 1);</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структуре понуђене цене, са упутством како да се попуни (Образац 2); </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трошкова припреме понуде (Образац 3); </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о независној понуди (Образац 4);</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изјаве понуђача о испуњености услова за учешће у поступку јавне набавке - чл. 75. </w:t>
      </w:r>
      <w:proofErr w:type="gramStart"/>
      <w:r w:rsidRPr="00207027">
        <w:rPr>
          <w:rFonts w:ascii="Cambria" w:eastAsiaTheme="minorHAnsi" w:hAnsi="Cambria" w:cstheme="minorBidi"/>
          <w:color w:val="auto"/>
        </w:rPr>
        <w:t>и</w:t>
      </w:r>
      <w:proofErr w:type="gramEnd"/>
      <w:r w:rsidRPr="00207027">
        <w:rPr>
          <w:rFonts w:ascii="Cambria" w:eastAsiaTheme="minorHAnsi" w:hAnsi="Cambria" w:cstheme="minorBidi"/>
          <w:color w:val="auto"/>
        </w:rPr>
        <w:t xml:space="preserve"> 76. ЗЈН, наведених овом конурсном документацијом, (Образац 5);</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изјаве подизвођача о испуњености услова за учешће у поступку јавне </w:t>
      </w:r>
      <w:proofErr w:type="gramStart"/>
      <w:r w:rsidRPr="00207027">
        <w:rPr>
          <w:rFonts w:ascii="Cambria" w:eastAsiaTheme="minorHAnsi" w:hAnsi="Cambria" w:cstheme="minorBidi"/>
          <w:color w:val="auto"/>
        </w:rPr>
        <w:t>набавке  -</w:t>
      </w:r>
      <w:proofErr w:type="gramEnd"/>
      <w:r w:rsidRPr="00207027">
        <w:rPr>
          <w:rFonts w:ascii="Cambria" w:eastAsiaTheme="minorHAnsi" w:hAnsi="Cambria" w:cstheme="minorBidi"/>
          <w:color w:val="auto"/>
        </w:rPr>
        <w:t xml:space="preserve"> чл. 75. ЗЈН, наведених овом конкурсном документацијом (Образац 6).</w:t>
      </w:r>
    </w:p>
    <w:p w:rsidR="00A5654A" w:rsidRPr="00A5654A" w:rsidRDefault="00A5654A" w:rsidP="00087C8D">
      <w:pPr>
        <w:pStyle w:val="Default"/>
        <w:numPr>
          <w:ilvl w:val="0"/>
          <w:numId w:val="11"/>
        </w:numPr>
        <w:jc w:val="both"/>
        <w:rPr>
          <w:rFonts w:ascii="Cambria" w:eastAsiaTheme="minorHAnsi" w:hAnsi="Cambria" w:cstheme="minorBidi"/>
          <w:color w:val="auto"/>
        </w:rPr>
      </w:pPr>
      <w:r>
        <w:rPr>
          <w:rFonts w:ascii="Cambria" w:eastAsiaTheme="minorHAnsi" w:hAnsi="Cambria" w:cstheme="minorBidi"/>
          <w:color w:val="auto"/>
          <w:lang w:val="sr-Cyrl-CS"/>
        </w:rPr>
        <w:t>Техничку оспособљеност</w:t>
      </w:r>
    </w:p>
    <w:p w:rsidR="00207027" w:rsidRPr="00207027" w:rsidRDefault="00207027" w:rsidP="00087C8D">
      <w:pPr>
        <w:pStyle w:val="Default"/>
        <w:numPr>
          <w:ilvl w:val="0"/>
          <w:numId w:val="11"/>
        </w:numPr>
        <w:jc w:val="both"/>
        <w:rPr>
          <w:rFonts w:ascii="Cambria" w:eastAsiaTheme="minorHAnsi" w:hAnsi="Cambria" w:cstheme="minorBidi"/>
          <w:color w:val="auto"/>
        </w:rPr>
      </w:pPr>
      <w:r>
        <w:rPr>
          <w:rFonts w:ascii="Cambria" w:eastAsiaTheme="minorHAnsi" w:hAnsi="Cambria" w:cstheme="minorBidi"/>
          <w:color w:val="auto"/>
          <w:lang w:val="sr-Cyrl-RS"/>
        </w:rPr>
        <w:t>Модел уговора</w:t>
      </w:r>
    </w:p>
    <w:p w:rsidR="00D66981" w:rsidRPr="00D66981" w:rsidRDefault="00D66981" w:rsidP="00087C8D">
      <w:pPr>
        <w:pStyle w:val="Default"/>
        <w:numPr>
          <w:ilvl w:val="0"/>
          <w:numId w:val="11"/>
        </w:numPr>
        <w:jc w:val="both"/>
        <w:rPr>
          <w:rFonts w:ascii="Cambria" w:hAnsi="Cambria" w:cs="Times New Roman"/>
          <w:lang w:val="sr-Cyrl-CS"/>
        </w:rPr>
      </w:pPr>
      <w:r w:rsidRPr="00D66981">
        <w:rPr>
          <w:rFonts w:ascii="Cambria" w:eastAsia="TimesNewRomanPSMT" w:hAnsi="Cambria" w:cs="Times New Roman"/>
          <w:bCs/>
          <w:iCs/>
          <w:color w:val="auto"/>
          <w:lang w:val="sr-Cyrl-CS"/>
        </w:rPr>
        <w:t>Споразум о заједничком подношењу понуде групе понуђача (опционо)</w:t>
      </w:r>
    </w:p>
    <w:p w:rsidR="00D66981" w:rsidRPr="00D66981" w:rsidRDefault="00D66981" w:rsidP="00D66981">
      <w:pPr>
        <w:spacing w:after="0" w:line="240" w:lineRule="auto"/>
        <w:rPr>
          <w:rFonts w:ascii="Cambria" w:hAnsi="Cambria"/>
          <w:b/>
          <w:bCs/>
          <w:i/>
          <w:iCs/>
          <w:sz w:val="24"/>
          <w:szCs w:val="24"/>
          <w:lang w:val="sr-Cyrl-CS"/>
        </w:rPr>
      </w:pPr>
    </w:p>
    <w:p w:rsidR="00D66981" w:rsidRPr="00D66981" w:rsidRDefault="00D66981" w:rsidP="00D66981">
      <w:pPr>
        <w:spacing w:after="0" w:line="240" w:lineRule="auto"/>
        <w:rPr>
          <w:rFonts w:ascii="Cambria" w:hAnsi="Cambria"/>
          <w:sz w:val="24"/>
          <w:szCs w:val="24"/>
          <w:lang w:val="sr-Cyrl-CS"/>
        </w:rPr>
      </w:pPr>
      <w:r w:rsidRPr="00D66981">
        <w:rPr>
          <w:rFonts w:ascii="Cambria" w:hAnsi="Cambria"/>
          <w:b/>
          <w:bCs/>
          <w:i/>
          <w:iCs/>
          <w:sz w:val="24"/>
          <w:szCs w:val="24"/>
          <w:lang w:val="ru-RU"/>
        </w:rPr>
        <w:t>3.ПАРТИЈЕ</w:t>
      </w:r>
      <w:r w:rsidRPr="00D66981">
        <w:rPr>
          <w:rFonts w:ascii="Cambria" w:hAnsi="Cambria"/>
          <w:b/>
          <w:bCs/>
          <w:i/>
          <w:iCs/>
          <w:sz w:val="24"/>
          <w:szCs w:val="24"/>
          <w:lang w:val="sr-Cyrl-CS"/>
        </w:rPr>
        <w:t xml:space="preserve"> </w:t>
      </w:r>
      <w:r w:rsidR="00EB2DB3">
        <w:rPr>
          <w:rFonts w:ascii="Cambria" w:hAnsi="Cambria"/>
          <w:bCs/>
          <w:iCs/>
          <w:sz w:val="24"/>
          <w:szCs w:val="24"/>
          <w:lang w:val="sr-Cyrl-CS"/>
        </w:rPr>
        <w:t>–</w:t>
      </w:r>
      <w:r w:rsidRPr="00D66981">
        <w:rPr>
          <w:rFonts w:ascii="Cambria" w:hAnsi="Cambria"/>
          <w:bCs/>
          <w:iCs/>
          <w:sz w:val="24"/>
          <w:szCs w:val="24"/>
          <w:lang w:val="sr-Cyrl-CS"/>
        </w:rPr>
        <w:t xml:space="preserve"> </w:t>
      </w:r>
      <w:r w:rsidR="00EB2DB3">
        <w:rPr>
          <w:rFonts w:ascii="Cambria" w:hAnsi="Cambria"/>
          <w:bCs/>
          <w:iCs/>
          <w:sz w:val="24"/>
          <w:szCs w:val="24"/>
          <w:lang w:val="sr-Cyrl-CS"/>
        </w:rPr>
        <w:t>Партија 1 и партија 2</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4.ПОНУДА СА ВАРИЈАНТАМА</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Подношење понуде са варијантама није дозвољено.</w:t>
      </w:r>
    </w:p>
    <w:p w:rsidR="00D66981" w:rsidRPr="00D66981" w:rsidRDefault="00D66981" w:rsidP="00D66981">
      <w:pPr>
        <w:spacing w:after="0" w:line="240" w:lineRule="auto"/>
        <w:rPr>
          <w:rFonts w:ascii="Cambria" w:hAnsi="Cambria"/>
          <w:sz w:val="23"/>
          <w:szCs w:val="23"/>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5. НАЧИН ИЗМЕНЕ, ДОПУНЕ И ОПОЗИВА ПОНУДЕ</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hAnsi="Cambria"/>
          <w:sz w:val="24"/>
          <w:szCs w:val="24"/>
          <w:lang w:val="ru-RU"/>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D66981" w:rsidRPr="00D66981" w:rsidRDefault="00D66981" w:rsidP="00207027">
      <w:pPr>
        <w:spacing w:after="0" w:line="240" w:lineRule="auto"/>
        <w:ind w:firstLine="720"/>
        <w:jc w:val="both"/>
        <w:rPr>
          <w:rFonts w:ascii="Cambria" w:eastAsia="TimesNewRomanPSMT" w:hAnsi="Cambria"/>
          <w:bCs/>
          <w:iCs/>
          <w:sz w:val="24"/>
          <w:szCs w:val="24"/>
          <w:lang w:val="ru-RU"/>
        </w:rPr>
      </w:pPr>
      <w:r w:rsidRPr="00D66981">
        <w:rPr>
          <w:rFonts w:ascii="Cambria" w:hAnsi="Cambria"/>
          <w:sz w:val="24"/>
          <w:szCs w:val="24"/>
          <w:lang w:val="ru-RU"/>
        </w:rPr>
        <w:t xml:space="preserve">Понуђач је дужан да јасно назначи који део понуде мења односно која документа накнадно доставља. </w:t>
      </w:r>
    </w:p>
    <w:p w:rsidR="00A61940" w:rsidRDefault="00D66981" w:rsidP="00207027">
      <w:pPr>
        <w:pStyle w:val="Default"/>
        <w:ind w:firstLine="720"/>
        <w:jc w:val="both"/>
        <w:rPr>
          <w:rFonts w:ascii="Cambria" w:hAnsi="Cambria" w:cs="Times New Roman"/>
          <w:lang w:val="ru-RU"/>
        </w:rPr>
      </w:pPr>
      <w:r w:rsidRPr="00D66981">
        <w:rPr>
          <w:rFonts w:ascii="Cambria" w:hAnsi="Cambria" w:cs="Times New Roman"/>
          <w:lang w:val="ru-RU"/>
        </w:rPr>
        <w:t xml:space="preserve">Измену, допуну или опозив понуде треба доставити на адресу: </w:t>
      </w:r>
      <w:r w:rsidR="00A61940">
        <w:rPr>
          <w:rFonts w:ascii="Cambria" w:hAnsi="Cambria" w:cs="Times New Roman"/>
          <w:lang w:val="sr-Cyrl-CS"/>
        </w:rPr>
        <w:t>ЈКП „Дунав</w:t>
      </w:r>
      <w:r w:rsidR="00A61940"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00A61940" w:rsidRPr="00D66981">
        <w:rPr>
          <w:rFonts w:ascii="Cambria" w:hAnsi="Cambria" w:cs="Times New Roman"/>
          <w:lang w:val="sr-Cyrl-CS"/>
        </w:rPr>
        <w:t>, 12220 Велико Градиште</w:t>
      </w:r>
      <w:r w:rsidR="00A61940" w:rsidRPr="00D66981">
        <w:rPr>
          <w:rFonts w:ascii="Cambria" w:hAnsi="Cambria" w:cs="Times New Roman"/>
          <w:i/>
          <w:iCs/>
          <w:lang w:val="ru-RU"/>
        </w:rPr>
        <w:t xml:space="preserve">, </w:t>
      </w:r>
      <w:r w:rsidR="00A61940" w:rsidRPr="00D66981">
        <w:rPr>
          <w:rFonts w:ascii="Cambria" w:hAnsi="Cambria" w:cs="Times New Roman"/>
          <w:lang w:val="ru-RU"/>
        </w:rPr>
        <w:t xml:space="preserve">са назнаком: </w:t>
      </w:r>
    </w:p>
    <w:p w:rsidR="00D66981" w:rsidRPr="00D66981" w:rsidRDefault="00A61940"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Измена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Pr="00A61940">
        <w:rPr>
          <w:rFonts w:ascii="Cambria" w:hAnsi="Cambria" w:cs="Times New Roman"/>
          <w:b/>
          <w:lang w:val="sr-Cyrl-CS"/>
        </w:rPr>
        <w:t>услуга</w:t>
      </w:r>
      <w:r w:rsidRPr="00D66981">
        <w:rPr>
          <w:rFonts w:ascii="Cambria" w:hAnsi="Cambria" w:cs="Times New Roman"/>
          <w:lang w:val="sr-Cyrl-CS"/>
        </w:rPr>
        <w:t xml:space="preserve"> </w:t>
      </w:r>
      <w:r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Pr="00D66981">
        <w:rPr>
          <w:rFonts w:ascii="Cambria" w:hAnsi="Cambria" w:cs="Times New Roman"/>
          <w:lang w:val="sr-Cyrl-RS"/>
        </w:rPr>
        <w:t xml:space="preserve">, </w:t>
      </w:r>
      <w:r w:rsidRPr="00D66981">
        <w:rPr>
          <w:rFonts w:ascii="Cambria" w:hAnsi="Cambria" w:cs="Times New Roman"/>
          <w:b/>
          <w:bCs/>
          <w:lang w:val="ru-RU"/>
        </w:rPr>
        <w:t>ЈН бр.</w:t>
      </w:r>
      <w:r w:rsidRPr="00D66981">
        <w:rPr>
          <w:rFonts w:ascii="Cambria" w:hAnsi="Cambria" w:cs="Times New Roman"/>
          <w:b/>
          <w:bCs/>
          <w:lang w:val="sr-Cyrl-CS"/>
        </w:rPr>
        <w:t xml:space="preserve"> </w:t>
      </w:r>
      <w:r w:rsidR="003736C6">
        <w:rPr>
          <w:rFonts w:ascii="Cambria" w:hAnsi="Cambria" w:cs="Times New Roman"/>
          <w:b/>
          <w:bCs/>
          <w:lang w:val="sr-Cyrl-CS"/>
        </w:rPr>
        <w:t>8/2019</w:t>
      </w:r>
      <w:r w:rsidRPr="00D66981">
        <w:rPr>
          <w:rFonts w:ascii="Cambria" w:hAnsi="Cambria" w:cs="Times New Roman"/>
          <w:b/>
          <w:bCs/>
          <w:lang w:val="ru-RU"/>
        </w:rPr>
        <w:t>-НЕ ОТВАРАТИ”</w:t>
      </w:r>
      <w:r w:rsidR="00D66981" w:rsidRPr="00D66981">
        <w:rPr>
          <w:rFonts w:ascii="Cambria" w:hAnsi="Cambria" w:cs="Times New Roman"/>
          <w:i/>
          <w:iCs/>
          <w:lang w:val="ru-RU"/>
        </w:rPr>
        <w:t xml:space="preserve">, </w:t>
      </w:r>
      <w:r w:rsidR="00D66981" w:rsidRPr="00D66981">
        <w:rPr>
          <w:rFonts w:ascii="Cambria" w:hAnsi="Cambria" w:cs="Times New Roman"/>
          <w:lang w:val="ru-RU"/>
        </w:rPr>
        <w:t>или</w:t>
      </w:r>
    </w:p>
    <w:p w:rsidR="00740BAA" w:rsidRDefault="00D66981" w:rsidP="00D66981">
      <w:pPr>
        <w:pStyle w:val="Default"/>
        <w:jc w:val="both"/>
        <w:rPr>
          <w:rFonts w:ascii="Cambria" w:hAnsi="Cambria" w:cs="Times New Roman"/>
          <w:b/>
          <w:bCs/>
          <w:lang w:val="ru-RU"/>
        </w:rPr>
      </w:pPr>
      <w:r w:rsidRPr="00D66981">
        <w:rPr>
          <w:rFonts w:ascii="Cambria" w:hAnsi="Cambria" w:cs="Times New Roman"/>
          <w:lang w:val="ru-RU"/>
        </w:rPr>
        <w:t>„</w:t>
      </w:r>
      <w:r w:rsidRPr="00D66981">
        <w:rPr>
          <w:rFonts w:ascii="Cambria" w:hAnsi="Cambria" w:cs="Times New Roman"/>
          <w:b/>
          <w:bCs/>
          <w:lang w:val="ru-RU"/>
        </w:rPr>
        <w:t>Допуна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3736C6">
        <w:rPr>
          <w:rFonts w:ascii="Cambria" w:hAnsi="Cambria" w:cs="Times New Roman"/>
          <w:b/>
          <w:bCs/>
          <w:lang w:val="sr-Cyrl-CS"/>
        </w:rPr>
        <w:t>8/2019</w:t>
      </w:r>
      <w:r w:rsidR="00740BAA" w:rsidRPr="00D66981">
        <w:rPr>
          <w:rFonts w:ascii="Cambria" w:hAnsi="Cambria" w:cs="Times New Roman"/>
          <w:b/>
          <w:bCs/>
          <w:lang w:val="ru-RU"/>
        </w:rPr>
        <w:t>-НЕ ОТВАРАТИ”</w:t>
      </w:r>
      <w:r w:rsidR="00740BAA">
        <w:rPr>
          <w:rFonts w:ascii="Cambria" w:hAnsi="Cambria" w:cs="Times New Roman"/>
          <w:b/>
          <w:bCs/>
          <w:lang w:val="ru-RU"/>
        </w:rPr>
        <w:t xml:space="preserve"> </w:t>
      </w:r>
      <w:r w:rsidR="00740BAA" w:rsidRPr="00740BAA">
        <w:rPr>
          <w:rFonts w:ascii="Cambria" w:hAnsi="Cambria" w:cs="Times New Roman"/>
          <w:bCs/>
          <w:lang w:val="ru-RU"/>
        </w:rPr>
        <w:t>или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Опозив понуде</w:t>
      </w:r>
      <w:r w:rsidRPr="00D66981">
        <w:rPr>
          <w:rFonts w:ascii="Cambria" w:hAnsi="Cambria" w:cs="Times New Roman"/>
          <w:b/>
          <w:bCs/>
          <w:lang w:val="sr-Cyrl-CS"/>
        </w:rPr>
        <w:t xml:space="preserve"> </w:t>
      </w:r>
      <w:r w:rsidRPr="00D66981">
        <w:rPr>
          <w:rFonts w:ascii="Cambria" w:hAnsi="Cambria" w:cs="Times New Roman"/>
          <w:b/>
          <w:bCs/>
          <w:lang w:val="ru-RU"/>
        </w:rPr>
        <w:t>за</w:t>
      </w:r>
      <w:r w:rsidRPr="00D66981">
        <w:rPr>
          <w:rFonts w:ascii="Cambria" w:hAnsi="Cambria" w:cs="Times New Roman"/>
          <w:b/>
          <w:bCs/>
          <w:lang w:val="sr-Cyrl-CS"/>
        </w:rPr>
        <w:t xml:space="preserve"> </w:t>
      </w:r>
      <w:r w:rsidRPr="00D66981">
        <w:rPr>
          <w:rFonts w:ascii="Cambria" w:hAnsi="Cambria" w:cs="Times New Roman"/>
          <w:b/>
          <w:bCs/>
          <w:lang w:val="ru-RU"/>
        </w:rPr>
        <w:t>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3736C6">
        <w:rPr>
          <w:rFonts w:ascii="Cambria" w:hAnsi="Cambria" w:cs="Times New Roman"/>
          <w:b/>
          <w:bCs/>
          <w:lang w:val="sr-Cyrl-CS"/>
        </w:rPr>
        <w:t>8/2019</w:t>
      </w:r>
      <w:r w:rsidR="00740BAA" w:rsidRPr="00D66981">
        <w:rPr>
          <w:rFonts w:ascii="Cambria" w:hAnsi="Cambria" w:cs="Times New Roman"/>
          <w:b/>
          <w:bCs/>
          <w:lang w:val="ru-RU"/>
        </w:rPr>
        <w:t>-НЕ ОТВАРАТИ”</w:t>
      </w:r>
      <w:r w:rsidRPr="00D66981">
        <w:rPr>
          <w:rFonts w:ascii="Cambria" w:hAnsi="Cambria" w:cs="Times New Roman"/>
          <w:b/>
          <w:bCs/>
          <w:lang w:val="ru-RU"/>
        </w:rPr>
        <w:t xml:space="preserve"> </w:t>
      </w:r>
      <w:r w:rsidRPr="00D66981">
        <w:rPr>
          <w:rFonts w:ascii="Cambria" w:hAnsi="Cambria" w:cs="Times New Roman"/>
          <w:lang w:val="ru-RU"/>
        </w:rPr>
        <w:t>или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Измена и допуна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3736C6">
        <w:rPr>
          <w:rFonts w:ascii="Cambria" w:hAnsi="Cambria" w:cs="Times New Roman"/>
          <w:b/>
          <w:bCs/>
          <w:lang w:val="sr-Cyrl-CS"/>
        </w:rPr>
        <w:t>8/2019</w:t>
      </w:r>
      <w:r w:rsidR="00740BAA" w:rsidRPr="00D66981">
        <w:rPr>
          <w:rFonts w:ascii="Cambria" w:hAnsi="Cambria" w:cs="Times New Roman"/>
          <w:b/>
          <w:bCs/>
          <w:lang w:val="ru-RU"/>
        </w:rPr>
        <w:t>-НЕ ОТВАРАТИ”</w:t>
      </w:r>
      <w:r w:rsidRPr="00D66981">
        <w:rPr>
          <w:rFonts w:ascii="Cambria" w:hAnsi="Cambria" w:cs="Times New Roman"/>
          <w:b/>
          <w:bCs/>
          <w:lang w:val="ru-RU"/>
        </w:rPr>
        <w:t>”.</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207027">
      <w:pPr>
        <w:spacing w:after="0" w:line="240" w:lineRule="auto"/>
        <w:ind w:firstLine="720"/>
        <w:jc w:val="both"/>
        <w:rPr>
          <w:rFonts w:ascii="Cambria" w:hAnsi="Cambria"/>
          <w:b/>
          <w:i/>
          <w:iCs/>
          <w:sz w:val="24"/>
          <w:szCs w:val="24"/>
          <w:lang w:val="ru-RU"/>
        </w:rPr>
      </w:pPr>
      <w:r w:rsidRPr="00D66981">
        <w:rPr>
          <w:rFonts w:ascii="Cambria" w:hAnsi="Cambria"/>
          <w:sz w:val="24"/>
          <w:szCs w:val="24"/>
          <w:lang w:val="ru-RU"/>
        </w:rPr>
        <w:t>По истеку рока за подношење понуда понуђач не може да повуче нити да мења своју понуду.</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 xml:space="preserve">6. УЧЕСТВОВАЊЕ У ЗАЈЕДНИЧКОЈ ПОНУДИ ИЛИ КАО ПОДИЗВОЂАЧ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bCs/>
          <w:iCs/>
          <w:sz w:val="24"/>
          <w:szCs w:val="24"/>
          <w:lang w:val="ru-RU"/>
        </w:rPr>
        <w:t>Понуђач може да поднесе само једну понуду.</w:t>
      </w:r>
      <w:r w:rsidRPr="00D66981">
        <w:rPr>
          <w:rFonts w:ascii="Cambria" w:hAnsi="Cambria"/>
          <w:i/>
          <w:i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6981" w:rsidRPr="00D66981" w:rsidRDefault="00D66981" w:rsidP="00207027">
      <w:pPr>
        <w:spacing w:after="0" w:line="240" w:lineRule="auto"/>
        <w:ind w:firstLine="720"/>
        <w:jc w:val="both"/>
        <w:rPr>
          <w:rFonts w:ascii="Cambria" w:hAnsi="Cambria"/>
          <w:i/>
          <w:iCs/>
          <w:color w:val="FF0000"/>
          <w:sz w:val="24"/>
          <w:szCs w:val="24"/>
          <w:lang w:val="ru-RU"/>
        </w:rPr>
      </w:pPr>
      <w:r w:rsidRPr="00D66981">
        <w:rPr>
          <w:rFonts w:ascii="Cambria" w:hAnsi="Cambria"/>
          <w:iCs/>
          <w:sz w:val="24"/>
          <w:szCs w:val="24"/>
          <w:lang w:val="ru-RU"/>
        </w:rPr>
        <w:t xml:space="preserve">У Обрасцу понуде </w:t>
      </w:r>
      <w:r w:rsidRPr="00D66981">
        <w:rPr>
          <w:rFonts w:ascii="Cambria" w:hAnsi="Cambria"/>
          <w:iCs/>
          <w:sz w:val="24"/>
          <w:szCs w:val="24"/>
          <w:lang w:val="sr-Cyrl-CS"/>
        </w:rPr>
        <w:t>(</w:t>
      </w:r>
      <w:r w:rsidRPr="00D66981">
        <w:rPr>
          <w:rFonts w:ascii="Cambria" w:hAnsi="Cambria"/>
          <w:iCs/>
          <w:sz w:val="24"/>
          <w:szCs w:val="24"/>
          <w:lang w:val="sr-Cyrl-RS"/>
        </w:rPr>
        <w:t xml:space="preserve">Образац 1. 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6981" w:rsidRPr="00D66981" w:rsidRDefault="00D66981" w:rsidP="00D66981">
      <w:pPr>
        <w:pStyle w:val="Default"/>
        <w:rPr>
          <w:rFonts w:ascii="Cambria" w:hAnsi="Cambria"/>
          <w:b/>
          <w:bCs/>
          <w:i/>
          <w:iCs/>
          <w:sz w:val="23"/>
          <w:szCs w:val="23"/>
          <w:lang w:val="sr-Cyrl-CS"/>
        </w:rPr>
      </w:pP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b/>
          <w:bCs/>
          <w:i/>
          <w:iCs/>
          <w:sz w:val="24"/>
          <w:szCs w:val="24"/>
          <w:lang w:val="ru-RU"/>
        </w:rPr>
        <w:t>7. ПОНУДА СА ПОДИЗВОЂАЧЕМ</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Уколико понуђач подноси понуду са подизвођачем дужан је да у Обрасцу понуде</w:t>
      </w:r>
      <w:r w:rsidRPr="00D66981">
        <w:rPr>
          <w:rFonts w:ascii="Cambria" w:hAnsi="Cambria"/>
          <w:iCs/>
          <w:sz w:val="24"/>
          <w:szCs w:val="24"/>
          <w:lang w:val="sr-Cyrl-CS"/>
        </w:rPr>
        <w:t xml:space="preserve"> (Образац 1.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w:t>
      </w:r>
      <w:r w:rsidRPr="00D66981">
        <w:rPr>
          <w:rFonts w:ascii="Cambria" w:hAnsi="Cambria"/>
          <w:iCs/>
          <w:color w:val="FF0000"/>
          <w:sz w:val="24"/>
          <w:szCs w:val="24"/>
          <w:lang w:val="ru-RU"/>
        </w:rPr>
        <w:t xml:space="preserve"> </w:t>
      </w:r>
      <w:r w:rsidRPr="00D66981">
        <w:rPr>
          <w:rFonts w:ascii="Cambria" w:hAnsi="Cambria"/>
          <w:iCs/>
          <w:sz w:val="24"/>
          <w:szCs w:val="24"/>
          <w:lang w:val="ru-RU"/>
        </w:rPr>
        <w:t>наведе да понуду подноси са по</w:t>
      </w:r>
      <w:r w:rsidRPr="00D66981">
        <w:rPr>
          <w:rFonts w:ascii="Cambria" w:hAnsi="Cambria"/>
          <w:iCs/>
          <w:sz w:val="24"/>
          <w:szCs w:val="24"/>
          <w:lang w:val="sr-Cyrl-RS"/>
        </w:rPr>
        <w:t>д</w:t>
      </w:r>
      <w:r w:rsidRPr="00D66981">
        <w:rPr>
          <w:rFonts w:ascii="Cambria" w:hAnsi="Cambria"/>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6981" w:rsidRPr="00D66981" w:rsidRDefault="00D66981" w:rsidP="00207027">
      <w:pPr>
        <w:spacing w:after="0" w:line="240" w:lineRule="auto"/>
        <w:ind w:firstLine="720"/>
        <w:jc w:val="both"/>
        <w:rPr>
          <w:rFonts w:ascii="Cambria" w:hAnsi="Cambria"/>
          <w:iCs/>
          <w:sz w:val="24"/>
          <w:szCs w:val="24"/>
          <w:lang w:val="sr-Cyrl-RS"/>
        </w:rPr>
      </w:pPr>
      <w:r w:rsidRPr="00D66981">
        <w:rPr>
          <w:rFonts w:ascii="Cambria" w:hAnsi="Cambria"/>
          <w:iCs/>
          <w:sz w:val="24"/>
          <w:szCs w:val="24"/>
          <w:lang w:val="ru-RU"/>
        </w:rPr>
        <w:t>Понуђач у Обрасцу понуде</w:t>
      </w:r>
      <w:r w:rsidRPr="00D66981">
        <w:rPr>
          <w:rFonts w:ascii="Cambria" w:hAnsi="Cambria"/>
          <w:i/>
          <w:iCs/>
          <w:color w:val="FF0000"/>
          <w:sz w:val="24"/>
          <w:szCs w:val="24"/>
          <w:lang w:val="ru-RU"/>
        </w:rPr>
        <w:t xml:space="preserve"> </w:t>
      </w:r>
      <w:r w:rsidRPr="00D66981">
        <w:rPr>
          <w:rFonts w:ascii="Cambria" w:hAnsi="Cambria"/>
          <w:iCs/>
          <w:sz w:val="24"/>
          <w:szCs w:val="24"/>
          <w:lang w:val="ru-RU"/>
        </w:rPr>
        <w:t>нав</w:t>
      </w:r>
      <w:r w:rsidRPr="00D66981">
        <w:rPr>
          <w:rFonts w:ascii="Cambria" w:hAnsi="Cambria"/>
          <w:iCs/>
          <w:sz w:val="24"/>
          <w:szCs w:val="24"/>
          <w:lang w:val="sr-Cyrl-RS"/>
        </w:rPr>
        <w:t>о</w:t>
      </w:r>
      <w:r w:rsidRPr="00D66981">
        <w:rPr>
          <w:rFonts w:ascii="Cambria" w:hAnsi="Cambria"/>
          <w:iCs/>
          <w:sz w:val="24"/>
          <w:szCs w:val="24"/>
          <w:lang w:val="ru-RU"/>
        </w:rPr>
        <w:t>д</w:t>
      </w:r>
      <w:r w:rsidRPr="00D66981">
        <w:rPr>
          <w:rFonts w:ascii="Cambria" w:hAnsi="Cambria"/>
          <w:iCs/>
          <w:sz w:val="24"/>
          <w:szCs w:val="24"/>
          <w:lang w:val="sr-Cyrl-RS"/>
        </w:rPr>
        <w:t>и</w:t>
      </w:r>
      <w:r w:rsidRPr="00D66981">
        <w:rPr>
          <w:rFonts w:ascii="Cambria" w:hAnsi="Cambria"/>
          <w:iCs/>
          <w:sz w:val="24"/>
          <w:szCs w:val="24"/>
          <w:lang w:val="ru-RU"/>
        </w:rPr>
        <w:t xml:space="preserve"> назив и седиште подизвођача, уколико ће делимично извршење набавке поверити подизвођачу. </w:t>
      </w:r>
    </w:p>
    <w:p w:rsidR="00D66981" w:rsidRPr="00D66981" w:rsidRDefault="00D66981" w:rsidP="00207027">
      <w:pPr>
        <w:spacing w:after="0" w:line="240" w:lineRule="auto"/>
        <w:ind w:firstLine="720"/>
        <w:jc w:val="both"/>
        <w:rPr>
          <w:rFonts w:ascii="Cambria" w:eastAsia="TimesNewRomanPSMT" w:hAnsi="Cambria"/>
          <w:bCs/>
          <w:sz w:val="24"/>
          <w:szCs w:val="24"/>
          <w:lang w:val="ru-RU"/>
        </w:rPr>
      </w:pPr>
      <w:r w:rsidRPr="00D66981">
        <w:rPr>
          <w:rFonts w:ascii="Cambria" w:hAnsi="Cambria"/>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6981">
        <w:rPr>
          <w:rFonts w:ascii="Cambria" w:eastAsia="TimesNewRomanPSMT" w:hAnsi="Cambria"/>
          <w:b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eastAsia="TimesNewRomanPSMT" w:hAnsi="Cambria"/>
          <w:bCs/>
          <w:sz w:val="24"/>
          <w:szCs w:val="24"/>
          <w:lang w:val="ru-RU"/>
        </w:rPr>
        <w:t xml:space="preserve">Понуђач је дужан да за подизвођаче достави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lang w:val="sr-Latn-RS"/>
        </w:rPr>
        <w:t xml:space="preserve">6.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eastAsia="TimesNewRomanPSMT" w:hAnsi="Cambria"/>
          <w:bCs/>
          <w:sz w:val="24"/>
          <w:szCs w:val="24"/>
          <w:lang w:val="sr-Cyrl-RS"/>
        </w:rPr>
        <w:t>)</w:t>
      </w:r>
      <w:r w:rsidRPr="00D66981">
        <w:rPr>
          <w:rFonts w:ascii="Cambria" w:eastAsia="TimesNewRomanPSMT" w:hAnsi="Cambria"/>
          <w:bCs/>
          <w:sz w:val="24"/>
          <w:szCs w:val="24"/>
          <w:lang w:val="ru-RU"/>
        </w:rPr>
        <w:t>.</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D66981" w:rsidRPr="00D66981" w:rsidRDefault="00D66981" w:rsidP="00D66981">
      <w:pPr>
        <w:spacing w:after="0" w:line="240" w:lineRule="auto"/>
        <w:jc w:val="both"/>
        <w:rPr>
          <w:rFonts w:ascii="Cambria" w:hAnsi="Cambria" w:cs="Arial"/>
          <w:color w:val="FF0000"/>
          <w:lang w:val="sr-Cyrl-RS"/>
        </w:rPr>
      </w:pPr>
    </w:p>
    <w:p w:rsidR="00D66981" w:rsidRPr="00D66981" w:rsidRDefault="00D66981" w:rsidP="00D66981">
      <w:pPr>
        <w:spacing w:after="0" w:line="240" w:lineRule="auto"/>
        <w:rPr>
          <w:rFonts w:ascii="Cambria" w:hAnsi="Cambria"/>
          <w:lang w:val="ru-RU"/>
        </w:rPr>
      </w:pPr>
      <w:r w:rsidRPr="00D66981">
        <w:rPr>
          <w:rFonts w:ascii="Cambria" w:hAnsi="Cambria"/>
          <w:sz w:val="23"/>
          <w:szCs w:val="23"/>
          <w:lang w:val="ru-RU"/>
        </w:rPr>
        <w:t xml:space="preserve"> </w:t>
      </w:r>
      <w:r w:rsidRPr="00D66981">
        <w:rPr>
          <w:rFonts w:ascii="Cambria" w:hAnsi="Cambria"/>
          <w:b/>
          <w:bCs/>
          <w:i/>
          <w:iCs/>
          <w:lang w:val="ru-RU"/>
        </w:rPr>
        <w:t>8. ЗАЈЕДНИЧКА ПОНУДА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Понуду може поднети група понуђача.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6981">
        <w:rPr>
          <w:rFonts w:ascii="Cambria" w:hAnsi="Cambria"/>
          <w:sz w:val="24"/>
          <w:szCs w:val="24"/>
          <w:lang w:val="sr-Cyrl-CS"/>
        </w:rPr>
        <w:t>.</w:t>
      </w:r>
      <w:r w:rsidRPr="00D66981">
        <w:rPr>
          <w:rFonts w:ascii="Cambria" w:hAnsi="Cambria"/>
          <w:sz w:val="24"/>
          <w:szCs w:val="24"/>
          <w:lang w:val="ru-RU"/>
        </w:rPr>
        <w:t xml:space="preserve"> 4. тач</w:t>
      </w:r>
      <w:r w:rsidRPr="00D66981">
        <w:rPr>
          <w:rFonts w:ascii="Cambria" w:hAnsi="Cambria"/>
          <w:sz w:val="24"/>
          <w:szCs w:val="24"/>
          <w:lang w:val="sr-Cyrl-CS"/>
        </w:rPr>
        <w:t>.</w:t>
      </w:r>
      <w:r w:rsidRPr="00D66981">
        <w:rPr>
          <w:rFonts w:ascii="Cambria" w:hAnsi="Cambria"/>
          <w:sz w:val="24"/>
          <w:szCs w:val="24"/>
          <w:lang w:val="ru-RU"/>
        </w:rPr>
        <w:t xml:space="preserve"> 1</w:t>
      </w:r>
      <w:r w:rsidRPr="00D66981">
        <w:rPr>
          <w:rFonts w:ascii="Cambria" w:hAnsi="Cambria"/>
          <w:sz w:val="24"/>
          <w:szCs w:val="24"/>
          <w:lang w:val="sr-Cyrl-CS"/>
        </w:rPr>
        <w:t>)</w:t>
      </w:r>
      <w:r w:rsidRPr="00D66981">
        <w:rPr>
          <w:rFonts w:ascii="Cambria" w:hAnsi="Cambria"/>
          <w:sz w:val="24"/>
          <w:szCs w:val="24"/>
          <w:lang w:val="ru-RU"/>
        </w:rPr>
        <w:t xml:space="preserve"> </w:t>
      </w:r>
      <w:r w:rsidRPr="00D66981">
        <w:rPr>
          <w:rFonts w:ascii="Cambria" w:hAnsi="Cambria"/>
          <w:sz w:val="24"/>
          <w:szCs w:val="24"/>
          <w:lang w:val="sr-Cyrl-RS"/>
        </w:rPr>
        <w:t xml:space="preserve"> и 2</w:t>
      </w:r>
      <w:r w:rsidRPr="00D66981">
        <w:rPr>
          <w:rFonts w:ascii="Cambria" w:hAnsi="Cambria"/>
          <w:sz w:val="24"/>
          <w:szCs w:val="24"/>
          <w:lang w:val="sr-Cyrl-CS"/>
        </w:rPr>
        <w:t>)</w:t>
      </w:r>
      <w:r w:rsidRPr="00D66981">
        <w:rPr>
          <w:rFonts w:ascii="Cambria" w:hAnsi="Cambria"/>
          <w:sz w:val="24"/>
          <w:szCs w:val="24"/>
          <w:lang w:val="ru-RU"/>
        </w:rPr>
        <w:t xml:space="preserve"> ЗЈН и то податке о: </w:t>
      </w:r>
    </w:p>
    <w:p w:rsidR="00D66981" w:rsidRPr="00D66981" w:rsidRDefault="00D66981" w:rsidP="00087C8D">
      <w:pPr>
        <w:numPr>
          <w:ilvl w:val="0"/>
          <w:numId w:val="1"/>
        </w:numPr>
        <w:suppressAutoHyphens/>
        <w:spacing w:after="0" w:line="240" w:lineRule="auto"/>
        <w:jc w:val="both"/>
        <w:rPr>
          <w:rFonts w:ascii="Cambria" w:hAnsi="Cambria"/>
          <w:sz w:val="24"/>
          <w:szCs w:val="24"/>
          <w:lang w:val="ru-RU"/>
        </w:rPr>
      </w:pPr>
      <w:r w:rsidRPr="00D66981">
        <w:rPr>
          <w:rFonts w:ascii="Cambria" w:hAnsi="Cambria"/>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D66981" w:rsidRPr="00D66981" w:rsidRDefault="00D66981" w:rsidP="00087C8D">
      <w:pPr>
        <w:pStyle w:val="CommentText"/>
        <w:numPr>
          <w:ilvl w:val="0"/>
          <w:numId w:val="1"/>
        </w:numPr>
        <w:rPr>
          <w:rFonts w:ascii="Cambria" w:hAnsi="Cambria"/>
          <w:sz w:val="24"/>
          <w:szCs w:val="24"/>
          <w:lang w:val="sr-Cyrl-RS"/>
        </w:rPr>
      </w:pPr>
      <w:r w:rsidRPr="00D66981">
        <w:rPr>
          <w:rFonts w:ascii="Cambria" w:hAnsi="Cambria"/>
          <w:sz w:val="24"/>
          <w:szCs w:val="24"/>
          <w:lang w:val="sr-Cyrl-RS"/>
        </w:rPr>
        <w:t>опису послова сваког од понуђача из групе понуђача у извршењу уговора</w:t>
      </w:r>
    </w:p>
    <w:p w:rsidR="00D66981" w:rsidRPr="00D66981" w:rsidRDefault="00D66981" w:rsidP="00D66981">
      <w:pPr>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 xml:space="preserve">Група понуђача је дужна да достави све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sr-Cyrl-RS"/>
        </w:rPr>
        <w:t xml:space="preserve"> ове</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lang w:val="sr-Latn-RS"/>
        </w:rPr>
        <w:t xml:space="preserve">5. </w:t>
      </w:r>
      <w:r w:rsidRPr="00D66981">
        <w:rPr>
          <w:rFonts w:ascii="Cambria" w:eastAsia="TimesNewRomanPSMT" w:hAnsi="Cambria"/>
          <w:bCs/>
          <w:sz w:val="24"/>
          <w:szCs w:val="24"/>
          <w:lang w:val="sr-Cyrl-RS"/>
        </w:rPr>
        <w:t>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V</w:t>
      </w:r>
      <w:r w:rsidRPr="00D66981">
        <w:rPr>
          <w:rFonts w:ascii="Cambria" w:eastAsia="TimesNewRomanPSMT" w:hAnsi="Cambria"/>
          <w:bCs/>
          <w:sz w:val="24"/>
          <w:szCs w:val="24"/>
          <w:lang w:val="sr-Latn-RS"/>
        </w:rPr>
        <w:t>I</w:t>
      </w:r>
      <w:r w:rsidRPr="00D66981">
        <w:rPr>
          <w:rFonts w:ascii="Cambria" w:eastAsia="TimesNewRomanPSMT" w:hAnsi="Cambria"/>
          <w:bCs/>
          <w:sz w:val="24"/>
          <w:szCs w:val="24"/>
          <w:lang w:val="sr-Cyrl-RS"/>
        </w:rPr>
        <w:t xml:space="preserve"> ове конкурсне документације)</w:t>
      </w:r>
      <w:r w:rsidRPr="00D66981">
        <w:rPr>
          <w:rFonts w:ascii="Cambria" w:eastAsia="TimesNewRomanPSMT" w:hAnsi="Cambria"/>
          <w:bCs/>
          <w:sz w:val="24"/>
          <w:szCs w:val="24"/>
          <w:lang w:val="ru-RU"/>
        </w:rPr>
        <w:t>.</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Понуђачи из групе понуђача одговарају неограничено солидарно према наручиоцу.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Задруга може поднети понуду самостално, у своје име, а за рачун задругара или заједничку понуду у име задругара.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6981" w:rsidRPr="00D66981" w:rsidRDefault="00D66981" w:rsidP="00D66981">
      <w:pPr>
        <w:pStyle w:val="Default"/>
        <w:rPr>
          <w:rFonts w:ascii="Cambria" w:hAnsi="Cambria" w:cs="Times New Roman"/>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9. НАЧИН И УСЛОВИ</w:t>
      </w:r>
      <w:r w:rsidRPr="00D66981">
        <w:rPr>
          <w:rFonts w:ascii="Cambria" w:hAnsi="Cambria"/>
          <w:b/>
          <w:bCs/>
          <w:i/>
          <w:iCs/>
          <w:sz w:val="24"/>
          <w:szCs w:val="24"/>
          <w:lang w:val="sr-Cyrl-CS"/>
        </w:rPr>
        <w:t xml:space="preserve"> </w:t>
      </w:r>
      <w:r w:rsidRPr="00D66981">
        <w:rPr>
          <w:rFonts w:ascii="Cambria" w:hAnsi="Cambria"/>
          <w:b/>
          <w:bCs/>
          <w:i/>
          <w:iCs/>
          <w:sz w:val="24"/>
          <w:szCs w:val="24"/>
          <w:lang w:val="ru-RU"/>
        </w:rPr>
        <w:t xml:space="preserve">ПЛАЋАЊА, ГАРАНТНИ РОК, КАО И ДРУГЕ ОКОЛНОСТИ ОД КОЈИХ ЗАВИСИ ПРИХВАТЉИВОСТ  ПОНУДЕ </w:t>
      </w:r>
    </w:p>
    <w:p w:rsidR="00D66981" w:rsidRPr="00D66981" w:rsidRDefault="00D66981" w:rsidP="00D66981">
      <w:pPr>
        <w:spacing w:after="0" w:line="240" w:lineRule="auto"/>
        <w:rPr>
          <w:rFonts w:ascii="Cambria" w:hAnsi="Cambria"/>
          <w:sz w:val="24"/>
          <w:szCs w:val="24"/>
          <w:lang w:val="ru-RU"/>
        </w:rPr>
      </w:pPr>
    </w:p>
    <w:p w:rsidR="00D66981" w:rsidRPr="00D66981" w:rsidRDefault="00D66981" w:rsidP="00D66981">
      <w:pPr>
        <w:pStyle w:val="Default"/>
        <w:jc w:val="both"/>
        <w:rPr>
          <w:rFonts w:ascii="Cambria" w:hAnsi="Cambria" w:cs="Times New Roman"/>
          <w:u w:val="single"/>
          <w:lang w:val="ru-RU"/>
        </w:rPr>
      </w:pPr>
      <w:r w:rsidRPr="00D66981">
        <w:rPr>
          <w:rFonts w:ascii="Cambria" w:hAnsi="Cambria" w:cs="Times New Roman"/>
          <w:b/>
          <w:bCs/>
          <w:i/>
          <w:iCs/>
          <w:lang w:val="ru-RU"/>
        </w:rPr>
        <w:t>9.1</w:t>
      </w:r>
      <w:r w:rsidRPr="00D66981">
        <w:rPr>
          <w:rFonts w:ascii="Cambria" w:hAnsi="Cambria" w:cs="Times New Roman"/>
          <w:b/>
          <w:bCs/>
          <w:i/>
          <w:iCs/>
          <w:u w:val="single"/>
          <w:lang w:val="ru-RU"/>
        </w:rPr>
        <w:t xml:space="preserve">. </w:t>
      </w:r>
      <w:r w:rsidRPr="00D66981">
        <w:rPr>
          <w:rFonts w:ascii="Cambria" w:hAnsi="Cambria" w:cs="Times New Roman"/>
          <w:u w:val="single"/>
          <w:lang w:val="ru-RU"/>
        </w:rPr>
        <w:t>Захтеви у погледу начина, рока и услова плаћања</w:t>
      </w:r>
      <w:r w:rsidRPr="00D66981">
        <w:rPr>
          <w:rFonts w:ascii="Cambria" w:hAnsi="Cambria" w:cs="Times New Roman"/>
          <w:i/>
          <w:iCs/>
          <w:u w:val="single"/>
          <w:lang w:val="ru-RU"/>
        </w:rPr>
        <w:t>.</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Рок плаћања је</w:t>
      </w:r>
      <w:r w:rsidRPr="00D66981">
        <w:rPr>
          <w:rFonts w:ascii="Cambria" w:hAnsi="Cambria"/>
          <w:iCs/>
          <w:sz w:val="24"/>
          <w:szCs w:val="24"/>
          <w:lang w:val="sr-Cyrl-CS"/>
        </w:rPr>
        <w:t xml:space="preserve"> 45 дана</w:t>
      </w:r>
      <w:r w:rsidRPr="00D66981">
        <w:rPr>
          <w:rFonts w:ascii="Cambria" w:eastAsia="TimesNewRomanPSMT" w:hAnsi="Cambria"/>
          <w:i/>
          <w:sz w:val="24"/>
          <w:szCs w:val="24"/>
          <w:lang w:val="ru-RU"/>
        </w:rPr>
        <w:t>,</w:t>
      </w:r>
      <w:r w:rsidRPr="00D66981">
        <w:rPr>
          <w:rFonts w:ascii="Cambria" w:hAnsi="Cambria"/>
          <w:i/>
          <w:iCs/>
          <w:sz w:val="24"/>
          <w:szCs w:val="24"/>
          <w:lang w:val="sr-Cyrl-RS"/>
        </w:rPr>
        <w:t xml:space="preserve"> </w:t>
      </w:r>
      <w:r w:rsidRPr="00D66981">
        <w:rPr>
          <w:rFonts w:ascii="Cambria" w:hAnsi="Cambria"/>
          <w:iCs/>
          <w:sz w:val="24"/>
          <w:szCs w:val="24"/>
          <w:lang w:val="sr-Cyrl-CS"/>
        </w:rPr>
        <w:t>од пријема исправно испостављене фактуре, за предходни месец.</w:t>
      </w: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iCs/>
          <w:sz w:val="24"/>
          <w:szCs w:val="24"/>
          <w:lang w:val="sr-Cyrl-CS"/>
        </w:rPr>
        <w:t>П</w:t>
      </w:r>
      <w:r w:rsidRPr="00D66981">
        <w:rPr>
          <w:rFonts w:ascii="Cambria" w:hAnsi="Cambria"/>
          <w:iCs/>
          <w:sz w:val="24"/>
          <w:szCs w:val="24"/>
          <w:lang w:val="ru-RU"/>
        </w:rPr>
        <w:t>лаћање се врши уплатом на рачун понуђача.</w:t>
      </w:r>
    </w:p>
    <w:p w:rsidR="00D66981" w:rsidRPr="00D66981" w:rsidRDefault="00D66981" w:rsidP="00D66981">
      <w:pPr>
        <w:spacing w:after="0" w:line="240" w:lineRule="auto"/>
        <w:jc w:val="both"/>
        <w:rPr>
          <w:rFonts w:ascii="Cambria" w:hAnsi="Cambria"/>
          <w:b/>
          <w:bCs/>
          <w:i/>
          <w:iCs/>
          <w:sz w:val="24"/>
          <w:szCs w:val="24"/>
          <w:lang w:val="sr-Cyrl-CS"/>
        </w:rPr>
      </w:pPr>
      <w:r w:rsidRPr="00D66981">
        <w:rPr>
          <w:rFonts w:ascii="Cambria" w:hAnsi="Cambria"/>
          <w:iCs/>
          <w:sz w:val="24"/>
          <w:szCs w:val="24"/>
          <w:lang w:val="ru-RU"/>
        </w:rPr>
        <w:t>Понуђачу није дозвољено да захтева аванс</w:t>
      </w:r>
      <w:r w:rsidRPr="00D66981">
        <w:rPr>
          <w:rFonts w:ascii="Cambria" w:hAnsi="Cambria"/>
          <w:iCs/>
          <w:sz w:val="24"/>
          <w:szCs w:val="24"/>
          <w:lang w:val="sr-Cyrl-CS"/>
        </w:rPr>
        <w:t>, одложено плаћање је безусловно, односно по</w:t>
      </w:r>
      <w:r w:rsidR="00207027">
        <w:rPr>
          <w:rFonts w:ascii="Cambria" w:hAnsi="Cambria"/>
          <w:iCs/>
          <w:sz w:val="24"/>
          <w:szCs w:val="24"/>
          <w:lang w:val="sr-Cyrl-CS"/>
        </w:rPr>
        <w:t xml:space="preserve">нуђач </w:t>
      </w:r>
      <w:r w:rsidRPr="00D66981">
        <w:rPr>
          <w:rFonts w:ascii="Cambria" w:hAnsi="Cambria"/>
          <w:iCs/>
          <w:sz w:val="24"/>
          <w:szCs w:val="24"/>
          <w:lang w:val="sr-Cyrl-CS"/>
        </w:rPr>
        <w:t>не може да захтева, било какво средство финансијског обезбеђења.</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Cs/>
          <w:sz w:val="24"/>
          <w:szCs w:val="24"/>
          <w:lang w:val="ru-RU"/>
        </w:rPr>
        <w:t xml:space="preserve">9.2. </w:t>
      </w:r>
      <w:r w:rsidRPr="00D66981">
        <w:rPr>
          <w:rFonts w:ascii="Cambria" w:hAnsi="Cambria"/>
          <w:b/>
          <w:iCs/>
          <w:sz w:val="24"/>
          <w:szCs w:val="24"/>
          <w:u w:val="single"/>
          <w:lang w:val="ru-RU"/>
        </w:rPr>
        <w:t>Захтеви у погледу гарантног рока</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sr-Cyrl-CS"/>
        </w:rPr>
        <w:t>Гарантни рок није дефинисан, конкурсном документацијом.</w:t>
      </w:r>
    </w:p>
    <w:p w:rsidR="00D66981" w:rsidRPr="00D66981" w:rsidRDefault="00D66981" w:rsidP="00D66981">
      <w:pPr>
        <w:spacing w:after="0" w:line="240" w:lineRule="auto"/>
        <w:jc w:val="both"/>
        <w:rPr>
          <w:rFonts w:ascii="Cambria" w:hAnsi="Cambria" w:cs="Arial"/>
          <w:iCs/>
          <w:sz w:val="24"/>
          <w:szCs w:val="24"/>
          <w:lang w:val="ru-RU"/>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
          <w:iCs/>
          <w:sz w:val="24"/>
          <w:szCs w:val="24"/>
          <w:lang w:val="ru-RU"/>
        </w:rPr>
        <w:t xml:space="preserve">9.3. </w:t>
      </w:r>
      <w:r w:rsidRPr="00D66981">
        <w:rPr>
          <w:rFonts w:ascii="Cambria" w:hAnsi="Cambria"/>
          <w:b/>
          <w:iCs/>
          <w:sz w:val="24"/>
          <w:szCs w:val="24"/>
          <w:u w:val="single"/>
          <w:lang w:val="ru-RU"/>
        </w:rPr>
        <w:t>Захтев у погледу рока (испоруке добара, извршења услуге, извођења радова)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 xml:space="preserve">Важност уговора: </w:t>
      </w:r>
    </w:p>
    <w:p w:rsidR="00D66981" w:rsidRPr="00D66981" w:rsidRDefault="00A5654A" w:rsidP="00D66981">
      <w:pPr>
        <w:spacing w:after="0" w:line="240" w:lineRule="auto"/>
        <w:jc w:val="both"/>
        <w:rPr>
          <w:rFonts w:ascii="Cambria" w:hAnsi="Cambria"/>
          <w:sz w:val="24"/>
          <w:szCs w:val="24"/>
          <w:lang w:val="sr-Cyrl-CS"/>
        </w:rPr>
      </w:pPr>
      <w:r>
        <w:rPr>
          <w:rFonts w:ascii="Cambria" w:hAnsi="Cambria"/>
          <w:sz w:val="24"/>
          <w:szCs w:val="24"/>
          <w:lang w:val="sr-Cyrl-CS"/>
        </w:rPr>
        <w:t>31.10.2019</w:t>
      </w:r>
      <w:r w:rsidR="00D66981" w:rsidRPr="00D66981">
        <w:rPr>
          <w:rFonts w:ascii="Cambria" w:hAnsi="Cambria"/>
          <w:sz w:val="24"/>
          <w:szCs w:val="24"/>
          <w:lang w:val="sr-Cyrl-CS"/>
        </w:rPr>
        <w:t xml:space="preserve">, </w:t>
      </w:r>
      <w:r w:rsidR="00D66981" w:rsidRPr="00D66981">
        <w:rPr>
          <w:rFonts w:ascii="Cambria" w:hAnsi="Cambria"/>
          <w:sz w:val="24"/>
          <w:szCs w:val="24"/>
          <w:lang w:val="sr-Latn-CS"/>
        </w:rPr>
        <w:t>почев од наредног дана од дана потписивања</w:t>
      </w:r>
      <w:r w:rsidR="00D66981" w:rsidRPr="00D66981">
        <w:rPr>
          <w:rFonts w:ascii="Cambria" w:hAnsi="Cambria"/>
          <w:sz w:val="24"/>
          <w:szCs w:val="24"/>
          <w:lang w:val="sr-Cyrl-CS"/>
        </w:rPr>
        <w:t xml:space="preserve"> уговора.</w:t>
      </w:r>
      <w:r w:rsidR="00D66981" w:rsidRPr="00D66981">
        <w:rPr>
          <w:rFonts w:ascii="Cambria" w:hAnsi="Cambria"/>
          <w:sz w:val="24"/>
          <w:szCs w:val="24"/>
          <w:lang w:val="sr-Latn-CS"/>
        </w:rPr>
        <w:t xml:space="preserve"> </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 xml:space="preserve">Место </w:t>
      </w:r>
      <w:r w:rsidRPr="00D66981">
        <w:rPr>
          <w:rFonts w:ascii="Cambria" w:hAnsi="Cambria"/>
          <w:iCs/>
          <w:sz w:val="24"/>
          <w:szCs w:val="24"/>
          <w:lang w:val="sr-Cyrl-CS"/>
        </w:rPr>
        <w:t>пружања услуга:</w:t>
      </w:r>
    </w:p>
    <w:p w:rsidR="00D66981" w:rsidRPr="006F1D4D" w:rsidRDefault="00A5654A" w:rsidP="00D66981">
      <w:pPr>
        <w:spacing w:after="0" w:line="240" w:lineRule="auto"/>
        <w:jc w:val="both"/>
        <w:rPr>
          <w:rFonts w:ascii="Cambria" w:hAnsi="Cambria"/>
          <w:sz w:val="24"/>
          <w:szCs w:val="24"/>
          <w:lang w:val="sr-Cyrl-CS"/>
        </w:rPr>
      </w:pPr>
      <w:r>
        <w:rPr>
          <w:rFonts w:ascii="Cambria" w:hAnsi="Cambria"/>
          <w:sz w:val="24"/>
          <w:szCs w:val="24"/>
          <w:lang w:val="sr-Cyrl-CS"/>
        </w:rPr>
        <w:t>Велико Градиште</w:t>
      </w:r>
      <w:r w:rsidR="00207027">
        <w:rPr>
          <w:rFonts w:ascii="Cambria" w:hAnsi="Cambria"/>
          <w:sz w:val="24"/>
          <w:szCs w:val="24"/>
          <w:lang w:val="sr-Cyrl-CS"/>
        </w:rPr>
        <w:t xml:space="preserve">, </w:t>
      </w:r>
      <w:r w:rsidR="006F1D4D">
        <w:rPr>
          <w:rFonts w:ascii="Cambria" w:hAnsi="Cambria"/>
          <w:sz w:val="24"/>
          <w:szCs w:val="24"/>
          <w:lang w:val="sr-Cyrl-CS"/>
        </w:rPr>
        <w:t>Средњ</w:t>
      </w:r>
      <w:r w:rsidR="00EB2DB3">
        <w:rPr>
          <w:rFonts w:ascii="Cambria" w:hAnsi="Cambria"/>
          <w:sz w:val="24"/>
          <w:szCs w:val="24"/>
          <w:lang w:val="sr-Cyrl-CS"/>
        </w:rPr>
        <w:t>ево, Триброде, Кумане, Царевац</w:t>
      </w:r>
      <w:r w:rsidR="006F1D4D">
        <w:rPr>
          <w:rFonts w:ascii="Cambria" w:hAnsi="Cambria"/>
          <w:sz w:val="24"/>
          <w:szCs w:val="24"/>
          <w:lang w:val="sr-Cyrl-CS"/>
        </w:rPr>
        <w:t xml:space="preserve">, </w:t>
      </w:r>
      <w:r>
        <w:rPr>
          <w:rFonts w:ascii="Cambria" w:hAnsi="Cambria"/>
          <w:sz w:val="24"/>
          <w:szCs w:val="24"/>
          <w:lang w:val="sr-Cyrl-CS"/>
        </w:rPr>
        <w:t>Сираково</w:t>
      </w:r>
      <w:r w:rsidR="006F1D4D">
        <w:rPr>
          <w:rFonts w:ascii="Cambria" w:hAnsi="Cambria"/>
          <w:sz w:val="24"/>
          <w:szCs w:val="24"/>
          <w:lang w:val="sr-Cyrl-CS"/>
        </w:rPr>
        <w:t>.</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lang w:val="ru-RU"/>
        </w:rPr>
        <w:t xml:space="preserve">9.4. </w:t>
      </w:r>
      <w:r w:rsidRPr="00D66981">
        <w:rPr>
          <w:rFonts w:ascii="Cambria" w:hAnsi="Cambria" w:cs="Times New Roman"/>
          <w:b/>
          <w:u w:val="single"/>
          <w:lang w:val="ru-RU"/>
        </w:rPr>
        <w:t>Захтев у погледу рока важења понуде</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Рок важења понуде не може бити краћи од 30 дана од дана отварања понуда.</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Понуђач који прихвати захтев за продужење рока важења понуде на може мењати понуду.</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b/>
          <w:bCs/>
          <w:sz w:val="24"/>
          <w:szCs w:val="24"/>
          <w:lang w:val="ru-RU"/>
        </w:rPr>
        <w:t>9.5</w:t>
      </w:r>
      <w:r w:rsidRPr="00D66981">
        <w:rPr>
          <w:rFonts w:ascii="Cambria" w:hAnsi="Cambria"/>
          <w:sz w:val="24"/>
          <w:szCs w:val="24"/>
          <w:lang w:val="ru-RU"/>
        </w:rPr>
        <w:t xml:space="preserve">. </w:t>
      </w:r>
      <w:r w:rsidRPr="00D66981">
        <w:rPr>
          <w:rFonts w:ascii="Cambria" w:hAnsi="Cambria"/>
          <w:b/>
          <w:i/>
          <w:sz w:val="24"/>
          <w:szCs w:val="24"/>
          <w:lang w:val="ru-RU"/>
        </w:rPr>
        <w:t>Други захтеви</w:t>
      </w:r>
      <w:r w:rsidRPr="00D66981">
        <w:rPr>
          <w:rFonts w:ascii="Cambria" w:hAnsi="Cambria"/>
          <w:sz w:val="24"/>
          <w:szCs w:val="24"/>
          <w:lang w:val="sr-Cyrl-CS"/>
        </w:rPr>
        <w:t>: /</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10. ВАЛУТА И НАЧИН НА КОЈИ МОРА ДА БУДЕ НАВЕДЕНА И ИЗРАЖЕНА ЦЕНА У ПОНУДИ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Цена мора бити исказана у динарима, са и без пореза на додату вредност,</w:t>
      </w:r>
      <w:r w:rsidRPr="00D66981">
        <w:rPr>
          <w:rFonts w:ascii="Cambria" w:hAnsi="Cambria" w:cs="Times New Roman"/>
          <w:lang w:val="sr-Cyrl-CS"/>
        </w:rPr>
        <w:t xml:space="preserve"> </w:t>
      </w:r>
      <w:r w:rsidRPr="00D66981">
        <w:rPr>
          <w:rFonts w:ascii="Cambria" w:hAnsi="Cambria" w:cs="Times New Roman"/>
          <w:lang w:val="ru-RU"/>
        </w:rPr>
        <w:t>са урачунатим свим трошковима које понуђач има у реализацији предметне јавне набавке, с тим</w:t>
      </w:r>
      <w:r w:rsidRPr="00D66981">
        <w:rPr>
          <w:rFonts w:ascii="Cambria" w:hAnsi="Cambria" w:cs="Times New Roman"/>
          <w:lang w:val="sr-Cyrl-CS"/>
        </w:rPr>
        <w:t xml:space="preserve"> </w:t>
      </w:r>
      <w:r w:rsidRPr="00D66981">
        <w:rPr>
          <w:rFonts w:ascii="Cambria" w:hAnsi="Cambria" w:cs="Times New Roman"/>
          <w:lang w:val="ru-RU"/>
        </w:rPr>
        <w:t>да ће се</w:t>
      </w:r>
      <w:r w:rsidRPr="00D66981">
        <w:rPr>
          <w:rFonts w:ascii="Cambria" w:hAnsi="Cambria" w:cs="Times New Roman"/>
          <w:lang w:val="sr-Cyrl-CS"/>
        </w:rPr>
        <w:t xml:space="preserve"> </w:t>
      </w:r>
      <w:r w:rsidRPr="00D66981">
        <w:rPr>
          <w:rFonts w:ascii="Cambria" w:hAnsi="Cambria" w:cs="Times New Roman"/>
          <w:lang w:val="ru-RU"/>
        </w:rPr>
        <w:t>за оцену понуде узимати у обзир цена без пореза на додату вредност.</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Понуђена цена је фиксна, односно иста се не може мењати.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lastRenderedPageBreak/>
        <w:t>Ако је у понуди исказана неуобичајено ниска цена, наручилац ће поступити у складу са чланом 92. Закона.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Ако понуђена цена укључује увозну царину и друге дажбине, понуђач је дужан да тај део одвојено искаже у динарима.</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iCs/>
          <w:sz w:val="24"/>
          <w:szCs w:val="24"/>
          <w:lang w:val="ru-RU"/>
        </w:rPr>
      </w:pPr>
      <w:r w:rsidRPr="00D66981">
        <w:rPr>
          <w:rFonts w:ascii="Cambria" w:hAnsi="Cambria"/>
          <w:b/>
          <w:bCs/>
          <w:i/>
          <w:iCs/>
          <w:sz w:val="24"/>
          <w:szCs w:val="24"/>
          <w:lang w:val="ru-RU"/>
        </w:rPr>
        <w:t>1</w:t>
      </w:r>
      <w:r w:rsidRPr="00D66981">
        <w:rPr>
          <w:rFonts w:ascii="Cambria" w:hAnsi="Cambria"/>
          <w:b/>
          <w:bCs/>
          <w:i/>
          <w:iCs/>
          <w:sz w:val="24"/>
          <w:szCs w:val="24"/>
          <w:lang w:val="sr-Cyrl-CS"/>
        </w:rPr>
        <w:t>1</w:t>
      </w:r>
      <w:r w:rsidRPr="00D66981">
        <w:rPr>
          <w:rFonts w:ascii="Cambria" w:hAnsi="Cambria"/>
          <w:b/>
          <w:bCs/>
          <w:i/>
          <w:iCs/>
          <w:sz w:val="24"/>
          <w:szCs w:val="24"/>
          <w:lang w:val="ru-RU"/>
        </w:rPr>
        <w:t>. ПОДАЦИ О ВРСТИ, САДРЖИНИ, НАЧИНУ ПОДНОШЕЊА, ВИСИНИ И РОКОВИМА ОБЕЗБЕЂЕЊА ИСПУЊЕЊА ОБАВЕЗА ПОНУЂАЧА</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b/>
          <w:sz w:val="24"/>
          <w:szCs w:val="24"/>
          <w:lang w:val="sr-Cyrl-CS"/>
        </w:rPr>
      </w:pPr>
      <w:r w:rsidRPr="00D66981">
        <w:rPr>
          <w:rFonts w:ascii="Cambria" w:hAnsi="Cambria"/>
          <w:sz w:val="24"/>
          <w:szCs w:val="24"/>
          <w:lang w:val="sr-Cyrl-CS"/>
        </w:rPr>
        <w:t>-</w:t>
      </w:r>
      <w:r w:rsidR="002E2977">
        <w:rPr>
          <w:rFonts w:ascii="Cambria" w:hAnsi="Cambria"/>
          <w:sz w:val="24"/>
          <w:szCs w:val="24"/>
          <w:lang w:val="sr-Cyrl-CS"/>
        </w:rPr>
        <w:t>Пружалац услуге</w:t>
      </w:r>
      <w:r w:rsidRPr="00D66981">
        <w:rPr>
          <w:rFonts w:ascii="Cambria" w:hAnsi="Cambria"/>
          <w:sz w:val="24"/>
          <w:szCs w:val="24"/>
          <w:lang w:val="sr-Cyrl-CS"/>
        </w:rPr>
        <w:t xml:space="preserve">-изабарни понуђач је дужан да у тренутку потписивања уговора достави </w:t>
      </w:r>
      <w:r w:rsidRPr="00D66981">
        <w:rPr>
          <w:rFonts w:ascii="Cambria" w:hAnsi="Cambria"/>
          <w:b/>
          <w:sz w:val="24"/>
          <w:szCs w:val="24"/>
          <w:lang w:val="sr-Cyrl-CS"/>
        </w:rPr>
        <w:t>средство финансијског обезбеђења за добро извршење посла и то:</w:t>
      </w:r>
    </w:p>
    <w:p w:rsidR="00D66981" w:rsidRPr="00D66981" w:rsidRDefault="00D66981" w:rsidP="00D66981">
      <w:pPr>
        <w:spacing w:after="0" w:line="240" w:lineRule="auto"/>
        <w:ind w:firstLine="708"/>
        <w:jc w:val="both"/>
        <w:rPr>
          <w:rFonts w:ascii="Cambria" w:hAnsi="Cambria"/>
          <w:sz w:val="24"/>
          <w:szCs w:val="24"/>
          <w:lang w:val="sr-Cyrl-CS"/>
        </w:rPr>
      </w:pPr>
    </w:p>
    <w:p w:rsidR="00D66981" w:rsidRPr="00B732CF" w:rsidRDefault="00D66981" w:rsidP="00B732CF">
      <w:pPr>
        <w:jc w:val="both"/>
        <w:rPr>
          <w:rFonts w:ascii="Cambria" w:eastAsia="TimesNewRomanPSMT" w:hAnsi="Cambria"/>
          <w:bCs/>
          <w:iCs/>
          <w:lang w:val="sr-Cyrl-CS"/>
        </w:rPr>
      </w:pPr>
      <w:r w:rsidRPr="00B732CF">
        <w:rPr>
          <w:rFonts w:ascii="Cambria" w:eastAsia="TimesNewRomanPSMT" w:hAnsi="Cambria"/>
          <w:b/>
          <w:bCs/>
          <w:iCs/>
          <w:lang w:val="sr-Cyrl-CS"/>
        </w:rPr>
        <w:t xml:space="preserve">Средство финансијског обезбеђења за добро извршење посла: </w:t>
      </w:r>
      <w:r w:rsidRPr="00B732CF">
        <w:rPr>
          <w:rFonts w:ascii="Cambria" w:eastAsia="TimesNewRomanPSMT" w:hAnsi="Cambria"/>
          <w:bCs/>
          <w:iCs/>
        </w:rPr>
        <w:t xml:space="preserve">и то </w:t>
      </w:r>
      <w:r w:rsidRPr="00B732CF">
        <w:rPr>
          <w:rFonts w:ascii="Cambria" w:eastAsia="TimesNewRomanPSMT" w:hAnsi="Cambria"/>
          <w:bCs/>
          <w:iCs/>
          <w:lang w:val="sr-Cyrl-CS"/>
        </w:rPr>
        <w:t>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12 месе</w:t>
      </w:r>
      <w:r w:rsidR="006F1D4D" w:rsidRPr="00B732CF">
        <w:rPr>
          <w:rFonts w:ascii="Cambria" w:eastAsia="TimesNewRomanPSMT" w:hAnsi="Cambria"/>
          <w:bCs/>
          <w:iCs/>
          <w:lang w:val="sr-Cyrl-CS"/>
        </w:rPr>
        <w:t>ци од дана потписивања уговора.</w:t>
      </w:r>
    </w:p>
    <w:p w:rsidR="00D66981" w:rsidRPr="00B732CF" w:rsidRDefault="00D66981" w:rsidP="00B732CF">
      <w:pPr>
        <w:jc w:val="both"/>
        <w:rPr>
          <w:rFonts w:ascii="Cambria" w:eastAsia="TimesNewRomanPSMT" w:hAnsi="Cambria"/>
          <w:bCs/>
          <w:iCs/>
          <w:lang w:val="sr-Cyrl-RS"/>
        </w:rPr>
      </w:pPr>
      <w:r w:rsidRPr="00B732CF">
        <w:rPr>
          <w:rFonts w:ascii="Cambria" w:eastAsia="TimesNewRomanPSMT" w:hAnsi="Cambria"/>
          <w:bCs/>
          <w:iCs/>
        </w:rPr>
        <w:t xml:space="preserve">Ако се за време трајања уговора промене рокови за извршење уговорне обавезе, важност </w:t>
      </w:r>
      <w:r w:rsidRPr="00B732CF">
        <w:rPr>
          <w:rFonts w:ascii="Cambria" w:eastAsia="TimesNewRomanPSMT" w:hAnsi="Cambria"/>
          <w:bCs/>
          <w:iCs/>
          <w:lang w:val="sr-Cyrl-RS"/>
        </w:rPr>
        <w:t>менице</w:t>
      </w:r>
      <w:r w:rsidRPr="00B732CF">
        <w:rPr>
          <w:rFonts w:ascii="Cambria" w:eastAsia="TimesNewRomanPSMT" w:hAnsi="Cambria"/>
          <w:bCs/>
          <w:iCs/>
        </w:rPr>
        <w:t xml:space="preserve"> за добро извршење посла мора да се продужи. </w:t>
      </w:r>
      <w:r w:rsidRPr="00B732CF">
        <w:rPr>
          <w:rFonts w:ascii="Cambria" w:hAnsi="Cambria"/>
          <w:iCs/>
        </w:rPr>
        <w:t xml:space="preserve">Наручилац ће уновчити </w:t>
      </w:r>
      <w:r w:rsidRPr="00B732CF">
        <w:rPr>
          <w:rFonts w:ascii="Cambria" w:hAnsi="Cambria"/>
          <w:iCs/>
          <w:lang w:val="sr-Cyrl-RS"/>
        </w:rPr>
        <w:t>меницу</w:t>
      </w:r>
      <w:r w:rsidRPr="00B732CF">
        <w:rPr>
          <w:rFonts w:ascii="Cambria" w:hAnsi="Cambria"/>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B732CF">
        <w:rPr>
          <w:rFonts w:ascii="Cambria" w:hAnsi="Cambria"/>
          <w:iCs/>
          <w:lang w:val="sr-Cyrl-RS"/>
        </w:rPr>
        <w:t>.</w:t>
      </w:r>
    </w:p>
    <w:p w:rsidR="00D66981" w:rsidRPr="00D66981" w:rsidRDefault="00D66981" w:rsidP="00D66981">
      <w:pPr>
        <w:spacing w:after="0" w:line="240" w:lineRule="auto"/>
        <w:rPr>
          <w:rFonts w:ascii="Cambria" w:hAnsi="Cambria"/>
          <w:sz w:val="24"/>
          <w:szCs w:val="24"/>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w:t>
      </w:r>
      <w:r w:rsidRPr="00D66981">
        <w:rPr>
          <w:rFonts w:ascii="Cambria" w:hAnsi="Cambria" w:cs="Times New Roman"/>
          <w:b/>
          <w:bCs/>
          <w:i/>
          <w:iCs/>
          <w:lang w:val="sr-Cyrl-CS"/>
        </w:rPr>
        <w:t>2</w:t>
      </w:r>
      <w:r w:rsidRPr="00D66981">
        <w:rPr>
          <w:rFonts w:ascii="Cambria" w:hAnsi="Cambria" w:cs="Times New Roman"/>
          <w:b/>
          <w:bCs/>
          <w:i/>
          <w:iCs/>
          <w:lang w:val="ru-RU"/>
        </w:rPr>
        <w:t xml:space="preserve">. ЗАШТИТА ПОВЕРЉИВОСТИ ПОДАТАКА КОЈЕ НАРУЧИЛАЦ СТАВЉА ПОНУЂАЧИМА НА РАСПОЛАГАЊЕ, УКЉУЧУЈУЋИ И ЊИХОВЕ ПОДИЗВОЂАЧЕ </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Предметна набавка не садржи поверљиве информације које наручилац ставља на располагање.</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sz w:val="24"/>
          <w:szCs w:val="24"/>
          <w:lang w:val="sr-Cyrl-CS"/>
        </w:rPr>
      </w:pPr>
      <w:r w:rsidRPr="00D66981">
        <w:rPr>
          <w:rFonts w:ascii="Cambria" w:hAnsi="Cambria"/>
          <w:b/>
          <w:bCs/>
          <w:i/>
          <w:sz w:val="24"/>
          <w:szCs w:val="24"/>
          <w:lang w:val="ru-RU"/>
        </w:rPr>
        <w:t>1</w:t>
      </w:r>
      <w:r w:rsidRPr="00D66981">
        <w:rPr>
          <w:rFonts w:ascii="Cambria" w:hAnsi="Cambria"/>
          <w:b/>
          <w:bCs/>
          <w:i/>
          <w:sz w:val="24"/>
          <w:szCs w:val="24"/>
          <w:lang w:val="sr-Cyrl-RS"/>
        </w:rPr>
        <w:t>3</w:t>
      </w:r>
      <w:r w:rsidRPr="00D66981">
        <w:rPr>
          <w:rFonts w:ascii="Cambria" w:hAnsi="Cambria"/>
          <w:b/>
          <w:bCs/>
          <w:i/>
          <w:sz w:val="24"/>
          <w:szCs w:val="24"/>
          <w:lang w:val="ru-RU"/>
        </w:rPr>
        <w:t xml:space="preserve">. </w:t>
      </w:r>
      <w:r w:rsidRPr="00D66981">
        <w:rPr>
          <w:rFonts w:ascii="Cambria" w:hAnsi="Cambria"/>
          <w:b/>
          <w:bCs/>
          <w:i/>
          <w:sz w:val="24"/>
          <w:szCs w:val="24"/>
          <w:lang w:val="sr-Cyrl-RS"/>
        </w:rPr>
        <w:t>НАЧИН ПРЕУЗИМАЊА ТЕХНИЧКЕ ДОКУМЕНТАЦИЈЕ И ПЛАНОВА, ОДНОСНО ПОЈЕДИНИХ ЊЕНИХ ДЕЛОВА</w:t>
      </w:r>
    </w:p>
    <w:p w:rsidR="00D66981" w:rsidRPr="00D66981" w:rsidRDefault="00D66981" w:rsidP="00D66981">
      <w:pPr>
        <w:spacing w:after="0" w:line="240" w:lineRule="auto"/>
        <w:jc w:val="both"/>
        <w:rPr>
          <w:rFonts w:ascii="Cambria" w:hAnsi="Cambria"/>
          <w:bCs/>
          <w:sz w:val="24"/>
          <w:szCs w:val="24"/>
          <w:lang w:val="sr-Cyrl-CS"/>
        </w:rPr>
      </w:pPr>
      <w:r w:rsidRPr="00D66981">
        <w:rPr>
          <w:rFonts w:ascii="Cambria" w:hAnsi="Cambria"/>
          <w:bCs/>
          <w:sz w:val="24"/>
          <w:szCs w:val="24"/>
          <w:lang w:val="sr-Cyrl-CS"/>
        </w:rPr>
        <w:t>Конкурсна документација не садржи техничку документацију и планове.</w:t>
      </w:r>
    </w:p>
    <w:p w:rsidR="00D66981" w:rsidRPr="00D66981" w:rsidRDefault="00D66981" w:rsidP="00D66981">
      <w:pPr>
        <w:spacing w:after="0" w:line="240" w:lineRule="auto"/>
        <w:jc w:val="both"/>
        <w:rPr>
          <w:rFonts w:ascii="Cambria" w:hAnsi="Cambria" w:cs="Arial"/>
          <w:b/>
          <w:bCs/>
          <w:i/>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1</w:t>
      </w:r>
      <w:r w:rsidRPr="00D66981">
        <w:rPr>
          <w:rFonts w:ascii="Cambria" w:hAnsi="Cambria" w:cs="Times New Roman"/>
          <w:b/>
          <w:bCs/>
          <w:i/>
          <w:lang w:val="sr-Cyrl-CS"/>
        </w:rPr>
        <w:t>4</w:t>
      </w:r>
      <w:r w:rsidRPr="00D66981">
        <w:rPr>
          <w:rFonts w:ascii="Cambria" w:hAnsi="Cambria" w:cs="Times New Roman"/>
          <w:b/>
          <w:bCs/>
          <w:i/>
          <w:lang w:val="ru-RU"/>
        </w:rPr>
        <w:t>. ДОДАТНЕ ИНФОРМАЦИЈЕ ИЛИ ПОЈАШЊЕЊА У ВЕЗИ СА ПРИПРЕМАЊЕМ ПОНУДЕ</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Заинтересовано лице може, у писаном облику </w:t>
      </w:r>
      <w:r w:rsidRPr="00D66981">
        <w:rPr>
          <w:rFonts w:ascii="Cambria" w:hAnsi="Cambria"/>
          <w:sz w:val="24"/>
          <w:szCs w:val="24"/>
          <w:lang w:val="sr-Cyrl-CS"/>
        </w:rPr>
        <w:t xml:space="preserve"> путем поште на адресу: </w:t>
      </w:r>
      <w:r w:rsidR="006F1D4D">
        <w:rPr>
          <w:rFonts w:ascii="Cambria" w:hAnsi="Cambria"/>
          <w:sz w:val="24"/>
          <w:szCs w:val="24"/>
          <w:lang w:val="sr-Cyrl-CS"/>
        </w:rPr>
        <w:t>„ЈКП Дунав</w:t>
      </w:r>
      <w:r w:rsidRPr="00D66981">
        <w:rPr>
          <w:rFonts w:ascii="Cambria" w:hAnsi="Cambria"/>
          <w:sz w:val="24"/>
          <w:szCs w:val="24"/>
          <w:lang w:val="sr-Cyrl-CS"/>
        </w:rPr>
        <w:t xml:space="preserve"> Велико Градиште</w:t>
      </w:r>
      <w:r w:rsidR="006F1D4D">
        <w:rPr>
          <w:rFonts w:ascii="Cambria" w:hAnsi="Cambria"/>
          <w:sz w:val="24"/>
          <w:szCs w:val="24"/>
          <w:lang w:val="sr-Cyrl-CS"/>
        </w:rPr>
        <w:t>“</w:t>
      </w:r>
      <w:r w:rsidRPr="00D66981">
        <w:rPr>
          <w:rFonts w:ascii="Cambria" w:hAnsi="Cambria"/>
          <w:sz w:val="24"/>
          <w:szCs w:val="24"/>
          <w:lang w:val="sr-Cyrl-CS"/>
        </w:rPr>
        <w:t xml:space="preserve">, </w:t>
      </w:r>
      <w:r w:rsidR="006F1D4D">
        <w:rPr>
          <w:rFonts w:ascii="Cambria" w:hAnsi="Cambria"/>
          <w:sz w:val="24"/>
          <w:szCs w:val="24"/>
          <w:lang w:val="sr-Cyrl-CS"/>
        </w:rPr>
        <w:t>Сремска</w:t>
      </w:r>
      <w:r w:rsidRPr="00D66981">
        <w:rPr>
          <w:rFonts w:ascii="Cambria" w:hAnsi="Cambria"/>
          <w:sz w:val="24"/>
          <w:szCs w:val="24"/>
          <w:lang w:val="sr-Cyrl-CS"/>
        </w:rPr>
        <w:t xml:space="preserve"> бр. 1, 12220 Велико Градиште или електронском поштом: </w:t>
      </w:r>
      <w:hyperlink r:id="rId10" w:history="1">
        <w:r w:rsidR="006F1D4D" w:rsidRPr="00D65E20">
          <w:rPr>
            <w:rStyle w:val="Hyperlink"/>
            <w:rFonts w:ascii="Cambria" w:hAnsi="Cambria"/>
            <w:sz w:val="24"/>
            <w:szCs w:val="24"/>
          </w:rPr>
          <w:t>jkpdvg2</w:t>
        </w:r>
        <w:r w:rsidR="006F1D4D" w:rsidRPr="00D65E20">
          <w:rPr>
            <w:rStyle w:val="Hyperlink"/>
            <w:rFonts w:ascii="Cambria" w:hAnsi="Cambria"/>
            <w:sz w:val="24"/>
            <w:szCs w:val="24"/>
            <w:lang w:val="sr-Cyrl-CS"/>
          </w:rPr>
          <w:t>@</w:t>
        </w:r>
        <w:r w:rsidR="006F1D4D" w:rsidRPr="00D65E20">
          <w:rPr>
            <w:rStyle w:val="Hyperlink"/>
            <w:rFonts w:ascii="Cambria" w:hAnsi="Cambria"/>
            <w:sz w:val="24"/>
            <w:szCs w:val="24"/>
          </w:rPr>
          <w:t>gmail.</w:t>
        </w:r>
        <w:r w:rsidR="006F1D4D" w:rsidRPr="00D65E20">
          <w:rPr>
            <w:rStyle w:val="Hyperlink"/>
            <w:rFonts w:ascii="Cambria" w:hAnsi="Cambria"/>
            <w:sz w:val="24"/>
            <w:szCs w:val="24"/>
            <w:lang w:val="sr-Cyrl-CS"/>
          </w:rPr>
          <w:t>com</w:t>
        </w:r>
      </w:hyperlink>
      <w:r w:rsidRPr="00D66981">
        <w:rPr>
          <w:rFonts w:ascii="Cambria" w:hAnsi="Cambria"/>
          <w:sz w:val="24"/>
          <w:szCs w:val="24"/>
          <w:lang w:val="sr-Cyrl-CS"/>
        </w:rPr>
        <w:t xml:space="preserve"> , </w:t>
      </w:r>
      <w:r w:rsidRPr="00D66981">
        <w:rPr>
          <w:rFonts w:ascii="Cambria" w:hAnsi="Cambria"/>
          <w:sz w:val="24"/>
          <w:szCs w:val="24"/>
          <w:lang w:val="ru-RU"/>
        </w:rPr>
        <w:t xml:space="preserve">тражити од наручиоца додатне информације или појашњења у вези са припремањем понуде, </w:t>
      </w:r>
      <w:r w:rsidRPr="00D66981">
        <w:rPr>
          <w:rFonts w:ascii="Cambria" w:hAnsi="Cambria"/>
          <w:sz w:val="24"/>
          <w:szCs w:val="24"/>
          <w:lang w:val="sr-Cyrl-RS"/>
        </w:rPr>
        <w:t xml:space="preserve">при чему може да укаже наручиоцу и на евентуално уочене недостатке и неправилности у конкурсној документацији, </w:t>
      </w:r>
      <w:r w:rsidRPr="00D66981">
        <w:rPr>
          <w:rFonts w:ascii="Cambria" w:hAnsi="Cambria"/>
          <w:sz w:val="24"/>
          <w:szCs w:val="24"/>
          <w:lang w:val="ru-RU"/>
        </w:rPr>
        <w:t xml:space="preserve">најкасније 5 дана пре истека рока за подношење понуде.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w:t>
      </w:r>
      <w:r w:rsidRPr="00D66981">
        <w:rPr>
          <w:rFonts w:ascii="Cambria" w:hAnsi="Cambria"/>
          <w:sz w:val="24"/>
          <w:szCs w:val="24"/>
          <w:lang w:val="sr-Cyrl-RS"/>
        </w:rPr>
        <w:t xml:space="preserve">ће </w:t>
      </w:r>
      <w:r w:rsidRPr="00D66981">
        <w:rPr>
          <w:rFonts w:ascii="Cambria" w:hAnsi="Cambria"/>
          <w:sz w:val="24"/>
          <w:szCs w:val="24"/>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D66981">
        <w:rPr>
          <w:rFonts w:ascii="Cambria" w:eastAsia="TimesNewRomanPS-BoldMT" w:hAnsi="Cambria"/>
          <w:b/>
          <w:bCs/>
          <w:sz w:val="24"/>
          <w:szCs w:val="24"/>
          <w:lang w:val="ru-RU"/>
        </w:rPr>
        <w:t xml:space="preserve"> ЈН бр.</w:t>
      </w:r>
      <w:r w:rsidR="006F1D4D">
        <w:rPr>
          <w:rFonts w:ascii="Cambria" w:eastAsia="TimesNewRomanPS-BoldMT" w:hAnsi="Cambria"/>
          <w:b/>
          <w:bCs/>
          <w:sz w:val="24"/>
          <w:szCs w:val="24"/>
        </w:rPr>
        <w:t xml:space="preserve"> </w:t>
      </w:r>
      <w:r w:rsidR="003736C6">
        <w:rPr>
          <w:rFonts w:ascii="Cambria" w:eastAsia="TimesNewRomanPS-BoldMT" w:hAnsi="Cambria"/>
          <w:b/>
          <w:bCs/>
          <w:sz w:val="24"/>
          <w:szCs w:val="24"/>
        </w:rPr>
        <w:t>8/2019</w:t>
      </w:r>
      <w:r w:rsidRPr="00D66981">
        <w:rPr>
          <w:rFonts w:ascii="Cambria" w:hAnsi="Cambria"/>
          <w:sz w:val="24"/>
          <w:szCs w:val="24"/>
          <w:lang w:val="ru-RU"/>
        </w:rPr>
        <w:t>.</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 истеку рока предвиђеног за подношење понуда н</w:t>
      </w:r>
      <w:r w:rsidRPr="00D66981">
        <w:rPr>
          <w:rFonts w:ascii="Cambria" w:hAnsi="Cambria"/>
          <w:sz w:val="24"/>
          <w:szCs w:val="24"/>
          <w:lang w:val="sr-Cyrl-CS"/>
        </w:rPr>
        <w:t>а</w:t>
      </w:r>
      <w:r w:rsidRPr="00D66981">
        <w:rPr>
          <w:rFonts w:ascii="Cambria" w:hAnsi="Cambria"/>
          <w:sz w:val="24"/>
          <w:szCs w:val="24"/>
          <w:lang w:val="ru-RU"/>
        </w:rPr>
        <w:t xml:space="preserve">ручилац не може да мења нити да допуњује конкурсну документацију. </w:t>
      </w:r>
    </w:p>
    <w:p w:rsidR="00D66981" w:rsidRPr="00D66981" w:rsidRDefault="00D66981" w:rsidP="00D66981">
      <w:pPr>
        <w:spacing w:after="0" w:line="240" w:lineRule="auto"/>
        <w:jc w:val="both"/>
        <w:rPr>
          <w:rFonts w:ascii="Cambria" w:hAnsi="Cambria"/>
          <w:bCs/>
          <w:sz w:val="24"/>
          <w:szCs w:val="24"/>
          <w:lang w:val="ru-RU"/>
        </w:rPr>
      </w:pPr>
      <w:r w:rsidRPr="00D66981">
        <w:rPr>
          <w:rFonts w:ascii="Cambria" w:hAnsi="Cambria"/>
          <w:sz w:val="24"/>
          <w:szCs w:val="24"/>
          <w:lang w:val="ru-RU"/>
        </w:rPr>
        <w:t xml:space="preserve">Тражење додатних информација или појашњења у вези са припремањем понуде телефоном није дозвољено.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bCs/>
          <w:sz w:val="24"/>
          <w:szCs w:val="24"/>
          <w:lang w:val="ru-RU"/>
        </w:rPr>
        <w:t>Комуникација у поступку јавне набавке врши се искључиво на начин одређен чланом 20. ЗЈН</w:t>
      </w:r>
      <w:r w:rsidRPr="00D66981">
        <w:rPr>
          <w:rFonts w:ascii="Cambria" w:hAnsi="Cambria"/>
          <w:bCs/>
          <w:sz w:val="24"/>
          <w:szCs w:val="24"/>
          <w:lang w:val="sr-Cyrl-RS"/>
        </w:rPr>
        <w:t xml:space="preserve">, </w:t>
      </w:r>
      <w:r w:rsidRPr="00D66981">
        <w:rPr>
          <w:rFonts w:ascii="Cambria" w:hAnsi="Cambria"/>
          <w:sz w:val="24"/>
          <w:szCs w:val="24"/>
          <w:lang w:val="ru-RU"/>
        </w:rPr>
        <w:t xml:space="preserve"> и то: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66981" w:rsidRPr="00D66981" w:rsidRDefault="00D66981" w:rsidP="00D66981">
      <w:pPr>
        <w:spacing w:after="0" w:line="240" w:lineRule="auto"/>
        <w:ind w:firstLine="708"/>
        <w:jc w:val="both"/>
        <w:rPr>
          <w:rFonts w:ascii="Cambria" w:hAnsi="Cambria"/>
          <w:sz w:val="24"/>
          <w:szCs w:val="24"/>
          <w:lang w:val="ru-RU"/>
        </w:rPr>
      </w:pPr>
      <w:r w:rsidRPr="00D66981">
        <w:rPr>
          <w:rFonts w:ascii="Cambria" w:hAnsi="Cambria"/>
          <w:sz w:val="24"/>
          <w:szCs w:val="24"/>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6981" w:rsidRPr="00D66981" w:rsidRDefault="00D66981" w:rsidP="00D66981">
      <w:pPr>
        <w:pStyle w:val="Default"/>
        <w:jc w:val="both"/>
        <w:rPr>
          <w:rFonts w:ascii="Cambria" w:hAnsi="Cambria"/>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 xml:space="preserve">15. ДОДАТНА ОБЈАШЊЕЊА ОД ПОНУЂАЧА ПОСЛЕ ОТВАРАЊА ПОНУДА И КОНТРОЛА КОД ПОНУЂАЧА ОДНОСНО ЊЕГОВОГ ПОДИЗВОЂАЧА </w:t>
      </w:r>
    </w:p>
    <w:p w:rsidR="00D66981" w:rsidRPr="00D66981" w:rsidRDefault="00D66981" w:rsidP="00D66981">
      <w:pPr>
        <w:spacing w:after="0" w:line="240" w:lineRule="auto"/>
        <w:jc w:val="both"/>
        <w:rPr>
          <w:rFonts w:ascii="Cambria" w:eastAsia="TimesNewRomanPSMT" w:hAnsi="Cambria"/>
          <w:bCs/>
          <w:sz w:val="24"/>
          <w:szCs w:val="24"/>
          <w:lang w:val="ru-RU"/>
        </w:rPr>
      </w:pPr>
      <w:r w:rsidRPr="00D66981">
        <w:rPr>
          <w:rFonts w:ascii="Cambria" w:hAnsi="Cambria"/>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Уколико наручилац оцени да су потребна додатна објашњења или је потребно извршити</w:t>
      </w:r>
      <w:r w:rsidRPr="00D66981">
        <w:rPr>
          <w:rFonts w:ascii="Cambria" w:hAnsi="Cambria"/>
          <w:sz w:val="24"/>
          <w:szCs w:val="24"/>
          <w:lang w:val="ru-RU"/>
        </w:rPr>
        <w:t xml:space="preserve"> контролу (увид) код понуђача, односно његовог подизвођача</w:t>
      </w:r>
      <w:r w:rsidRPr="00D66981">
        <w:rPr>
          <w:rFonts w:ascii="Cambria" w:eastAsia="TimesNewRomanPSMT" w:hAnsi="Cambria"/>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У случају разлике између јединичне и укупне цене, меродавна је јединична цена.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Ако се понуђач не сагласи са исправком рачунских грешака, наручил</w:t>
      </w:r>
      <w:r w:rsidRPr="00D66981">
        <w:rPr>
          <w:rFonts w:ascii="Cambria" w:hAnsi="Cambria"/>
          <w:sz w:val="24"/>
          <w:szCs w:val="24"/>
          <w:lang w:val="sr-Cyrl-CS"/>
        </w:rPr>
        <w:t>а</w:t>
      </w:r>
      <w:r w:rsidRPr="00D66981">
        <w:rPr>
          <w:rFonts w:ascii="Cambria" w:hAnsi="Cambria"/>
          <w:sz w:val="24"/>
          <w:szCs w:val="24"/>
          <w:lang w:val="ru-RU"/>
        </w:rPr>
        <w:t xml:space="preserve">ц ће његову понуду одбити као неприхватљиву. </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sz w:val="24"/>
          <w:szCs w:val="24"/>
          <w:lang w:val="ru-RU"/>
        </w:rPr>
      </w:pPr>
      <w:r w:rsidRPr="00D66981">
        <w:rPr>
          <w:rFonts w:ascii="Cambria" w:hAnsi="Cambria"/>
          <w:b/>
          <w:sz w:val="24"/>
          <w:szCs w:val="24"/>
          <w:lang w:val="sr-Cyrl-RS"/>
        </w:rPr>
        <w:t>16</w:t>
      </w:r>
      <w:r w:rsidRPr="00D66981">
        <w:rPr>
          <w:rFonts w:ascii="Cambria" w:hAnsi="Cambria"/>
          <w:b/>
          <w:sz w:val="24"/>
          <w:szCs w:val="24"/>
          <w:lang w:val="ru-RU"/>
        </w:rPr>
        <w:t>. КОРИШЋЕЊЕ ПАТЕН</w:t>
      </w:r>
      <w:r w:rsidRPr="00D66981">
        <w:rPr>
          <w:rFonts w:ascii="Cambria" w:hAnsi="Cambria"/>
          <w:b/>
          <w:sz w:val="24"/>
          <w:szCs w:val="24"/>
          <w:lang w:val="sr-Cyrl-RS"/>
        </w:rPr>
        <w:t>А</w:t>
      </w:r>
      <w:r w:rsidRPr="00D66981">
        <w:rPr>
          <w:rFonts w:ascii="Cambria" w:hAnsi="Cambria"/>
          <w:b/>
          <w:sz w:val="24"/>
          <w:szCs w:val="24"/>
          <w:lang w:val="ru-RU"/>
        </w:rPr>
        <w:t>ТА И ОДГОВОРНОСТ ЗА ПОВРЕДУ ЗАШТИЋЕНИХ ПРАВА ИНТЕЛЕКТУАЛНЕ СВОЈИНЕ ТРЕЋИХ ЛИЦА</w:t>
      </w:r>
    </w:p>
    <w:p w:rsidR="00D66981" w:rsidRDefault="00D66981" w:rsidP="00D66981">
      <w:pPr>
        <w:spacing w:after="0" w:line="240" w:lineRule="auto"/>
        <w:jc w:val="both"/>
        <w:rPr>
          <w:rFonts w:ascii="Cambria" w:eastAsia="TimesNewRomanPSMT" w:hAnsi="Cambria"/>
          <w:bCs/>
          <w:iCs/>
          <w:sz w:val="24"/>
          <w:szCs w:val="24"/>
          <w:lang w:val="ru-RU"/>
        </w:rPr>
      </w:pPr>
      <w:r w:rsidRPr="00D66981">
        <w:rPr>
          <w:rFonts w:ascii="Cambria" w:eastAsia="TimesNewRomanPSMT" w:hAnsi="Cambria"/>
          <w:bCs/>
          <w:iCs/>
          <w:sz w:val="24"/>
          <w:szCs w:val="24"/>
          <w:lang w:val="sr-Cyrl-RS"/>
        </w:rPr>
        <w:t>Н</w:t>
      </w:r>
      <w:r w:rsidRPr="00D66981">
        <w:rPr>
          <w:rFonts w:ascii="Cambria" w:eastAsia="TimesNewRomanPSMT" w:hAnsi="Cambria"/>
          <w:bCs/>
          <w:iCs/>
          <w:sz w:val="24"/>
          <w:szCs w:val="24"/>
          <w:lang w:val="ru-RU"/>
        </w:rPr>
        <w:t>акнаду за коришћење патената, као и одговорност за повреду заштићених права интелектуалне својине трећих лица</w:t>
      </w:r>
      <w:r w:rsidRPr="00D66981">
        <w:rPr>
          <w:rFonts w:ascii="Cambria" w:eastAsia="TimesNewRomanPSMT" w:hAnsi="Cambria"/>
          <w:bCs/>
          <w:iCs/>
          <w:sz w:val="24"/>
          <w:szCs w:val="24"/>
          <w:lang w:val="sr-Cyrl-RS"/>
        </w:rPr>
        <w:t>,</w:t>
      </w:r>
      <w:r w:rsidRPr="00D66981">
        <w:rPr>
          <w:rFonts w:ascii="Cambria" w:eastAsia="TimesNewRomanPSMT" w:hAnsi="Cambria"/>
          <w:bCs/>
          <w:iCs/>
          <w:sz w:val="24"/>
          <w:szCs w:val="24"/>
          <w:lang w:val="ru-RU"/>
        </w:rPr>
        <w:t xml:space="preserve"> сноси понуђач.</w:t>
      </w:r>
    </w:p>
    <w:p w:rsidR="00EB2DB3" w:rsidRPr="00D66981" w:rsidRDefault="00EB2DB3" w:rsidP="00D66981">
      <w:pPr>
        <w:spacing w:after="0" w:line="240" w:lineRule="auto"/>
        <w:jc w:val="both"/>
        <w:rPr>
          <w:rFonts w:ascii="Cambria" w:hAnsi="Cambria"/>
          <w:b/>
          <w:sz w:val="24"/>
          <w:szCs w:val="24"/>
          <w:lang w:val="ru-RU"/>
        </w:rPr>
      </w:pPr>
    </w:p>
    <w:p w:rsidR="00D66981" w:rsidRPr="00D66981" w:rsidRDefault="00D66981" w:rsidP="00D66981">
      <w:pPr>
        <w:spacing w:after="0" w:line="240" w:lineRule="auto"/>
        <w:jc w:val="both"/>
        <w:rPr>
          <w:rFonts w:ascii="Cambria" w:hAnsi="Cambria"/>
          <w:b/>
          <w:bCs/>
          <w:sz w:val="24"/>
          <w:szCs w:val="24"/>
          <w:lang w:val="sr-Cyrl-RS"/>
        </w:rPr>
      </w:pPr>
      <w:r w:rsidRPr="00D66981">
        <w:rPr>
          <w:rFonts w:ascii="Cambria" w:hAnsi="Cambria"/>
          <w:b/>
          <w:bCs/>
          <w:sz w:val="24"/>
          <w:szCs w:val="24"/>
          <w:lang w:val="sr-Cyrl-RS"/>
        </w:rPr>
        <w:t>17</w:t>
      </w:r>
      <w:r w:rsidRPr="00D66981">
        <w:rPr>
          <w:rFonts w:ascii="Cambria" w:hAnsi="Cambria"/>
          <w:b/>
          <w:bCs/>
          <w:sz w:val="24"/>
          <w:szCs w:val="24"/>
          <w:lang w:val="ru-RU"/>
        </w:rPr>
        <w:t xml:space="preserve">. НАЧИН И РОК ЗА ПОДНОШЕЊЕ  ЗАХТЕВА ЗА ЗАШТИТУ ПРАВА ПОНУЂАЧА </w:t>
      </w:r>
      <w:r w:rsidRPr="00D66981">
        <w:rPr>
          <w:rFonts w:ascii="Cambria" w:hAnsi="Cambria"/>
          <w:b/>
          <w:bCs/>
          <w:sz w:val="24"/>
          <w:szCs w:val="24"/>
          <w:lang w:val="sr-Cyrl-RS"/>
        </w:rPr>
        <w:t xml:space="preserve">СА ДЕТАЉНИМ УПУТСТВОМ О САДРЖИНИ ПОТПУНОГ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6981" w:rsidRPr="00D66981" w:rsidRDefault="00D66981" w:rsidP="00D66981">
      <w:pPr>
        <w:pStyle w:val="Default"/>
        <w:jc w:val="both"/>
        <w:rPr>
          <w:rFonts w:ascii="Cambria" w:eastAsia="TimesNewRomanPSMT" w:hAnsi="Cambria" w:cs="Times New Roman"/>
          <w:bCs/>
          <w:color w:val="auto"/>
          <w:lang w:val="sr-Cyrl-CS"/>
        </w:rPr>
      </w:pPr>
      <w:r w:rsidRPr="00D66981">
        <w:rPr>
          <w:rFonts w:ascii="Cambria" w:eastAsia="TimesNewRomanPSMT" w:hAnsi="Cambria" w:cs="Times New Roman"/>
          <w:bCs/>
          <w:color w:val="auto"/>
          <w:lang w:val="ru-RU"/>
        </w:rPr>
        <w:t>Захтев за заштиту права се доставља непосредно, електронском поштом</w:t>
      </w:r>
      <w:r w:rsidRPr="00D66981">
        <w:rPr>
          <w:rFonts w:ascii="Cambria" w:hAnsi="Cambria" w:cs="Times New Roman"/>
          <w:color w:val="auto"/>
          <w:lang w:val="sr-Cyrl-CS"/>
        </w:rPr>
        <w:t xml:space="preserve"> на </w:t>
      </w:r>
      <w:r w:rsidRPr="00D66981">
        <w:rPr>
          <w:rFonts w:ascii="Cambria" w:hAnsi="Cambria" w:cs="Times New Roman"/>
          <w:iCs/>
          <w:color w:val="auto"/>
        </w:rPr>
        <w:t>e</w:t>
      </w:r>
      <w:r w:rsidRPr="00D66981">
        <w:rPr>
          <w:rFonts w:ascii="Cambria" w:hAnsi="Cambria" w:cs="Times New Roman"/>
          <w:iCs/>
          <w:color w:val="auto"/>
          <w:lang w:val="ru-RU"/>
        </w:rPr>
        <w:t>-</w:t>
      </w:r>
      <w:r w:rsidRPr="00D66981">
        <w:rPr>
          <w:rFonts w:ascii="Cambria" w:hAnsi="Cambria" w:cs="Times New Roman"/>
          <w:iCs/>
          <w:color w:val="auto"/>
        </w:rPr>
        <w:t>mail</w:t>
      </w:r>
      <w:r w:rsidRPr="00D66981">
        <w:rPr>
          <w:rFonts w:ascii="Cambria" w:hAnsi="Cambria" w:cs="Times New Roman"/>
          <w:iCs/>
          <w:color w:val="auto"/>
          <w:lang w:val="sr-Cyrl-CS"/>
        </w:rPr>
        <w:t xml:space="preserve">: </w:t>
      </w:r>
      <w:hyperlink r:id="rId11" w:history="1">
        <w:r w:rsidR="006F1D4D" w:rsidRPr="00D65E20">
          <w:rPr>
            <w:rStyle w:val="Hyperlink"/>
            <w:rFonts w:ascii="Cambria" w:hAnsi="Cambria" w:cs="Times New Roman"/>
            <w:shd w:val="clear" w:color="auto" w:fill="FFFFFF"/>
          </w:rPr>
          <w:t>jkpdvg2@gmail.com</w:t>
        </w:r>
      </w:hyperlink>
      <w:r w:rsidR="006F1D4D">
        <w:rPr>
          <w:rFonts w:ascii="Cambria" w:hAnsi="Cambria" w:cs="Times New Roman"/>
          <w:iCs/>
          <w:color w:val="auto"/>
          <w:lang w:val="sr-Cyrl-CS"/>
        </w:rPr>
        <w:t xml:space="preserve"> </w:t>
      </w:r>
      <w:r w:rsidRPr="00D66981">
        <w:rPr>
          <w:rFonts w:ascii="Cambria" w:eastAsia="TimesNewRomanPSMT" w:hAnsi="Cambria" w:cs="Times New Roman"/>
          <w:bCs/>
          <w:color w:val="auto"/>
          <w:lang w:val="ru-RU"/>
        </w:rPr>
        <w:t>или препорученом пошиљком са повратницом.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lastRenderedPageBreak/>
        <w:t xml:space="preserve">Захтев за заштиту права може се поднети у току целог поступка јавне набавке, против сваке радње </w:t>
      </w:r>
      <w:r w:rsidRPr="00D66981">
        <w:rPr>
          <w:rFonts w:ascii="Cambria" w:hAnsi="Cambria"/>
          <w:sz w:val="24"/>
          <w:szCs w:val="24"/>
          <w:lang w:val="sr-Cyrl-RS"/>
        </w:rPr>
        <w:t>н</w:t>
      </w:r>
      <w:r w:rsidRPr="00D66981">
        <w:rPr>
          <w:rFonts w:ascii="Cambria" w:hAnsi="Cambria"/>
          <w:sz w:val="24"/>
          <w:szCs w:val="24"/>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66981">
        <w:rPr>
          <w:rFonts w:ascii="Cambria" w:hAnsi="Cambria"/>
          <w:sz w:val="24"/>
          <w:szCs w:val="24"/>
          <w:lang w:val="sr-Cyrl-RS"/>
        </w:rPr>
        <w:t xml:space="preserve"> и на интернет страници наручиоца</w:t>
      </w:r>
      <w:r w:rsidRPr="00D66981">
        <w:rPr>
          <w:rFonts w:ascii="Cambria" w:hAnsi="Cambria"/>
          <w:sz w:val="24"/>
          <w:szCs w:val="24"/>
          <w:lang w:val="ru-RU"/>
        </w:rPr>
        <w:t xml:space="preserve">, најкасније у року од </w:t>
      </w:r>
      <w:r w:rsidRPr="00D66981">
        <w:rPr>
          <w:rFonts w:ascii="Cambria" w:hAnsi="Cambria"/>
          <w:sz w:val="24"/>
          <w:szCs w:val="24"/>
          <w:lang w:val="sr-Cyrl-RS"/>
        </w:rPr>
        <w:t>два</w:t>
      </w:r>
      <w:r w:rsidRPr="00D66981">
        <w:rPr>
          <w:rFonts w:ascii="Cambria" w:hAnsi="Cambria"/>
          <w:sz w:val="24"/>
          <w:szCs w:val="24"/>
          <w:lang w:val="ru-RU"/>
        </w:rPr>
        <w:t xml:space="preserve"> дана од дана пријема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D66981">
        <w:rPr>
          <w:rFonts w:ascii="Cambria" w:hAnsi="Cambria"/>
          <w:sz w:val="24"/>
          <w:szCs w:val="24"/>
          <w:lang w:val="sr-Cyrl-RS"/>
        </w:rPr>
        <w:t>н</w:t>
      </w:r>
      <w:r w:rsidRPr="00D66981">
        <w:rPr>
          <w:rFonts w:ascii="Cambria" w:hAnsi="Cambria"/>
          <w:sz w:val="24"/>
          <w:szCs w:val="24"/>
          <w:lang w:val="ru-RU"/>
        </w:rPr>
        <w:t xml:space="preserve">аручиоца најкасније </w:t>
      </w:r>
      <w:r w:rsidRPr="00D66981">
        <w:rPr>
          <w:rFonts w:ascii="Cambria" w:hAnsi="Cambria"/>
          <w:sz w:val="24"/>
          <w:szCs w:val="24"/>
          <w:lang w:val="sr-Cyrl-RS"/>
        </w:rPr>
        <w:t>три</w:t>
      </w:r>
      <w:r w:rsidRPr="00D66981">
        <w:rPr>
          <w:rFonts w:ascii="Cambria" w:hAnsi="Cambria"/>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D66981">
        <w:rPr>
          <w:rFonts w:ascii="Cambria" w:hAnsi="Cambria"/>
          <w:sz w:val="24"/>
          <w:szCs w:val="24"/>
          <w:lang w:val="sr-Cyrl-RS"/>
        </w:rPr>
        <w:t>н</w:t>
      </w:r>
      <w:r w:rsidRPr="00D66981">
        <w:rPr>
          <w:rFonts w:ascii="Cambria" w:hAnsi="Cambria"/>
          <w:sz w:val="24"/>
          <w:szCs w:val="24"/>
          <w:lang w:val="ru-RU"/>
        </w:rPr>
        <w:t xml:space="preserve">аручиоцу на евентуалне недостатке и неправилности, а наручилац исте није отклонио.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66981">
        <w:rPr>
          <w:rFonts w:ascii="Cambria" w:hAnsi="Cambria"/>
          <w:sz w:val="24"/>
          <w:szCs w:val="24"/>
          <w:lang w:val="sr-Cyrl-RS"/>
        </w:rPr>
        <w:t>пет</w:t>
      </w:r>
      <w:r w:rsidRPr="00D66981">
        <w:rPr>
          <w:rFonts w:ascii="Cambria" w:hAnsi="Cambria"/>
          <w:sz w:val="24"/>
          <w:szCs w:val="24"/>
          <w:lang w:val="ru-RU"/>
        </w:rPr>
        <w:t xml:space="preserve"> дана од дана објављивања одлуке на Порталу јавних набавки.</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мора да садржи: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1) назив и адресу подносиоца захтева и лице за контакт;</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2) назив и адресу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3) податке о јавној набавци која је предмет захтева, односно о одлуци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4) повреде прописа којима се уређује поступак јавне набавке;</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5) чињенице и доказе којима се повреде доказују;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6) потврду о уплати таксе из члана 156. овог ЗЈН;</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7) потпис подносиоца.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ru-RU"/>
        </w:rPr>
        <w:t xml:space="preserve">1. </w:t>
      </w:r>
      <w:r w:rsidRPr="00D66981">
        <w:rPr>
          <w:rFonts w:ascii="Cambria" w:hAnsi="Cambria"/>
          <w:b/>
          <w:sz w:val="24"/>
          <w:szCs w:val="24"/>
          <w:lang w:val="ru-RU"/>
        </w:rPr>
        <w:t xml:space="preserve">Потврда о извршеној уплати таксе из члана 156. ЗЈН која садржи следеће елементе: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 да буде издата од стране банке и да садржи печат банке;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(3) износ таксе из члана 156. ЗЈН чија се уплата врши - 60.000 динара;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(4) број рачуна: 840-30678845-06;</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(5) шифру плаћања: 153 или 253;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lastRenderedPageBreak/>
        <w:t>(6) позив на број: подаци о броју или ознаци јавне набавке поводом које се подноси захтев за заштиту права;</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(7) сврха: ЗЗП</w:t>
      </w:r>
      <w:r w:rsidRPr="00D66981">
        <w:rPr>
          <w:rFonts w:ascii="Cambria" w:hAnsi="Cambria"/>
          <w:sz w:val="24"/>
          <w:szCs w:val="24"/>
          <w:lang w:val="sr-Cyrl-RS"/>
        </w:rPr>
        <w:t>;</w:t>
      </w:r>
      <w:r w:rsidRPr="00D66981">
        <w:rPr>
          <w:rFonts w:ascii="Cambria" w:hAnsi="Cambria"/>
          <w:sz w:val="24"/>
          <w:szCs w:val="24"/>
          <w:lang w:val="sr-Cyrl-CS"/>
        </w:rPr>
        <w:t xml:space="preserve"> </w:t>
      </w:r>
      <w:r w:rsidR="006F1D4D">
        <w:rPr>
          <w:rFonts w:ascii="Cambria" w:hAnsi="Cambria"/>
          <w:sz w:val="24"/>
          <w:szCs w:val="24"/>
          <w:lang w:val="sr-Cyrl-RS"/>
        </w:rPr>
        <w:t>ЈКП Дунав</w:t>
      </w:r>
      <w:r w:rsidRPr="00D66981">
        <w:rPr>
          <w:rFonts w:ascii="Cambria" w:hAnsi="Cambria"/>
          <w:sz w:val="24"/>
          <w:szCs w:val="24"/>
          <w:lang w:val="sr-Cyrl-CS"/>
        </w:rPr>
        <w:t xml:space="preserve"> Велико Градиште</w:t>
      </w:r>
      <w:r w:rsidRPr="00D66981">
        <w:rPr>
          <w:rFonts w:ascii="Cambria" w:hAnsi="Cambria"/>
          <w:sz w:val="24"/>
          <w:szCs w:val="24"/>
          <w:lang w:val="ru-RU"/>
        </w:rPr>
        <w:t>; јавна набавка ЈН</w:t>
      </w:r>
      <w:r w:rsidRPr="00D66981">
        <w:rPr>
          <w:rFonts w:ascii="Cambria" w:hAnsi="Cambria"/>
          <w:sz w:val="24"/>
          <w:szCs w:val="24"/>
          <w:lang w:val="sr-Cyrl-RS"/>
        </w:rPr>
        <w:t xml:space="preserve"> </w:t>
      </w:r>
      <w:r w:rsidR="003736C6">
        <w:rPr>
          <w:rFonts w:ascii="Cambria" w:hAnsi="Cambria"/>
          <w:sz w:val="24"/>
          <w:szCs w:val="24"/>
          <w:lang w:val="sr-Cyrl-CS"/>
        </w:rPr>
        <w:t>8/2019</w:t>
      </w:r>
      <w:r w:rsidRPr="00D66981">
        <w:rPr>
          <w:rFonts w:ascii="Cambria" w:hAnsi="Cambria"/>
          <w:i/>
          <w:iCs/>
          <w:sz w:val="24"/>
          <w:szCs w:val="24"/>
          <w:lang w:val="sr-Cyrl-RS"/>
        </w:rPr>
        <w:t>;</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(8) корисник: буџет Републике Србије;</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(9) назив уплатиоца, односно назив подносиоца захтева за заштиту права за којег је извршена уплата таксе;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(10) потпис овлашћеног лица банке,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2. </w:t>
      </w:r>
      <w:r w:rsidRPr="00D66981">
        <w:rPr>
          <w:rFonts w:ascii="Cambria" w:hAnsi="Cambria"/>
          <w:b/>
          <w:sz w:val="24"/>
          <w:szCs w:val="24"/>
          <w:lang w:val="ru-RU"/>
        </w:rPr>
        <w:t>Налог за уплату,</w:t>
      </w:r>
      <w:r w:rsidRPr="00D66981">
        <w:rPr>
          <w:rFonts w:ascii="Cambria" w:hAnsi="Cambria"/>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sr-Cyrl-RS"/>
        </w:rPr>
        <w:t xml:space="preserve">3. </w:t>
      </w:r>
      <w:r w:rsidRPr="00D66981">
        <w:rPr>
          <w:rFonts w:ascii="Cambria" w:hAnsi="Cambria"/>
          <w:b/>
          <w:sz w:val="24"/>
          <w:szCs w:val="24"/>
          <w:lang w:val="ru-RU"/>
        </w:rPr>
        <w:t>Потврда издата од стране Републике Србије, Министарства финансија, Управе за трезор,</w:t>
      </w:r>
      <w:r w:rsidRPr="00D66981">
        <w:rPr>
          <w:rFonts w:ascii="Cambria" w:hAnsi="Cambria"/>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66981">
        <w:rPr>
          <w:rFonts w:ascii="Cambria" w:hAnsi="Cambria"/>
          <w:b/>
          <w:sz w:val="24"/>
          <w:szCs w:val="24"/>
          <w:lang w:val="ru-RU"/>
        </w:rPr>
        <w:t xml:space="preserve"> или</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4. </w:t>
      </w:r>
      <w:r w:rsidRPr="00D66981">
        <w:rPr>
          <w:rFonts w:ascii="Cambria" w:hAnsi="Cambria"/>
          <w:b/>
          <w:sz w:val="24"/>
          <w:szCs w:val="24"/>
          <w:lang w:val="ru-RU"/>
        </w:rPr>
        <w:t xml:space="preserve">Потврда издата од стране Народне банке Србије, </w:t>
      </w:r>
      <w:r w:rsidRPr="00D66981">
        <w:rPr>
          <w:rFonts w:ascii="Cambria" w:hAnsi="Cambria"/>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66981" w:rsidRPr="00D66981" w:rsidRDefault="00D66981" w:rsidP="00D66981">
      <w:pPr>
        <w:pStyle w:val="ListParagraph"/>
        <w:rPr>
          <w:rFonts w:ascii="Cambria" w:hAnsi="Cambria"/>
          <w:lang w:val="ru-RU"/>
        </w:rPr>
      </w:pP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Поступак заштите права регулисан је одредбама чл. 138. - 166. </w:t>
      </w:r>
      <w:r w:rsidRPr="00D66981">
        <w:rPr>
          <w:rFonts w:ascii="Cambria" w:hAnsi="Cambria"/>
          <w:sz w:val="24"/>
          <w:szCs w:val="24"/>
        </w:rPr>
        <w:t>ЗЈН</w:t>
      </w:r>
      <w:r w:rsidRPr="00D66981">
        <w:rPr>
          <w:rFonts w:ascii="Cambria" w:hAnsi="Cambria"/>
          <w:sz w:val="24"/>
          <w:szCs w:val="24"/>
          <w:lang w:val="sr-Cyrl-RS"/>
        </w:rPr>
        <w:t xml:space="preserve">. </w:t>
      </w:r>
    </w:p>
    <w:p w:rsidR="00D66981" w:rsidRPr="00D66981" w:rsidRDefault="00D66981" w:rsidP="00D66981">
      <w:pPr>
        <w:spacing w:after="0" w:line="240" w:lineRule="auto"/>
        <w:jc w:val="both"/>
        <w:rPr>
          <w:rFonts w:ascii="Cambria" w:hAnsi="Cambria"/>
          <w:sz w:val="24"/>
          <w:szCs w:val="24"/>
          <w:lang w:val="sr-Cyrl-R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931787" w:rsidRPr="00D66981" w:rsidRDefault="00931787" w:rsidP="00D66981">
      <w:pPr>
        <w:autoSpaceDE w:val="0"/>
        <w:autoSpaceDN w:val="0"/>
        <w:adjustRightInd w:val="0"/>
        <w:spacing w:after="0" w:line="240" w:lineRule="auto"/>
        <w:jc w:val="center"/>
        <w:rPr>
          <w:rFonts w:ascii="Cambria" w:hAnsi="Cambria" w:cs="Times New Roman"/>
          <w:sz w:val="24"/>
          <w:szCs w:val="24"/>
        </w:rPr>
      </w:pPr>
    </w:p>
    <w:sectPr w:rsidR="00931787" w:rsidRPr="00D66981" w:rsidSect="00D66981">
      <w:headerReference w:type="default" r:id="rId12"/>
      <w:footerReference w:type="default" r:id="rId13"/>
      <w:pgSz w:w="11907" w:h="16840" w:code="9"/>
      <w:pgMar w:top="964" w:right="964"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51" w:rsidRDefault="00603651" w:rsidP="00F149C2">
      <w:pPr>
        <w:spacing w:after="0" w:line="240" w:lineRule="auto"/>
      </w:pPr>
      <w:r>
        <w:separator/>
      </w:r>
    </w:p>
  </w:endnote>
  <w:endnote w:type="continuationSeparator" w:id="0">
    <w:p w:rsidR="00603651" w:rsidRDefault="00603651"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6F30D5" w:rsidRPr="003805FF" w:rsidRDefault="006F30D5">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072F43">
              <w:rPr>
                <w:rFonts w:asciiTheme="majorHAnsi" w:hAnsiTheme="majorHAnsi"/>
                <w:b/>
                <w:bCs/>
                <w:noProof/>
              </w:rPr>
              <w:t>20</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072F43">
              <w:rPr>
                <w:rFonts w:asciiTheme="majorHAnsi" w:hAnsiTheme="majorHAnsi"/>
                <w:b/>
                <w:bCs/>
                <w:noProof/>
              </w:rPr>
              <w:t>30</w:t>
            </w:r>
            <w:r w:rsidRPr="003805FF">
              <w:rPr>
                <w:rFonts w:asciiTheme="majorHAnsi" w:hAnsiTheme="majorHAnsi"/>
                <w:b/>
                <w:bCs/>
                <w:sz w:val="24"/>
                <w:szCs w:val="24"/>
              </w:rPr>
              <w:fldChar w:fldCharType="end"/>
            </w:r>
          </w:p>
        </w:sdtContent>
      </w:sdt>
    </w:sdtContent>
  </w:sdt>
  <w:p w:rsidR="006F30D5" w:rsidRDefault="006F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51" w:rsidRDefault="00603651" w:rsidP="00F149C2">
      <w:pPr>
        <w:spacing w:after="0" w:line="240" w:lineRule="auto"/>
      </w:pPr>
      <w:r>
        <w:separator/>
      </w:r>
    </w:p>
  </w:footnote>
  <w:footnote w:type="continuationSeparator" w:id="0">
    <w:p w:rsidR="00603651" w:rsidRDefault="00603651"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D5" w:rsidRPr="003805FF" w:rsidRDefault="006F30D5"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8/2019</w:t>
    </w:r>
  </w:p>
  <w:p w:rsidR="006F30D5" w:rsidRPr="00DA4925" w:rsidRDefault="006F30D5"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6F30D5" w:rsidRDefault="006F3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1585F6F"/>
    <w:multiLevelType w:val="hybridMultilevel"/>
    <w:tmpl w:val="BBFE80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8516B3E"/>
    <w:multiLevelType w:val="hybridMultilevel"/>
    <w:tmpl w:val="BBFE80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A3D7816"/>
    <w:multiLevelType w:val="hybridMultilevel"/>
    <w:tmpl w:val="CE32FC7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3D78612C"/>
    <w:multiLevelType w:val="hybridMultilevel"/>
    <w:tmpl w:val="2530F2A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BEF5304"/>
    <w:multiLevelType w:val="hybridMultilevel"/>
    <w:tmpl w:val="925C6D2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2D629E9"/>
    <w:multiLevelType w:val="hybridMultilevel"/>
    <w:tmpl w:val="FBA2086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687D62BC"/>
    <w:multiLevelType w:val="hybridMultilevel"/>
    <w:tmpl w:val="43EC41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15"/>
  </w:num>
  <w:num w:numId="5">
    <w:abstractNumId w:val="12"/>
  </w:num>
  <w:num w:numId="6">
    <w:abstractNumId w:val="10"/>
  </w:num>
  <w:num w:numId="7">
    <w:abstractNumId w:val="11"/>
  </w:num>
  <w:num w:numId="8">
    <w:abstractNumId w:val="19"/>
  </w:num>
  <w:num w:numId="9">
    <w:abstractNumId w:val="14"/>
  </w:num>
  <w:num w:numId="10">
    <w:abstractNumId w:val="5"/>
  </w:num>
  <w:num w:numId="11">
    <w:abstractNumId w:val="9"/>
  </w:num>
  <w:num w:numId="12">
    <w:abstractNumId w:val="4"/>
  </w:num>
  <w:num w:numId="13">
    <w:abstractNumId w:val="13"/>
  </w:num>
  <w:num w:numId="14">
    <w:abstractNumId w:val="16"/>
  </w:num>
  <w:num w:numId="15">
    <w:abstractNumId w:val="17"/>
  </w:num>
  <w:num w:numId="16">
    <w:abstractNumId w:val="7"/>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9C2"/>
    <w:rsid w:val="0000275A"/>
    <w:rsid w:val="00007A9B"/>
    <w:rsid w:val="00023A88"/>
    <w:rsid w:val="0005115E"/>
    <w:rsid w:val="0005268E"/>
    <w:rsid w:val="00060371"/>
    <w:rsid w:val="00061034"/>
    <w:rsid w:val="000631DD"/>
    <w:rsid w:val="00066176"/>
    <w:rsid w:val="00067CCB"/>
    <w:rsid w:val="00072F43"/>
    <w:rsid w:val="0007713D"/>
    <w:rsid w:val="00086C01"/>
    <w:rsid w:val="00087C8D"/>
    <w:rsid w:val="00091E6F"/>
    <w:rsid w:val="000945A9"/>
    <w:rsid w:val="000B37C3"/>
    <w:rsid w:val="000B682A"/>
    <w:rsid w:val="000C17EA"/>
    <w:rsid w:val="000C4C8F"/>
    <w:rsid w:val="000D55A1"/>
    <w:rsid w:val="000E2C84"/>
    <w:rsid w:val="000E6726"/>
    <w:rsid w:val="00106EF7"/>
    <w:rsid w:val="00114A23"/>
    <w:rsid w:val="00122CF3"/>
    <w:rsid w:val="001301DE"/>
    <w:rsid w:val="00131329"/>
    <w:rsid w:val="00150115"/>
    <w:rsid w:val="0016114A"/>
    <w:rsid w:val="00175948"/>
    <w:rsid w:val="00180E0F"/>
    <w:rsid w:val="00184455"/>
    <w:rsid w:val="00197D09"/>
    <w:rsid w:val="001A5941"/>
    <w:rsid w:val="001B5CEF"/>
    <w:rsid w:val="001C347B"/>
    <w:rsid w:val="001C5BD3"/>
    <w:rsid w:val="001C773C"/>
    <w:rsid w:val="001D0C6F"/>
    <w:rsid w:val="001D4BEA"/>
    <w:rsid w:val="001F28C0"/>
    <w:rsid w:val="00207027"/>
    <w:rsid w:val="00221B66"/>
    <w:rsid w:val="00250B81"/>
    <w:rsid w:val="00255437"/>
    <w:rsid w:val="002577F4"/>
    <w:rsid w:val="002653D0"/>
    <w:rsid w:val="00266E31"/>
    <w:rsid w:val="002724E0"/>
    <w:rsid w:val="002771AD"/>
    <w:rsid w:val="00281244"/>
    <w:rsid w:val="0028444C"/>
    <w:rsid w:val="00284A52"/>
    <w:rsid w:val="00294A21"/>
    <w:rsid w:val="0029649A"/>
    <w:rsid w:val="002A0294"/>
    <w:rsid w:val="002A1FED"/>
    <w:rsid w:val="002B5A6F"/>
    <w:rsid w:val="002C483E"/>
    <w:rsid w:val="002C62E4"/>
    <w:rsid w:val="002D1441"/>
    <w:rsid w:val="002D7686"/>
    <w:rsid w:val="002E0138"/>
    <w:rsid w:val="002E20B3"/>
    <w:rsid w:val="002E2977"/>
    <w:rsid w:val="002F0CEE"/>
    <w:rsid w:val="00301EC5"/>
    <w:rsid w:val="00315446"/>
    <w:rsid w:val="0032105E"/>
    <w:rsid w:val="003259DB"/>
    <w:rsid w:val="00330F12"/>
    <w:rsid w:val="00331279"/>
    <w:rsid w:val="00331C1D"/>
    <w:rsid w:val="003575B2"/>
    <w:rsid w:val="00362E8E"/>
    <w:rsid w:val="0036668B"/>
    <w:rsid w:val="003736C6"/>
    <w:rsid w:val="00376D80"/>
    <w:rsid w:val="003805FF"/>
    <w:rsid w:val="00381A19"/>
    <w:rsid w:val="00384A63"/>
    <w:rsid w:val="00393BB7"/>
    <w:rsid w:val="003942F7"/>
    <w:rsid w:val="003948E3"/>
    <w:rsid w:val="00397589"/>
    <w:rsid w:val="003A6958"/>
    <w:rsid w:val="003A6A4E"/>
    <w:rsid w:val="003B6032"/>
    <w:rsid w:val="003C020F"/>
    <w:rsid w:val="003D2EBD"/>
    <w:rsid w:val="003E5294"/>
    <w:rsid w:val="003F60FD"/>
    <w:rsid w:val="003F7C0A"/>
    <w:rsid w:val="004038B7"/>
    <w:rsid w:val="00407C47"/>
    <w:rsid w:val="00417BD0"/>
    <w:rsid w:val="00421584"/>
    <w:rsid w:val="00424D5B"/>
    <w:rsid w:val="00430E4A"/>
    <w:rsid w:val="00436F64"/>
    <w:rsid w:val="00472A47"/>
    <w:rsid w:val="00474545"/>
    <w:rsid w:val="00495533"/>
    <w:rsid w:val="004977A8"/>
    <w:rsid w:val="004C1697"/>
    <w:rsid w:val="004D11F0"/>
    <w:rsid w:val="004D68BA"/>
    <w:rsid w:val="004D7072"/>
    <w:rsid w:val="004E0971"/>
    <w:rsid w:val="004E1472"/>
    <w:rsid w:val="004E20EF"/>
    <w:rsid w:val="004E74F9"/>
    <w:rsid w:val="004F343B"/>
    <w:rsid w:val="005038C0"/>
    <w:rsid w:val="005060A4"/>
    <w:rsid w:val="00506F04"/>
    <w:rsid w:val="00516769"/>
    <w:rsid w:val="00523E14"/>
    <w:rsid w:val="00526D58"/>
    <w:rsid w:val="00526FE3"/>
    <w:rsid w:val="00527394"/>
    <w:rsid w:val="005318DE"/>
    <w:rsid w:val="00532DC8"/>
    <w:rsid w:val="00557318"/>
    <w:rsid w:val="0056187E"/>
    <w:rsid w:val="00564353"/>
    <w:rsid w:val="00564861"/>
    <w:rsid w:val="00571D97"/>
    <w:rsid w:val="00575795"/>
    <w:rsid w:val="00577A7A"/>
    <w:rsid w:val="00584153"/>
    <w:rsid w:val="00590414"/>
    <w:rsid w:val="00591FE2"/>
    <w:rsid w:val="0059354B"/>
    <w:rsid w:val="00597EE4"/>
    <w:rsid w:val="00597EF6"/>
    <w:rsid w:val="005A1899"/>
    <w:rsid w:val="005A4D30"/>
    <w:rsid w:val="005B4F65"/>
    <w:rsid w:val="005C39AD"/>
    <w:rsid w:val="005C4429"/>
    <w:rsid w:val="005E4A27"/>
    <w:rsid w:val="005F76F3"/>
    <w:rsid w:val="00603651"/>
    <w:rsid w:val="006060C8"/>
    <w:rsid w:val="006162D2"/>
    <w:rsid w:val="00632499"/>
    <w:rsid w:val="00644384"/>
    <w:rsid w:val="00644662"/>
    <w:rsid w:val="00647D17"/>
    <w:rsid w:val="00652D2F"/>
    <w:rsid w:val="00675CB7"/>
    <w:rsid w:val="00691B50"/>
    <w:rsid w:val="006A2E72"/>
    <w:rsid w:val="006A5973"/>
    <w:rsid w:val="006B4015"/>
    <w:rsid w:val="006B5E03"/>
    <w:rsid w:val="006D26DF"/>
    <w:rsid w:val="006E0607"/>
    <w:rsid w:val="006E686E"/>
    <w:rsid w:val="006E7ACA"/>
    <w:rsid w:val="006F1D4D"/>
    <w:rsid w:val="006F30D5"/>
    <w:rsid w:val="007062FA"/>
    <w:rsid w:val="0071389B"/>
    <w:rsid w:val="00714701"/>
    <w:rsid w:val="00722D2B"/>
    <w:rsid w:val="00723401"/>
    <w:rsid w:val="00740BAA"/>
    <w:rsid w:val="0074339A"/>
    <w:rsid w:val="00747D07"/>
    <w:rsid w:val="007552FF"/>
    <w:rsid w:val="00762242"/>
    <w:rsid w:val="007645B5"/>
    <w:rsid w:val="0076734B"/>
    <w:rsid w:val="007709AB"/>
    <w:rsid w:val="00770FB1"/>
    <w:rsid w:val="00774DCE"/>
    <w:rsid w:val="00780864"/>
    <w:rsid w:val="0078320B"/>
    <w:rsid w:val="00785F69"/>
    <w:rsid w:val="00786554"/>
    <w:rsid w:val="0079339A"/>
    <w:rsid w:val="0079400E"/>
    <w:rsid w:val="007A1209"/>
    <w:rsid w:val="007A5BA4"/>
    <w:rsid w:val="007B76A8"/>
    <w:rsid w:val="007C0955"/>
    <w:rsid w:val="007C5F05"/>
    <w:rsid w:val="007D3C94"/>
    <w:rsid w:val="007D618A"/>
    <w:rsid w:val="007D692B"/>
    <w:rsid w:val="007D73B0"/>
    <w:rsid w:val="007D79F6"/>
    <w:rsid w:val="007E153D"/>
    <w:rsid w:val="007E2F31"/>
    <w:rsid w:val="007F25E9"/>
    <w:rsid w:val="007F41E6"/>
    <w:rsid w:val="00811E2C"/>
    <w:rsid w:val="00814F89"/>
    <w:rsid w:val="0081778B"/>
    <w:rsid w:val="008231F7"/>
    <w:rsid w:val="0082484B"/>
    <w:rsid w:val="00830B9D"/>
    <w:rsid w:val="0085116C"/>
    <w:rsid w:val="0085353C"/>
    <w:rsid w:val="0086108E"/>
    <w:rsid w:val="00875CC3"/>
    <w:rsid w:val="0087793C"/>
    <w:rsid w:val="00883BD4"/>
    <w:rsid w:val="008851DB"/>
    <w:rsid w:val="0088529D"/>
    <w:rsid w:val="008A0F0B"/>
    <w:rsid w:val="008A2658"/>
    <w:rsid w:val="008B714B"/>
    <w:rsid w:val="008B775E"/>
    <w:rsid w:val="008B7FBD"/>
    <w:rsid w:val="008C4017"/>
    <w:rsid w:val="008C764E"/>
    <w:rsid w:val="008D45F5"/>
    <w:rsid w:val="008D7D6D"/>
    <w:rsid w:val="008E578B"/>
    <w:rsid w:val="008F0A36"/>
    <w:rsid w:val="009011CD"/>
    <w:rsid w:val="009028BA"/>
    <w:rsid w:val="009141C2"/>
    <w:rsid w:val="0091462E"/>
    <w:rsid w:val="00915203"/>
    <w:rsid w:val="0092387E"/>
    <w:rsid w:val="0092712D"/>
    <w:rsid w:val="00931787"/>
    <w:rsid w:val="00934F3C"/>
    <w:rsid w:val="009361D7"/>
    <w:rsid w:val="009400FC"/>
    <w:rsid w:val="00943360"/>
    <w:rsid w:val="0094544C"/>
    <w:rsid w:val="00947518"/>
    <w:rsid w:val="0095540E"/>
    <w:rsid w:val="00955F96"/>
    <w:rsid w:val="00964446"/>
    <w:rsid w:val="0096564F"/>
    <w:rsid w:val="00986685"/>
    <w:rsid w:val="00990F37"/>
    <w:rsid w:val="009931C1"/>
    <w:rsid w:val="00996B93"/>
    <w:rsid w:val="00996E98"/>
    <w:rsid w:val="009976B5"/>
    <w:rsid w:val="0099787F"/>
    <w:rsid w:val="009A7287"/>
    <w:rsid w:val="009A76FE"/>
    <w:rsid w:val="009B4206"/>
    <w:rsid w:val="009C371E"/>
    <w:rsid w:val="009C468B"/>
    <w:rsid w:val="009D27CD"/>
    <w:rsid w:val="009D6779"/>
    <w:rsid w:val="009F3A02"/>
    <w:rsid w:val="009F7F0C"/>
    <w:rsid w:val="00A2015B"/>
    <w:rsid w:val="00A254FD"/>
    <w:rsid w:val="00A25F8B"/>
    <w:rsid w:val="00A272ED"/>
    <w:rsid w:val="00A3658C"/>
    <w:rsid w:val="00A44578"/>
    <w:rsid w:val="00A46735"/>
    <w:rsid w:val="00A52730"/>
    <w:rsid w:val="00A52F7A"/>
    <w:rsid w:val="00A54F2B"/>
    <w:rsid w:val="00A5654A"/>
    <w:rsid w:val="00A56BAA"/>
    <w:rsid w:val="00A56BF9"/>
    <w:rsid w:val="00A575F1"/>
    <w:rsid w:val="00A61940"/>
    <w:rsid w:val="00A63B3B"/>
    <w:rsid w:val="00A67F35"/>
    <w:rsid w:val="00A73355"/>
    <w:rsid w:val="00A75D98"/>
    <w:rsid w:val="00A75FEB"/>
    <w:rsid w:val="00A83030"/>
    <w:rsid w:val="00A849E3"/>
    <w:rsid w:val="00A86FD7"/>
    <w:rsid w:val="00AA3DC5"/>
    <w:rsid w:val="00AB3244"/>
    <w:rsid w:val="00AB7521"/>
    <w:rsid w:val="00AC383B"/>
    <w:rsid w:val="00AD0E32"/>
    <w:rsid w:val="00AD0F94"/>
    <w:rsid w:val="00AE47DC"/>
    <w:rsid w:val="00AE77D0"/>
    <w:rsid w:val="00B239F3"/>
    <w:rsid w:val="00B24B8D"/>
    <w:rsid w:val="00B278D1"/>
    <w:rsid w:val="00B32E24"/>
    <w:rsid w:val="00B40FD4"/>
    <w:rsid w:val="00B42B91"/>
    <w:rsid w:val="00B535B5"/>
    <w:rsid w:val="00B55F04"/>
    <w:rsid w:val="00B5648A"/>
    <w:rsid w:val="00B615F6"/>
    <w:rsid w:val="00B70680"/>
    <w:rsid w:val="00B709F5"/>
    <w:rsid w:val="00B732CF"/>
    <w:rsid w:val="00B7722A"/>
    <w:rsid w:val="00B82AA6"/>
    <w:rsid w:val="00B87266"/>
    <w:rsid w:val="00B91CE7"/>
    <w:rsid w:val="00B9270D"/>
    <w:rsid w:val="00B937A5"/>
    <w:rsid w:val="00B959AB"/>
    <w:rsid w:val="00B9718C"/>
    <w:rsid w:val="00BA3455"/>
    <w:rsid w:val="00BA7711"/>
    <w:rsid w:val="00BB06C3"/>
    <w:rsid w:val="00BB0A9A"/>
    <w:rsid w:val="00BB6770"/>
    <w:rsid w:val="00BB7511"/>
    <w:rsid w:val="00BB7C1B"/>
    <w:rsid w:val="00BC4907"/>
    <w:rsid w:val="00BD4B7B"/>
    <w:rsid w:val="00BE21C9"/>
    <w:rsid w:val="00BE3938"/>
    <w:rsid w:val="00BE4F3F"/>
    <w:rsid w:val="00BF3ACC"/>
    <w:rsid w:val="00BF6082"/>
    <w:rsid w:val="00BF7062"/>
    <w:rsid w:val="00C0092C"/>
    <w:rsid w:val="00C02263"/>
    <w:rsid w:val="00C03068"/>
    <w:rsid w:val="00C0614D"/>
    <w:rsid w:val="00C12609"/>
    <w:rsid w:val="00C20530"/>
    <w:rsid w:val="00C26623"/>
    <w:rsid w:val="00C33278"/>
    <w:rsid w:val="00C36544"/>
    <w:rsid w:val="00C40AE4"/>
    <w:rsid w:val="00C41CA6"/>
    <w:rsid w:val="00C43345"/>
    <w:rsid w:val="00C44528"/>
    <w:rsid w:val="00C52FDF"/>
    <w:rsid w:val="00C60020"/>
    <w:rsid w:val="00C61133"/>
    <w:rsid w:val="00C61B81"/>
    <w:rsid w:val="00C62EF2"/>
    <w:rsid w:val="00C6762D"/>
    <w:rsid w:val="00C705F6"/>
    <w:rsid w:val="00C7445C"/>
    <w:rsid w:val="00C8729A"/>
    <w:rsid w:val="00C92A06"/>
    <w:rsid w:val="00C93775"/>
    <w:rsid w:val="00CA7A2A"/>
    <w:rsid w:val="00CB06CC"/>
    <w:rsid w:val="00CB086B"/>
    <w:rsid w:val="00CB5C75"/>
    <w:rsid w:val="00CC615D"/>
    <w:rsid w:val="00CD0333"/>
    <w:rsid w:val="00CD3425"/>
    <w:rsid w:val="00CD493B"/>
    <w:rsid w:val="00CD6B35"/>
    <w:rsid w:val="00CF0C5F"/>
    <w:rsid w:val="00CF5C10"/>
    <w:rsid w:val="00D005DF"/>
    <w:rsid w:val="00D117C5"/>
    <w:rsid w:val="00D132BC"/>
    <w:rsid w:val="00D2184E"/>
    <w:rsid w:val="00D275E7"/>
    <w:rsid w:val="00D42827"/>
    <w:rsid w:val="00D45F22"/>
    <w:rsid w:val="00D4688C"/>
    <w:rsid w:val="00D64E32"/>
    <w:rsid w:val="00D66981"/>
    <w:rsid w:val="00D926A3"/>
    <w:rsid w:val="00D94A0C"/>
    <w:rsid w:val="00DA0325"/>
    <w:rsid w:val="00DA4925"/>
    <w:rsid w:val="00DB081B"/>
    <w:rsid w:val="00DC5AE7"/>
    <w:rsid w:val="00DC791F"/>
    <w:rsid w:val="00DD051C"/>
    <w:rsid w:val="00DD7245"/>
    <w:rsid w:val="00DE0E4C"/>
    <w:rsid w:val="00DE706D"/>
    <w:rsid w:val="00DF38C8"/>
    <w:rsid w:val="00DF5D93"/>
    <w:rsid w:val="00E013EB"/>
    <w:rsid w:val="00E02328"/>
    <w:rsid w:val="00E04C9C"/>
    <w:rsid w:val="00E06C39"/>
    <w:rsid w:val="00E17FC9"/>
    <w:rsid w:val="00E212CF"/>
    <w:rsid w:val="00E2776E"/>
    <w:rsid w:val="00E32CE6"/>
    <w:rsid w:val="00E37EA2"/>
    <w:rsid w:val="00E425D2"/>
    <w:rsid w:val="00E504C0"/>
    <w:rsid w:val="00E52633"/>
    <w:rsid w:val="00E52E4A"/>
    <w:rsid w:val="00E5494C"/>
    <w:rsid w:val="00E718E5"/>
    <w:rsid w:val="00E73E00"/>
    <w:rsid w:val="00E81021"/>
    <w:rsid w:val="00E868A6"/>
    <w:rsid w:val="00E92C67"/>
    <w:rsid w:val="00E957FE"/>
    <w:rsid w:val="00EA12AA"/>
    <w:rsid w:val="00EB2DB3"/>
    <w:rsid w:val="00EC2443"/>
    <w:rsid w:val="00ED1545"/>
    <w:rsid w:val="00ED19C0"/>
    <w:rsid w:val="00ED3728"/>
    <w:rsid w:val="00ED5589"/>
    <w:rsid w:val="00ED7F51"/>
    <w:rsid w:val="00EE0134"/>
    <w:rsid w:val="00EE103C"/>
    <w:rsid w:val="00EE16C2"/>
    <w:rsid w:val="00EE5284"/>
    <w:rsid w:val="00EE5AAD"/>
    <w:rsid w:val="00EF0FF9"/>
    <w:rsid w:val="00F01243"/>
    <w:rsid w:val="00F03447"/>
    <w:rsid w:val="00F07983"/>
    <w:rsid w:val="00F149C2"/>
    <w:rsid w:val="00F16BB1"/>
    <w:rsid w:val="00F20366"/>
    <w:rsid w:val="00F2535D"/>
    <w:rsid w:val="00F30E3F"/>
    <w:rsid w:val="00F426B0"/>
    <w:rsid w:val="00F50A16"/>
    <w:rsid w:val="00F75C65"/>
    <w:rsid w:val="00F817C8"/>
    <w:rsid w:val="00F82FE0"/>
    <w:rsid w:val="00F84DC0"/>
    <w:rsid w:val="00F87569"/>
    <w:rsid w:val="00F941B9"/>
    <w:rsid w:val="00F9564C"/>
    <w:rsid w:val="00F97916"/>
    <w:rsid w:val="00FA2CFF"/>
    <w:rsid w:val="00FA796C"/>
    <w:rsid w:val="00FC152A"/>
    <w:rsid w:val="00FC4DE1"/>
    <w:rsid w:val="00FD0CAD"/>
    <w:rsid w:val="00FD28DD"/>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3718F6-BA0A-4FA7-BA83-8B4B4E0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uiPriority w:val="39"/>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3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66981"/>
    <w:pPr>
      <w:suppressAutoHyphens/>
      <w:autoSpaceDE w:val="0"/>
      <w:spacing w:after="0" w:line="240" w:lineRule="auto"/>
    </w:pPr>
    <w:rPr>
      <w:rFonts w:ascii="Arial" w:eastAsia="Times New Roman" w:hAnsi="Arial" w:cs="Arial"/>
      <w:color w:val="000000"/>
      <w:sz w:val="24"/>
      <w:szCs w:val="24"/>
      <w:lang w:eastAsia="ar-SA"/>
    </w:rPr>
  </w:style>
  <w:style w:type="paragraph" w:styleId="BodyTextIndent">
    <w:name w:val="Body Text Indent"/>
    <w:basedOn w:val="Normal"/>
    <w:link w:val="BodyTextIndentChar"/>
    <w:rsid w:val="00D6698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669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pdv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pdvg2@gmail.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FCDA-B221-4758-BA6B-8DDC8A28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1</Pages>
  <Words>8934</Words>
  <Characters>50925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218</cp:revision>
  <cp:lastPrinted>2019-04-12T12:14:00Z</cp:lastPrinted>
  <dcterms:created xsi:type="dcterms:W3CDTF">2016-01-18T13:48:00Z</dcterms:created>
  <dcterms:modified xsi:type="dcterms:W3CDTF">2019-04-12T12:41:00Z</dcterms:modified>
</cp:coreProperties>
</file>