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402975"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705FAF" w:rsidRPr="007D3C94" w:rsidRDefault="00705FAF"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05FAF" w:rsidRPr="007D3C94" w:rsidRDefault="00705FAF"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05FAF" w:rsidRPr="007D3C94" w:rsidRDefault="00705FAF"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05FAF" w:rsidRPr="007D3C94" w:rsidRDefault="00705FAF"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05FAF" w:rsidRPr="007D3C94" w:rsidRDefault="00705FAF"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705FAF" w:rsidRPr="007D3C94" w:rsidRDefault="00705FAF"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705FAF" w:rsidRPr="007D3C94" w:rsidRDefault="00705FAF"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705FAF" w:rsidRPr="007D3C94" w:rsidRDefault="00705FAF"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705FAF" w:rsidRPr="007D3C94" w:rsidRDefault="00705FAF"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705FAF" w:rsidRPr="007D3C94" w:rsidRDefault="00705FAF"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Наш број:</w:t>
      </w:r>
      <w:r w:rsidR="00281244" w:rsidRPr="004E266A">
        <w:rPr>
          <w:rFonts w:ascii="Times New Roman" w:hAnsi="Times New Roman" w:cs="Times New Roman"/>
          <w:lang w:val="sr-Cyrl-CS"/>
        </w:rPr>
        <w:t xml:space="preserve">  </w:t>
      </w:r>
      <w:r w:rsidR="00DE42F5">
        <w:rPr>
          <w:rFonts w:ascii="Times New Roman" w:hAnsi="Times New Roman" w:cs="Times New Roman"/>
          <w:lang w:val="sr-Cyrl-CS"/>
        </w:rPr>
        <w:t>270</w:t>
      </w:r>
      <w:r w:rsidR="00F02A6E">
        <w:rPr>
          <w:rFonts w:ascii="Times New Roman" w:hAnsi="Times New Roman" w:cs="Times New Roman"/>
          <w:lang w:val="sr-Cyrl-CS"/>
        </w:rPr>
        <w:t>/2019</w:t>
      </w:r>
    </w:p>
    <w:p w:rsidR="00E425D2" w:rsidRPr="004E266A" w:rsidRDefault="00E425D2" w:rsidP="00281244">
      <w:pPr>
        <w:spacing w:after="0"/>
        <w:ind w:right="9"/>
        <w:jc w:val="both"/>
        <w:rPr>
          <w:rFonts w:ascii="Times New Roman" w:hAnsi="Times New Roman" w:cs="Times New Roman"/>
        </w:rPr>
      </w:pPr>
      <w:r w:rsidRPr="004E266A">
        <w:rPr>
          <w:rFonts w:ascii="Times New Roman" w:hAnsi="Times New Roman" w:cs="Times New Roman"/>
        </w:rPr>
        <w:t xml:space="preserve">Датум: </w:t>
      </w:r>
      <w:r w:rsidR="00705FAF">
        <w:rPr>
          <w:rFonts w:ascii="Times New Roman" w:hAnsi="Times New Roman" w:cs="Times New Roman"/>
          <w:lang w:val="en-US"/>
        </w:rPr>
        <w:t>07</w:t>
      </w:r>
      <w:r w:rsidR="008664E2">
        <w:rPr>
          <w:rFonts w:ascii="Times New Roman" w:hAnsi="Times New Roman" w:cs="Times New Roman"/>
          <w:lang w:val="en-US"/>
        </w:rPr>
        <w:t>.02.2019.</w:t>
      </w:r>
      <w:r w:rsidRPr="004E266A">
        <w:rPr>
          <w:rFonts w:ascii="Times New Roman" w:hAnsi="Times New Roman" w:cs="Times New Roman"/>
        </w:rPr>
        <w:t xml:space="preserve"> године</w:t>
      </w:r>
    </w:p>
    <w:p w:rsidR="00F149C2" w:rsidRPr="004E266A" w:rsidRDefault="00F149C2" w:rsidP="00281244">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rPr>
          <w:rFonts w:ascii="Times New Roman" w:eastAsia="Calibri" w:hAnsi="Times New Roman" w:cs="Times New Roman"/>
          <w:sz w:val="24"/>
          <w:szCs w:val="24"/>
          <w:lang w:val="sr-Cyrl-CS"/>
        </w:rPr>
      </w:pP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ЈКП „ДУНАВ ВЕЛИКО ГРАДИШТЕ“</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УЛ. СРЕМСКА БР. 1</w:t>
      </w:r>
    </w:p>
    <w:p w:rsidR="00E425D2" w:rsidRPr="004E266A" w:rsidRDefault="00E425D2" w:rsidP="00E425D2">
      <w:pPr>
        <w:spacing w:after="0" w:line="240" w:lineRule="auto"/>
        <w:jc w:val="center"/>
        <w:rPr>
          <w:rFonts w:ascii="Times New Roman" w:eastAsia="Calibri" w:hAnsi="Times New Roman" w:cs="Times New Roman"/>
          <w:sz w:val="24"/>
          <w:szCs w:val="24"/>
          <w:lang w:val="sr-Cyrl-CS"/>
        </w:rPr>
      </w:pPr>
      <w:r w:rsidRPr="004E266A">
        <w:rPr>
          <w:rFonts w:ascii="Times New Roman" w:eastAsia="Calibri" w:hAnsi="Times New Roman" w:cs="Times New Roman"/>
          <w:sz w:val="24"/>
          <w:szCs w:val="24"/>
          <w:lang w:val="sr-Cyrl-CS"/>
        </w:rPr>
        <w:t>12220 ВЕЛИКО ГРАДИШТЕ</w:t>
      </w: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pacing w:after="0" w:line="240" w:lineRule="auto"/>
        <w:rPr>
          <w:rFonts w:ascii="Times New Roman" w:eastAsia="Calibri" w:hAnsi="Times New Roman" w:cs="Times New Roman"/>
          <w:sz w:val="24"/>
          <w:szCs w:val="24"/>
          <w:lang w:val="sr-Cyrl-CS"/>
        </w:rPr>
      </w:pPr>
    </w:p>
    <w:p w:rsidR="00F149C2" w:rsidRPr="004E266A"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4E266A">
        <w:rPr>
          <w:rFonts w:ascii="Times New Roman" w:eastAsia="Times New Roman" w:hAnsi="Times New Roman" w:cs="Times New Roman"/>
          <w:b/>
          <w:sz w:val="24"/>
          <w:szCs w:val="24"/>
        </w:rPr>
        <w:t>КОНКУРСНА ДОКУМЕНТАЦИЈА</w:t>
      </w:r>
    </w:p>
    <w:p w:rsidR="00F149C2" w:rsidRPr="00DE42F5" w:rsidRDefault="00DE42F5" w:rsidP="00E425D2">
      <w:pPr>
        <w:shd w:val="clear" w:color="auto" w:fill="B3C739"/>
        <w:spacing w:after="0" w:line="240" w:lineRule="auto"/>
        <w:jc w:val="center"/>
        <w:rPr>
          <w:rFonts w:asciiTheme="majorHAnsi" w:eastAsia="Times New Roman" w:hAnsiTheme="majorHAnsi" w:cs="Times New Roman"/>
          <w:b/>
          <w:bCs/>
          <w:i/>
          <w:iCs/>
          <w:sz w:val="24"/>
          <w:szCs w:val="24"/>
          <w:lang w:val="ru-RU"/>
        </w:rPr>
      </w:pPr>
      <w:r w:rsidRPr="00DE42F5">
        <w:rPr>
          <w:rFonts w:asciiTheme="majorHAnsi" w:eastAsia="Times New Roman" w:hAnsiTheme="majorHAnsi" w:cs="Times New Roman"/>
          <w:b/>
          <w:bCs/>
          <w:sz w:val="24"/>
          <w:szCs w:val="24"/>
        </w:rPr>
        <w:t>ЗА ЈАВНУ НАБАВКУ</w:t>
      </w:r>
      <w:r w:rsidRPr="00DE42F5">
        <w:rPr>
          <w:rFonts w:asciiTheme="majorHAnsi" w:eastAsia="Times New Roman" w:hAnsiTheme="majorHAnsi" w:cs="Times New Roman"/>
          <w:b/>
          <w:bCs/>
          <w:sz w:val="24"/>
          <w:szCs w:val="24"/>
          <w:lang w:val="sr-Cyrl-CS"/>
        </w:rPr>
        <w:t xml:space="preserve"> УСЛУГА </w:t>
      </w:r>
      <w:r w:rsidRPr="00DE42F5">
        <w:rPr>
          <w:rFonts w:asciiTheme="majorHAnsi" w:eastAsia="Times New Roman" w:hAnsiTheme="majorHAnsi" w:cs="Times New Roman"/>
          <w:b/>
          <w:bCs/>
          <w:sz w:val="24"/>
          <w:szCs w:val="24"/>
        </w:rPr>
        <w:t>–</w:t>
      </w:r>
    </w:p>
    <w:p w:rsidR="00F149C2" w:rsidRPr="00DE42F5" w:rsidRDefault="00DE42F5" w:rsidP="00E425D2">
      <w:pPr>
        <w:shd w:val="clear" w:color="auto" w:fill="B3C739"/>
        <w:spacing w:after="0" w:line="240" w:lineRule="auto"/>
        <w:jc w:val="center"/>
        <w:rPr>
          <w:rFonts w:asciiTheme="majorHAnsi" w:eastAsia="Times New Roman" w:hAnsiTheme="majorHAnsi" w:cs="Times New Roman"/>
          <w:b/>
          <w:bCs/>
          <w:iCs/>
          <w:sz w:val="24"/>
          <w:szCs w:val="24"/>
          <w:lang w:val="sr-Cyrl-CS"/>
        </w:rPr>
      </w:pPr>
      <w:r w:rsidRPr="00DE42F5">
        <w:rPr>
          <w:rFonts w:asciiTheme="majorHAnsi" w:hAnsiTheme="majorHAnsi"/>
          <w:b/>
          <w:sz w:val="24"/>
          <w:szCs w:val="24"/>
          <w:lang w:val="sr-Cyrl-RS"/>
        </w:rPr>
        <w:t>УСЛУГЕ ИЗНАЈМЉИВАЊА ОПРЕМЕ И РУКОВАОЦА СА ПОТРЕБНИМ РАДОВИМА ЗА ПРИКЉУЧКЕ ОБЈЕКТА</w:t>
      </w:r>
    </w:p>
    <w:p w:rsidR="00E425D2" w:rsidRPr="004E266A"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lang w:val="sr-Cyrl-CS"/>
        </w:rPr>
      </w:pPr>
      <w:r w:rsidRPr="004E266A">
        <w:rPr>
          <w:rFonts w:ascii="Times New Roman" w:eastAsia="Times New Roman" w:hAnsi="Times New Roman" w:cs="Times New Roman"/>
          <w:sz w:val="24"/>
          <w:szCs w:val="24"/>
          <w:lang w:val="sr-Cyrl-CS"/>
        </w:rPr>
        <w:t>ЈАВНА НАБАВКА МАЛЕ ВРЕДНОСТИ</w:t>
      </w:r>
    </w:p>
    <w:p w:rsidR="00F149C2" w:rsidRPr="004E266A" w:rsidRDefault="00F149C2" w:rsidP="00E425D2">
      <w:pPr>
        <w:spacing w:after="0" w:line="240" w:lineRule="auto"/>
        <w:jc w:val="center"/>
        <w:rPr>
          <w:rFonts w:ascii="Times New Roman" w:eastAsia="Times New Roman" w:hAnsi="Times New Roman" w:cs="Times New Roman"/>
          <w:b/>
          <w:bCs/>
          <w:sz w:val="24"/>
          <w:szCs w:val="24"/>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4E266A"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4A04F0" w:rsidRDefault="00F149C2" w:rsidP="00E425D2">
      <w:pPr>
        <w:spacing w:after="0" w:line="240" w:lineRule="auto"/>
        <w:jc w:val="center"/>
        <w:rPr>
          <w:rFonts w:ascii="Times New Roman" w:eastAsia="Times New Roman" w:hAnsi="Times New Roman" w:cs="Times New Roman"/>
          <w:b/>
          <w:i/>
          <w:iCs/>
          <w:sz w:val="24"/>
          <w:szCs w:val="24"/>
          <w:lang w:val="sr-Cyrl-RS"/>
        </w:rPr>
      </w:pPr>
      <w:r w:rsidRPr="004E266A">
        <w:rPr>
          <w:rFonts w:ascii="Times New Roman" w:eastAsia="Times New Roman" w:hAnsi="Times New Roman" w:cs="Times New Roman"/>
          <w:b/>
          <w:bCs/>
          <w:sz w:val="24"/>
          <w:szCs w:val="24"/>
        </w:rPr>
        <w:t>ЈАВНА НАБАВКА бр.</w:t>
      </w:r>
      <w:r w:rsidR="003805FF" w:rsidRPr="004E266A">
        <w:rPr>
          <w:rFonts w:ascii="Times New Roman" w:eastAsia="Times New Roman" w:hAnsi="Times New Roman" w:cs="Times New Roman"/>
          <w:b/>
          <w:bCs/>
          <w:sz w:val="24"/>
          <w:szCs w:val="24"/>
        </w:rPr>
        <w:t xml:space="preserve"> </w:t>
      </w:r>
      <w:r w:rsidR="00DE42F5">
        <w:rPr>
          <w:rFonts w:ascii="Times New Roman" w:eastAsia="Times New Roman" w:hAnsi="Times New Roman" w:cs="Times New Roman"/>
          <w:b/>
          <w:bCs/>
          <w:sz w:val="24"/>
          <w:szCs w:val="24"/>
          <w:lang w:val="sr-Cyrl-CS"/>
        </w:rPr>
        <w:t>6</w:t>
      </w:r>
      <w:r w:rsidR="004A04F0" w:rsidRPr="004E266A">
        <w:rPr>
          <w:rFonts w:ascii="Times New Roman" w:eastAsia="Times New Roman" w:hAnsi="Times New Roman" w:cs="Times New Roman"/>
          <w:b/>
          <w:bCs/>
          <w:sz w:val="24"/>
          <w:szCs w:val="24"/>
        </w:rPr>
        <w:t>/201</w:t>
      </w:r>
      <w:r w:rsidR="00F02A6E">
        <w:rPr>
          <w:rFonts w:ascii="Times New Roman" w:eastAsia="Times New Roman" w:hAnsi="Times New Roman" w:cs="Times New Roman"/>
          <w:b/>
          <w:bCs/>
          <w:sz w:val="24"/>
          <w:szCs w:val="24"/>
          <w:lang w:val="sr-Cyrl-RS"/>
        </w:rPr>
        <w:t>9</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Default="00F02A6E" w:rsidP="00E425D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iCs/>
          <w:sz w:val="24"/>
          <w:szCs w:val="24"/>
          <w:lang w:val="sr-Cyrl-CS"/>
        </w:rPr>
        <w:t xml:space="preserve">Фебруар </w:t>
      </w:r>
      <w:r w:rsidR="003805FF" w:rsidRPr="006A5973">
        <w:rPr>
          <w:rFonts w:ascii="Times New Roman" w:eastAsia="Times New Roman" w:hAnsi="Times New Roman" w:cs="Times New Roman"/>
          <w:b/>
          <w:iCs/>
          <w:sz w:val="24"/>
          <w:szCs w:val="24"/>
          <w:lang w:val="sr-Cyrl-CS"/>
        </w:rPr>
        <w:t xml:space="preserve"> 201</w:t>
      </w:r>
      <w:r>
        <w:rPr>
          <w:rFonts w:ascii="Times New Roman" w:eastAsia="Times New Roman" w:hAnsi="Times New Roman" w:cs="Times New Roman"/>
          <w:b/>
          <w:iCs/>
          <w:sz w:val="24"/>
          <w:szCs w:val="24"/>
          <w:lang w:val="sr-Cyrl-CS"/>
        </w:rPr>
        <w:t>9</w:t>
      </w:r>
      <w:r w:rsidR="00F149C2" w:rsidRPr="006A5973">
        <w:rPr>
          <w:rFonts w:ascii="Times New Roman" w:eastAsia="Times New Roman" w:hAnsi="Times New Roman" w:cs="Times New Roman"/>
          <w:b/>
          <w:bCs/>
          <w:sz w:val="24"/>
          <w:szCs w:val="24"/>
        </w:rPr>
        <w:t xml:space="preserve">. </w:t>
      </w:r>
      <w:r w:rsidR="004A04F0">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A04F0" w:rsidRDefault="004A04F0" w:rsidP="00E425D2">
      <w:pPr>
        <w:spacing w:after="0" w:line="240" w:lineRule="auto"/>
        <w:jc w:val="center"/>
        <w:rPr>
          <w:rFonts w:ascii="Times New Roman" w:eastAsia="Times New Roman" w:hAnsi="Times New Roman" w:cs="Times New Roman"/>
          <w:b/>
          <w:bCs/>
          <w:sz w:val="24"/>
          <w:szCs w:val="24"/>
          <w:lang w:val="sr-Cyrl-RS"/>
        </w:rPr>
      </w:pPr>
    </w:p>
    <w:p w:rsidR="004A04F0" w:rsidRPr="004E266A" w:rsidRDefault="004A04F0" w:rsidP="004A04F0">
      <w:pPr>
        <w:ind w:firstLine="720"/>
        <w:jc w:val="both"/>
        <w:rPr>
          <w:rFonts w:ascii="Times New Roman" w:eastAsiaTheme="minorHAnsi" w:hAnsi="Times New Roman" w:cs="Times New Roman"/>
          <w:sz w:val="24"/>
          <w:szCs w:val="24"/>
          <w:lang w:val="ru-RU" w:eastAsia="en-US"/>
        </w:rPr>
      </w:pPr>
      <w:r w:rsidRPr="00DE46E6">
        <w:rPr>
          <w:rFonts w:ascii="Times New Roman" w:eastAsiaTheme="minorHAnsi" w:hAnsi="Times New Roman" w:cs="Times New Roman"/>
          <w:sz w:val="24"/>
          <w:szCs w:val="24"/>
          <w:lang w:val="ru-RU" w:eastAsia="en-US"/>
        </w:rPr>
        <w:t xml:space="preserve">На основу чл. </w:t>
      </w:r>
      <w:r w:rsidRPr="00DE46E6">
        <w:rPr>
          <w:rFonts w:ascii="Times New Roman" w:eastAsiaTheme="minorHAnsi" w:hAnsi="Times New Roman" w:cs="Times New Roman"/>
          <w:sz w:val="24"/>
          <w:szCs w:val="24"/>
          <w:lang w:val="sr-Cyrl-CS" w:eastAsia="en-US"/>
        </w:rPr>
        <w:t xml:space="preserve">39. </w:t>
      </w:r>
      <w:r w:rsidRPr="00DE46E6">
        <w:rPr>
          <w:rFonts w:ascii="Times New Roman" w:eastAsiaTheme="minorHAnsi" w:hAnsi="Times New Roman" w:cs="Times New Roman"/>
          <w:sz w:val="24"/>
          <w:szCs w:val="24"/>
          <w:lang w:val="ru-RU" w:eastAsia="en-US"/>
        </w:rPr>
        <w:t xml:space="preserve">и 61. Закона о јавним набавкама („Сл. гласник РС” бр. 124/2012, 14/2015 и 68/2015, у даљем тексту: Закон), чл. </w:t>
      </w:r>
      <w:r w:rsidRPr="00DE46E6">
        <w:rPr>
          <w:rFonts w:ascii="Times New Roman" w:eastAsiaTheme="minorHAnsi" w:hAnsi="Times New Roman" w:cs="Times New Roman"/>
          <w:sz w:val="24"/>
          <w:szCs w:val="24"/>
          <w:lang w:val="sr-Cyrl-CS" w:eastAsia="en-US"/>
        </w:rPr>
        <w:t xml:space="preserve">6. </w:t>
      </w:r>
      <w:r w:rsidRPr="00DE46E6">
        <w:rPr>
          <w:rFonts w:ascii="Times New Roman" w:eastAsiaTheme="minorHAnsi" w:hAnsi="Times New Roman" w:cs="Times New Roman"/>
          <w:sz w:val="24"/>
          <w:szCs w:val="24"/>
          <w:lang w:val="ru-RU" w:eastAsia="en-US"/>
        </w:rPr>
        <w:t xml:space="preserve">Правилника о обавезним елементима </w:t>
      </w:r>
      <w:r w:rsidRPr="004E266A">
        <w:rPr>
          <w:rFonts w:ascii="Times New Roman" w:eastAsiaTheme="minorHAnsi" w:hAnsi="Times New Roman" w:cs="Times New Roman"/>
          <w:sz w:val="24"/>
          <w:szCs w:val="24"/>
          <w:lang w:val="ru-RU" w:eastAsia="en-US"/>
        </w:rPr>
        <w:t xml:space="preserve">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84246B">
        <w:rPr>
          <w:rFonts w:ascii="Times New Roman" w:eastAsiaTheme="minorHAnsi" w:hAnsi="Times New Roman" w:cs="Times New Roman"/>
          <w:sz w:val="24"/>
          <w:szCs w:val="24"/>
          <w:lang w:val="sr-Cyrl-RS" w:eastAsia="en-US"/>
        </w:rPr>
        <w:t>6</w:t>
      </w:r>
      <w:r w:rsidRPr="004E266A">
        <w:rPr>
          <w:rFonts w:ascii="Times New Roman" w:eastAsiaTheme="minorHAnsi" w:hAnsi="Times New Roman" w:cs="Times New Roman"/>
          <w:sz w:val="24"/>
          <w:szCs w:val="24"/>
          <w:lang w:val="en-US" w:eastAsia="en-US"/>
        </w:rPr>
        <w:t>/201</w:t>
      </w:r>
      <w:r w:rsidR="00F02A6E">
        <w:rPr>
          <w:rFonts w:ascii="Times New Roman" w:eastAsiaTheme="minorHAnsi" w:hAnsi="Times New Roman" w:cs="Times New Roman"/>
          <w:sz w:val="24"/>
          <w:szCs w:val="24"/>
          <w:lang w:val="sr-Cyrl-RS" w:eastAsia="en-US"/>
        </w:rPr>
        <w:t>9</w:t>
      </w:r>
      <w:r w:rsidRPr="004E266A">
        <w:rPr>
          <w:rFonts w:ascii="Times New Roman" w:eastAsiaTheme="minorHAnsi" w:hAnsi="Times New Roman" w:cs="Times New Roman"/>
          <w:sz w:val="24"/>
          <w:szCs w:val="24"/>
          <w:lang w:val="en-US" w:eastAsia="en-US"/>
        </w:rPr>
        <w:t xml:space="preserve"> и </w:t>
      </w:r>
      <w:r w:rsidRPr="004E266A">
        <w:rPr>
          <w:rFonts w:ascii="Times New Roman" w:eastAsiaTheme="minorHAnsi" w:hAnsi="Times New Roman" w:cs="Times New Roman"/>
          <w:sz w:val="24"/>
          <w:szCs w:val="24"/>
          <w:lang w:val="ru-RU" w:eastAsia="en-US"/>
        </w:rPr>
        <w:t xml:space="preserve">број </w:t>
      </w:r>
      <w:r w:rsidRPr="004E266A">
        <w:rPr>
          <w:rFonts w:ascii="Times New Roman" w:eastAsiaTheme="minorHAnsi" w:hAnsi="Times New Roman" w:cs="Times New Roman"/>
          <w:sz w:val="24"/>
          <w:szCs w:val="24"/>
          <w:lang w:val="en-US" w:eastAsia="en-US"/>
        </w:rPr>
        <w:t xml:space="preserve">одлуке </w:t>
      </w:r>
      <w:r w:rsidR="0084246B">
        <w:rPr>
          <w:rFonts w:ascii="Times New Roman" w:eastAsiaTheme="minorHAnsi" w:hAnsi="Times New Roman" w:cs="Times New Roman"/>
          <w:sz w:val="24"/>
          <w:szCs w:val="24"/>
          <w:lang w:val="sr-Cyrl-RS" w:eastAsia="en-US"/>
        </w:rPr>
        <w:t>266</w:t>
      </w:r>
      <w:r w:rsidR="00F02A6E">
        <w:rPr>
          <w:rFonts w:ascii="Times New Roman" w:eastAsiaTheme="minorHAnsi" w:hAnsi="Times New Roman" w:cs="Times New Roman"/>
          <w:sz w:val="24"/>
          <w:szCs w:val="24"/>
          <w:lang w:val="sr-Cyrl-RS" w:eastAsia="en-US"/>
        </w:rPr>
        <w:t>/2019</w:t>
      </w:r>
      <w:r w:rsidRPr="004E266A">
        <w:rPr>
          <w:rFonts w:ascii="Times New Roman" w:eastAsiaTheme="minorHAnsi" w:hAnsi="Times New Roman" w:cs="Times New Roman"/>
          <w:sz w:val="24"/>
          <w:szCs w:val="24"/>
          <w:lang w:eastAsia="en-US"/>
        </w:rPr>
        <w:t xml:space="preserve"> </w:t>
      </w:r>
      <w:r w:rsidRPr="004E266A">
        <w:rPr>
          <w:rFonts w:ascii="Times New Roman" w:eastAsiaTheme="minorHAnsi" w:hAnsi="Times New Roman" w:cs="Times New Roman"/>
          <w:sz w:val="24"/>
          <w:szCs w:val="24"/>
          <w:lang w:val="ru-RU" w:eastAsia="en-US"/>
        </w:rPr>
        <w:t xml:space="preserve">од </w:t>
      </w:r>
      <w:r w:rsidR="0084246B">
        <w:rPr>
          <w:rFonts w:ascii="Times New Roman" w:eastAsiaTheme="minorHAnsi" w:hAnsi="Times New Roman" w:cs="Times New Roman"/>
          <w:sz w:val="24"/>
          <w:szCs w:val="24"/>
          <w:lang w:val="sr-Cyrl-RS" w:eastAsia="en-US"/>
        </w:rPr>
        <w:t>07</w:t>
      </w:r>
      <w:r w:rsidR="00F02A6E">
        <w:rPr>
          <w:rFonts w:ascii="Times New Roman" w:eastAsiaTheme="minorHAnsi" w:hAnsi="Times New Roman" w:cs="Times New Roman"/>
          <w:sz w:val="24"/>
          <w:szCs w:val="24"/>
          <w:lang w:val="sr-Cyrl-RS" w:eastAsia="en-US"/>
        </w:rPr>
        <w:t>.02.2019</w:t>
      </w:r>
      <w:r w:rsidRPr="004E266A">
        <w:rPr>
          <w:rFonts w:ascii="Times New Roman" w:eastAsiaTheme="minorHAnsi" w:hAnsi="Times New Roman" w:cs="Times New Roman"/>
          <w:sz w:val="24"/>
          <w:szCs w:val="24"/>
          <w:lang w:val="ru-RU" w:eastAsia="en-US"/>
        </w:rPr>
        <w:t>. године, Решења о</w:t>
      </w:r>
      <w:r w:rsidR="004E266A" w:rsidRPr="004E266A">
        <w:rPr>
          <w:rFonts w:ascii="Times New Roman" w:eastAsiaTheme="minorHAnsi" w:hAnsi="Times New Roman" w:cs="Times New Roman"/>
          <w:sz w:val="24"/>
          <w:szCs w:val="24"/>
          <w:lang w:val="ru-RU" w:eastAsia="en-US"/>
        </w:rPr>
        <w:t xml:space="preserve"> </w:t>
      </w:r>
      <w:r w:rsidRPr="004E266A">
        <w:rPr>
          <w:rFonts w:ascii="Times New Roman" w:eastAsiaTheme="minorHAnsi" w:hAnsi="Times New Roman" w:cs="Times New Roman"/>
          <w:sz w:val="24"/>
          <w:szCs w:val="24"/>
          <w:lang w:val="ru-RU" w:eastAsia="en-US"/>
        </w:rPr>
        <w:t xml:space="preserve">образовању комисије за јавну набавку </w:t>
      </w:r>
      <w:r w:rsidR="00F02A6E">
        <w:rPr>
          <w:rFonts w:ascii="Times New Roman" w:eastAsiaTheme="minorHAnsi" w:hAnsi="Times New Roman" w:cs="Times New Roman"/>
          <w:sz w:val="24"/>
          <w:szCs w:val="24"/>
          <w:lang w:val="sr-Cyrl-RS" w:eastAsia="en-US"/>
        </w:rPr>
        <w:t>2</w:t>
      </w:r>
      <w:r w:rsidR="0084246B">
        <w:rPr>
          <w:rFonts w:ascii="Times New Roman" w:eastAsiaTheme="minorHAnsi" w:hAnsi="Times New Roman" w:cs="Times New Roman"/>
          <w:sz w:val="24"/>
          <w:szCs w:val="24"/>
          <w:lang w:val="sr-Cyrl-RS" w:eastAsia="en-US"/>
        </w:rPr>
        <w:t>67</w:t>
      </w:r>
      <w:r w:rsidR="00F02A6E">
        <w:rPr>
          <w:rFonts w:ascii="Times New Roman" w:eastAsiaTheme="minorHAnsi" w:hAnsi="Times New Roman" w:cs="Times New Roman"/>
          <w:sz w:val="24"/>
          <w:szCs w:val="24"/>
          <w:lang w:val="sr-Cyrl-RS" w:eastAsia="en-US"/>
        </w:rPr>
        <w:t>/2019</w:t>
      </w:r>
      <w:r w:rsidRPr="004E266A">
        <w:rPr>
          <w:rFonts w:ascii="Times New Roman" w:eastAsiaTheme="minorHAnsi" w:hAnsi="Times New Roman" w:cs="Times New Roman"/>
          <w:sz w:val="24"/>
          <w:szCs w:val="24"/>
          <w:lang w:val="sr-Cyrl-RS" w:eastAsia="en-US"/>
        </w:rPr>
        <w:t xml:space="preserve"> </w:t>
      </w:r>
      <w:r w:rsidRPr="004E266A">
        <w:rPr>
          <w:rFonts w:ascii="Times New Roman" w:eastAsiaTheme="minorHAnsi" w:hAnsi="Times New Roman" w:cs="Times New Roman"/>
          <w:sz w:val="24"/>
          <w:szCs w:val="24"/>
          <w:lang w:val="ru-RU" w:eastAsia="en-US"/>
        </w:rPr>
        <w:t xml:space="preserve">од </w:t>
      </w:r>
      <w:r w:rsidR="0084246B">
        <w:rPr>
          <w:rFonts w:ascii="Times New Roman" w:eastAsiaTheme="minorHAnsi" w:hAnsi="Times New Roman" w:cs="Times New Roman"/>
          <w:sz w:val="24"/>
          <w:szCs w:val="24"/>
          <w:lang w:val="sr-Cyrl-RS" w:eastAsia="en-US"/>
        </w:rPr>
        <w:t>07</w:t>
      </w:r>
      <w:r w:rsidR="00F02A6E">
        <w:rPr>
          <w:rFonts w:ascii="Times New Roman" w:eastAsiaTheme="minorHAnsi" w:hAnsi="Times New Roman" w:cs="Times New Roman"/>
          <w:sz w:val="24"/>
          <w:szCs w:val="24"/>
          <w:lang w:val="sr-Cyrl-RS" w:eastAsia="en-US"/>
        </w:rPr>
        <w:t>.02.2019</w:t>
      </w:r>
      <w:r w:rsidRPr="004E266A">
        <w:rPr>
          <w:rFonts w:ascii="Times New Roman" w:eastAsiaTheme="minorHAnsi" w:hAnsi="Times New Roman" w:cs="Times New Roman"/>
          <w:sz w:val="24"/>
          <w:szCs w:val="24"/>
          <w:lang w:val="ru-RU" w:eastAsia="en-US"/>
        </w:rPr>
        <w:t>. године</w:t>
      </w:r>
      <w:r w:rsidRPr="004E266A">
        <w:rPr>
          <w:rFonts w:ascii="Times New Roman" w:eastAsiaTheme="minorHAnsi" w:hAnsi="Times New Roman" w:cs="Times New Roman"/>
          <w:i/>
          <w:iCs/>
          <w:sz w:val="24"/>
          <w:szCs w:val="24"/>
          <w:lang w:val="ru-RU" w:eastAsia="en-US"/>
        </w:rPr>
        <w:t>,</w:t>
      </w:r>
      <w:r w:rsidRPr="004E266A">
        <w:rPr>
          <w:rFonts w:ascii="Times New Roman" w:eastAsiaTheme="minorHAnsi" w:hAnsi="Times New Roman" w:cs="Times New Roman"/>
          <w:sz w:val="24"/>
          <w:szCs w:val="24"/>
          <w:lang w:val="ru-RU" w:eastAsia="en-US"/>
        </w:rPr>
        <w:t xml:space="preserve"> припремљена је</w:t>
      </w: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rPr>
          <w:rFonts w:ascii="Times New Roman" w:eastAsia="Times New Roman" w:hAnsi="Times New Roman" w:cs="Times New Roman"/>
          <w:b/>
          <w:bCs/>
          <w:sz w:val="24"/>
          <w:szCs w:val="24"/>
          <w:lang w:val="sr-Cyrl-CS"/>
        </w:rPr>
      </w:pPr>
    </w:p>
    <w:p w:rsidR="00F149C2" w:rsidRPr="004E266A" w:rsidRDefault="00F149C2" w:rsidP="00E425D2">
      <w:pPr>
        <w:spacing w:after="0" w:line="240" w:lineRule="auto"/>
        <w:jc w:val="center"/>
        <w:rPr>
          <w:rFonts w:ascii="Times New Roman" w:eastAsia="Times New Roman" w:hAnsi="Times New Roman" w:cs="Times New Roman"/>
          <w:sz w:val="24"/>
          <w:szCs w:val="24"/>
        </w:rPr>
      </w:pPr>
      <w:r w:rsidRPr="004E266A">
        <w:rPr>
          <w:rFonts w:ascii="Times New Roman" w:eastAsia="Times New Roman" w:hAnsi="Times New Roman" w:cs="Times New Roman"/>
          <w:b/>
          <w:bCs/>
          <w:sz w:val="24"/>
          <w:szCs w:val="24"/>
        </w:rPr>
        <w:t>КОНКУРСНА ДОКУМЕНТАЦИЈА</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4E266A">
        <w:rPr>
          <w:rFonts w:ascii="Times New Roman" w:eastAsia="Times New Roman" w:hAnsi="Times New Roman" w:cs="Times New Roman"/>
          <w:bCs/>
          <w:color w:val="000000"/>
          <w:sz w:val="24"/>
          <w:szCs w:val="24"/>
        </w:rPr>
        <w:t>за јавну набавку мале вредности</w:t>
      </w:r>
    </w:p>
    <w:p w:rsidR="00F149C2" w:rsidRPr="004E266A"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4E266A" w:rsidRDefault="0084246B" w:rsidP="00E425D2">
      <w:pPr>
        <w:spacing w:after="0" w:line="240" w:lineRule="auto"/>
        <w:jc w:val="center"/>
        <w:rPr>
          <w:rFonts w:ascii="Times New Roman" w:eastAsia="Times New Roman" w:hAnsi="Times New Roman" w:cs="Times New Roman"/>
          <w:bCs/>
          <w:iCs/>
          <w:sz w:val="24"/>
          <w:szCs w:val="24"/>
          <w:lang w:val="sr-Cyrl-CS"/>
        </w:rPr>
      </w:pPr>
      <w:r>
        <w:rPr>
          <w:rFonts w:ascii="Times New Roman" w:eastAsia="Times New Roman" w:hAnsi="Times New Roman" w:cs="Times New Roman"/>
          <w:b/>
          <w:bCs/>
          <w:iCs/>
          <w:sz w:val="24"/>
          <w:szCs w:val="24"/>
          <w:lang w:val="sr-Cyrl-CS"/>
        </w:rPr>
        <w:t>УСЛУГЕ ИЗНАЈМЉИВАЊА ОПРЕМЕ И РУКОВАОЦА СА ПОТРЕБНИМ РАДОВИМА ЗА ПРИКЉУЧКЕ ОБЈЕКТА</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4E266A">
        <w:rPr>
          <w:rFonts w:ascii="Times New Roman" w:eastAsia="Times New Roman" w:hAnsi="Times New Roman" w:cs="Times New Roman"/>
          <w:b/>
          <w:sz w:val="24"/>
          <w:szCs w:val="24"/>
          <w:lang w:val="sr-Cyrl-CS"/>
        </w:rPr>
        <w:t xml:space="preserve">ЈН бр. </w:t>
      </w:r>
      <w:r w:rsidR="0084246B">
        <w:rPr>
          <w:rFonts w:ascii="Times New Roman" w:eastAsia="Times New Roman" w:hAnsi="Times New Roman" w:cs="Times New Roman"/>
          <w:b/>
          <w:sz w:val="24"/>
          <w:szCs w:val="24"/>
          <w:lang w:val="sr-Cyrl-CS"/>
        </w:rPr>
        <w:t>6</w:t>
      </w:r>
      <w:r w:rsidR="00F02A6E">
        <w:rPr>
          <w:rFonts w:ascii="Times New Roman" w:eastAsia="Times New Roman" w:hAnsi="Times New Roman" w:cs="Times New Roman"/>
          <w:b/>
          <w:sz w:val="24"/>
          <w:szCs w:val="24"/>
          <w:lang w:val="sr-Cyrl-CS"/>
        </w:rPr>
        <w:t>/2019</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sr-Cyrl-CS" w:eastAsia="en-US"/>
              </w:rPr>
            </w:pPr>
            <w:r w:rsidRPr="008C55F1">
              <w:rPr>
                <w:rFonts w:ascii="Times New Roman" w:eastAsia="Arial Unicode MS" w:hAnsi="Times New Roman" w:cs="Times New Roman"/>
                <w:b/>
                <w:bCs/>
                <w:i/>
                <w:iCs/>
                <w:sz w:val="24"/>
                <w:szCs w:val="24"/>
                <w:lang w:val="sr-Cyrl-CS" w:eastAsia="en-US"/>
              </w:rPr>
              <w:t>Поглавље</w:t>
            </w:r>
          </w:p>
          <w:p w:rsidR="004A04F0" w:rsidRPr="008C55F1" w:rsidRDefault="004A04F0" w:rsidP="007501E0">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r w:rsidRPr="008C55F1">
              <w:rPr>
                <w:rFonts w:ascii="Times New Roman" w:eastAsia="Arial Unicode MS" w:hAnsi="Times New Roman" w:cs="Times New Roman"/>
                <w:b/>
                <w:bCs/>
                <w:i/>
                <w:iCs/>
                <w:sz w:val="24"/>
                <w:szCs w:val="24"/>
                <w:lang w:val="en-US" w:eastAsia="en-US"/>
              </w:rPr>
              <w:t>Назив</w:t>
            </w:r>
            <w:r w:rsidRPr="008C55F1">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pacing w:after="0" w:line="240" w:lineRule="auto"/>
              <w:jc w:val="center"/>
              <w:rPr>
                <w:rFonts w:ascii="Times New Roman" w:eastAsia="Arial Unicode MS" w:hAnsi="Times New Roman" w:cs="Times New Roman"/>
                <w:b/>
                <w:bCs/>
                <w:i/>
                <w:iCs/>
                <w:sz w:val="24"/>
                <w:szCs w:val="24"/>
                <w:lang w:val="en-US" w:eastAsia="en-US"/>
              </w:rPr>
            </w:pPr>
          </w:p>
          <w:p w:rsidR="004A04F0" w:rsidRPr="008C55F1" w:rsidRDefault="004A04F0" w:rsidP="007501E0">
            <w:pPr>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b/>
                <w:bCs/>
                <w:i/>
                <w:iCs/>
                <w:sz w:val="24"/>
                <w:szCs w:val="24"/>
                <w:lang w:val="en-US" w:eastAsia="en-US"/>
              </w:rPr>
              <w:t>Страна</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3.</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sr-Cyrl-C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Врста, техничке карактеристике (спецификације), квалитет, количина и опис добара, </w:t>
            </w:r>
            <w:r w:rsidR="006D0578">
              <w:rPr>
                <w:rFonts w:ascii="Times New Roman" w:eastAsia="Arial Unicode MS" w:hAnsi="Times New Roman" w:cs="Times New Roman"/>
                <w:sz w:val="24"/>
                <w:szCs w:val="24"/>
                <w:lang w:val="en-US" w:eastAsia="en-US"/>
              </w:rPr>
              <w:t>услуга</w:t>
            </w:r>
            <w:r w:rsidRPr="008C55F1">
              <w:rPr>
                <w:rFonts w:ascii="Times New Roman" w:eastAsia="Arial Unicode MS" w:hAnsi="Times New Roman" w:cs="Times New Roman"/>
                <w:sz w:val="24"/>
                <w:szCs w:val="24"/>
                <w:lang w:val="en-US" w:eastAsia="en-US"/>
              </w:rPr>
              <w:t xml:space="preserve">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4. </w:t>
            </w:r>
          </w:p>
        </w:tc>
      </w:tr>
      <w:tr w:rsidR="004A04F0" w:rsidRPr="008C55F1" w:rsidTr="007501E0">
        <w:trPr>
          <w:trHeight w:val="32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2D7E8B"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4</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p>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 xml:space="preserve">Услови за учешће у поступку јавне набавке из чл. 75. </w:t>
            </w:r>
            <w:proofErr w:type="gramStart"/>
            <w:r w:rsidRPr="008C55F1">
              <w:rPr>
                <w:rFonts w:ascii="Times New Roman" w:eastAsia="Arial Unicode MS" w:hAnsi="Times New Roman" w:cs="Times New Roman"/>
                <w:sz w:val="24"/>
                <w:szCs w:val="24"/>
                <w:lang w:val="en-US" w:eastAsia="en-US"/>
              </w:rPr>
              <w:t>и</w:t>
            </w:r>
            <w:proofErr w:type="gramEnd"/>
            <w:r w:rsidRPr="008C55F1">
              <w:rPr>
                <w:rFonts w:ascii="Times New Roman" w:eastAsia="Arial Unicode MS" w:hAnsi="Times New Roman" w:cs="Times New Roman"/>
                <w:sz w:val="24"/>
                <w:szCs w:val="24"/>
                <w:lang w:val="en-US" w:eastAsia="en-US"/>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E864DA" w:rsidP="007501E0">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7</w:t>
            </w:r>
            <w:r w:rsidR="004A04F0"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1</w:t>
            </w:r>
            <w:r w:rsidR="00E864DA">
              <w:rPr>
                <w:rFonts w:ascii="Times New Roman" w:eastAsia="Arial Unicode MS" w:hAnsi="Times New Roman" w:cs="Times New Roman"/>
                <w:sz w:val="24"/>
                <w:szCs w:val="24"/>
                <w:lang w:val="sr-Cyrl-RS" w:eastAsia="en-US"/>
              </w:rPr>
              <w:t>2</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1</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 xml:space="preserve">. </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E864DA">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eastAsia="en-US"/>
              </w:rPr>
              <w:t>2</w:t>
            </w:r>
            <w:r w:rsidR="00E864DA">
              <w:rPr>
                <w:rFonts w:ascii="Times New Roman" w:eastAsia="Arial Unicode MS" w:hAnsi="Times New Roman" w:cs="Times New Roman"/>
                <w:sz w:val="24"/>
                <w:szCs w:val="24"/>
                <w:lang w:val="sr-Cyrl-RS" w:eastAsia="en-US"/>
              </w:rPr>
              <w:t>3</w:t>
            </w:r>
            <w:r w:rsidRPr="008C55F1">
              <w:rPr>
                <w:rFonts w:ascii="Times New Roman" w:eastAsia="Arial Unicode MS" w:hAnsi="Times New Roman" w:cs="Times New Roman"/>
                <w:sz w:val="24"/>
                <w:szCs w:val="24"/>
                <w:lang w:val="en-US" w:eastAsia="en-US"/>
              </w:rPr>
              <w:t>.</w:t>
            </w:r>
          </w:p>
        </w:tc>
      </w:tr>
      <w:tr w:rsidR="004A04F0" w:rsidRPr="008C55F1" w:rsidTr="007501E0">
        <w:trPr>
          <w:trHeight w:val="413"/>
          <w:jc w:val="center"/>
        </w:trPr>
        <w:tc>
          <w:tcPr>
            <w:tcW w:w="1563"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4A04F0" w:rsidRPr="008C55F1" w:rsidRDefault="004A04F0" w:rsidP="007501E0">
            <w:pPr>
              <w:snapToGrid w:val="0"/>
              <w:spacing w:after="0" w:line="240" w:lineRule="auto"/>
              <w:jc w:val="both"/>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A04F0" w:rsidRPr="008C55F1" w:rsidRDefault="004A04F0" w:rsidP="007501E0">
            <w:pPr>
              <w:snapToGrid w:val="0"/>
              <w:spacing w:after="0" w:line="240" w:lineRule="auto"/>
              <w:jc w:val="center"/>
              <w:rPr>
                <w:rFonts w:ascii="Times New Roman" w:eastAsia="Arial Unicode MS" w:hAnsi="Times New Roman" w:cs="Times New Roman"/>
                <w:sz w:val="24"/>
                <w:szCs w:val="24"/>
                <w:lang w:val="en-US" w:eastAsia="en-US"/>
              </w:rPr>
            </w:pPr>
            <w:r w:rsidRPr="008C55F1">
              <w:rPr>
                <w:rFonts w:ascii="Times New Roman" w:eastAsia="Arial Unicode MS" w:hAnsi="Times New Roman" w:cs="Times New Roman"/>
                <w:sz w:val="24"/>
                <w:szCs w:val="24"/>
                <w:lang w:val="en-US" w:eastAsia="en-US"/>
              </w:rPr>
              <w:t>2</w:t>
            </w:r>
            <w:r>
              <w:rPr>
                <w:rFonts w:ascii="Times New Roman" w:eastAsia="Arial Unicode MS" w:hAnsi="Times New Roman" w:cs="Times New Roman"/>
                <w:sz w:val="24"/>
                <w:szCs w:val="24"/>
                <w:lang w:eastAsia="en-US"/>
              </w:rPr>
              <w:t>7</w:t>
            </w:r>
            <w:r w:rsidRPr="008C55F1">
              <w:rPr>
                <w:rFonts w:ascii="Times New Roman" w:eastAsia="Arial Unicode MS" w:hAnsi="Times New Roman" w:cs="Times New Roman"/>
                <w:sz w:val="24"/>
                <w:szCs w:val="24"/>
                <w:lang w:val="en-US" w:eastAsia="en-US"/>
              </w:rPr>
              <w:t>.</w:t>
            </w:r>
          </w:p>
        </w:tc>
      </w:tr>
    </w:tbl>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4A04F0" w:rsidRPr="008C55F1" w:rsidRDefault="004A04F0" w:rsidP="004A04F0">
      <w:pPr>
        <w:autoSpaceDE w:val="0"/>
        <w:autoSpaceDN w:val="0"/>
        <w:adjustRightInd w:val="0"/>
        <w:spacing w:after="0" w:line="240" w:lineRule="auto"/>
        <w:rPr>
          <w:rFonts w:ascii="Times New Roman" w:eastAsia="Arial Unicode MS" w:hAnsi="Times New Roman" w:cs="Times New Roman"/>
          <w:color w:val="000000"/>
          <w:sz w:val="24"/>
          <w:szCs w:val="24"/>
          <w:lang w:eastAsia="en-US"/>
        </w:rPr>
      </w:pPr>
      <w:r w:rsidRPr="008C55F1">
        <w:rPr>
          <w:rFonts w:ascii="Times New Roman" w:eastAsia="Arial Unicode MS" w:hAnsi="Times New Roman" w:cs="Times New Roman"/>
          <w:color w:val="000000"/>
          <w:sz w:val="24"/>
          <w:szCs w:val="24"/>
          <w:lang w:val="en-US" w:eastAsia="en-US"/>
        </w:rPr>
        <w:t xml:space="preserve">Конкурсна документација има </w:t>
      </w:r>
      <w:r w:rsidRPr="00E864DA">
        <w:rPr>
          <w:rFonts w:ascii="Times New Roman" w:eastAsia="Arial Unicode MS" w:hAnsi="Times New Roman" w:cs="Times New Roman"/>
          <w:color w:val="000000"/>
          <w:sz w:val="24"/>
          <w:szCs w:val="24"/>
          <w:lang w:val="en-US" w:eastAsia="en-US"/>
        </w:rPr>
        <w:t>укупно 3</w:t>
      </w:r>
      <w:r w:rsidRPr="00E864DA">
        <w:rPr>
          <w:rFonts w:ascii="Times New Roman" w:eastAsia="Arial Unicode MS" w:hAnsi="Times New Roman" w:cs="Times New Roman"/>
          <w:color w:val="000000"/>
          <w:sz w:val="24"/>
          <w:szCs w:val="24"/>
          <w:lang w:val="sr-Cyrl-RS" w:eastAsia="en-US"/>
        </w:rPr>
        <w:t>3</w:t>
      </w:r>
      <w:r w:rsidRPr="00E864DA">
        <w:rPr>
          <w:rFonts w:ascii="Times New Roman" w:eastAsia="Arial Unicode MS" w:hAnsi="Times New Roman" w:cs="Times New Roman"/>
          <w:color w:val="000000"/>
          <w:sz w:val="24"/>
          <w:szCs w:val="24"/>
          <w:lang w:val="en-US" w:eastAsia="en-US"/>
        </w:rPr>
        <w:t xml:space="preserve"> стран</w:t>
      </w:r>
      <w:r w:rsidRPr="00E864DA">
        <w:rPr>
          <w:rFonts w:ascii="Times New Roman" w:eastAsia="Arial Unicode MS" w:hAnsi="Times New Roman" w:cs="Times New Roman"/>
          <w:color w:val="000000"/>
          <w:sz w:val="24"/>
          <w:szCs w:val="24"/>
          <w:lang w:eastAsia="en-US"/>
        </w:rPr>
        <w:t>e</w:t>
      </w: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4A04F0" w:rsidRDefault="004A04F0"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lastRenderedPageBreak/>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4A04F0">
        <w:rPr>
          <w:rFonts w:ascii="Times New Roman" w:eastAsia="Times New Roman" w:hAnsi="Times New Roman" w:cs="Times New Roman"/>
          <w:b/>
          <w:bCs/>
          <w:color w:val="000000"/>
          <w:sz w:val="24"/>
          <w:szCs w:val="24"/>
          <w:lang w:val="en-US" w:eastAsia="en-US"/>
        </w:rPr>
        <w:t>1.Подаци о наручиоцу</w:t>
      </w:r>
    </w:p>
    <w:p w:rsidR="004A04F0" w:rsidRPr="004A04F0" w:rsidRDefault="004A04F0" w:rsidP="004A04F0">
      <w:pPr>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en-US" w:eastAsia="en-US"/>
        </w:rPr>
        <w:t xml:space="preserve">Наручилац: </w:t>
      </w:r>
      <w:r w:rsidRPr="004A04F0">
        <w:rPr>
          <w:rFonts w:ascii="Times New Roman" w:eastAsia="Times New Roman" w:hAnsi="Times New Roman" w:cs="Times New Roman"/>
          <w:sz w:val="24"/>
          <w:szCs w:val="24"/>
          <w:lang w:val="sr-Cyrl-CS" w:eastAsia="en-US"/>
        </w:rPr>
        <w:t xml:space="preserve">ЈКП </w:t>
      </w:r>
      <w:proofErr w:type="gramStart"/>
      <w:r w:rsidRPr="004A04F0">
        <w:rPr>
          <w:rFonts w:ascii="Times New Roman" w:eastAsia="Times New Roman" w:hAnsi="Times New Roman" w:cs="Times New Roman"/>
          <w:sz w:val="24"/>
          <w:szCs w:val="24"/>
          <w:lang w:val="sr-Cyrl-CS" w:eastAsia="en-US"/>
        </w:rPr>
        <w:t>,,Дунав</w:t>
      </w:r>
      <w:proofErr w:type="gramEnd"/>
      <w:r w:rsidRPr="004A04F0">
        <w:rPr>
          <w:rFonts w:ascii="Times New Roman" w:eastAsia="Times New Roman" w:hAnsi="Times New Roman" w:cs="Times New Roman"/>
          <w:sz w:val="24"/>
          <w:szCs w:val="24"/>
          <w:lang w:val="sr-Cyrl-CS" w:eastAsia="en-US"/>
        </w:rPr>
        <w:t xml:space="preserve"> Велико Градиште</w:t>
      </w:r>
      <w:r w:rsidRPr="004A04F0">
        <w:rPr>
          <w:rFonts w:ascii="Times New Roman" w:eastAsia="Times New Roman" w:hAnsi="Times New Roman" w:cs="Times New Roman"/>
          <w:sz w:val="24"/>
          <w:szCs w:val="24"/>
          <w:lang w:val="en-US" w:eastAsia="en-US"/>
        </w:rPr>
        <w:t>”</w:t>
      </w:r>
      <w:r w:rsidRPr="004A04F0">
        <w:rPr>
          <w:rFonts w:ascii="Times New Roman" w:eastAsia="Times New Roman" w:hAnsi="Times New Roman" w:cs="Times New Roman"/>
          <w:sz w:val="24"/>
          <w:szCs w:val="24"/>
          <w:lang w:val="sr-Cyrl-CS" w:eastAsia="en-US"/>
        </w:rPr>
        <w:t xml:space="preserve"> Велико Градиште</w:t>
      </w:r>
    </w:p>
    <w:p w:rsidR="004A04F0" w:rsidRPr="004A04F0" w:rsidRDefault="004A04F0" w:rsidP="004A04F0">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4A04F0">
        <w:rPr>
          <w:rFonts w:ascii="Times New Roman" w:eastAsia="Times New Roman" w:hAnsi="Times New Roman" w:cs="Times New Roman"/>
          <w:sz w:val="24"/>
          <w:szCs w:val="24"/>
          <w:lang w:val="sr-Cyrl-CS" w:eastAsia="en-US"/>
        </w:rPr>
        <w:t>Адреса:</w:t>
      </w:r>
      <w:r w:rsidRPr="004A04F0">
        <w:rPr>
          <w:rFonts w:ascii="Times New Roman" w:eastAsia="Times New Roman" w:hAnsi="Times New Roman" w:cs="Times New Roman"/>
          <w:iCs/>
          <w:sz w:val="24"/>
          <w:szCs w:val="24"/>
          <w:lang w:val="sr-Cyrl-CS" w:eastAsia="en-US"/>
        </w:rPr>
        <w:t xml:space="preserve"> ул. Сремска бр. 1, 12220 Велико Градиште </w:t>
      </w:r>
      <w:r w:rsidRPr="004A04F0">
        <w:rPr>
          <w:rFonts w:ascii="Times New Roman" w:eastAsia="Times New Roman" w:hAnsi="Times New Roman" w:cs="Times New Roman"/>
          <w:iCs/>
          <w:sz w:val="24"/>
          <w:szCs w:val="24"/>
          <w:lang w:val="sr-Cyrl-CS" w:eastAsia="en-US"/>
        </w:rPr>
        <w:tab/>
      </w:r>
    </w:p>
    <w:p w:rsidR="004A04F0" w:rsidRPr="004A04F0" w:rsidRDefault="004A04F0" w:rsidP="004A04F0">
      <w:pPr>
        <w:spacing w:after="0" w:line="240" w:lineRule="auto"/>
        <w:jc w:val="both"/>
        <w:rPr>
          <w:rFonts w:ascii="Times New Roman" w:eastAsiaTheme="minorHAnsi" w:hAnsi="Times New Roman" w:cs="Times New Roman"/>
          <w:sz w:val="24"/>
          <w:szCs w:val="24"/>
          <w:lang w:val="en-US" w:eastAsia="en-US"/>
        </w:rPr>
      </w:pPr>
      <w:r w:rsidRPr="004A04F0">
        <w:rPr>
          <w:rFonts w:ascii="Times New Roman" w:eastAsia="Times New Roman" w:hAnsi="Times New Roman" w:cs="Times New Roman"/>
          <w:sz w:val="24"/>
          <w:szCs w:val="24"/>
          <w:lang w:eastAsia="en-US"/>
        </w:rPr>
        <w:t xml:space="preserve">      </w:t>
      </w:r>
      <w:r w:rsidRPr="004A04F0">
        <w:rPr>
          <w:rFonts w:ascii="Times New Roman" w:eastAsia="Times New Roman" w:hAnsi="Times New Roman" w:cs="Times New Roman"/>
          <w:sz w:val="24"/>
          <w:szCs w:val="24"/>
          <w:lang w:val="sr-Cyrl-CS" w:eastAsia="en-US"/>
        </w:rPr>
        <w:t>Интернет страница:</w:t>
      </w:r>
      <w:r w:rsidRPr="004A04F0">
        <w:rPr>
          <w:rFonts w:ascii="Times New Roman" w:eastAsia="Times New Roman" w:hAnsi="Times New Roman" w:cs="Times New Roman"/>
          <w:color w:val="000000"/>
          <w:sz w:val="24"/>
          <w:szCs w:val="24"/>
          <w:u w:val="single"/>
          <w:lang w:val="sr-Cyrl-CS" w:eastAsia="en-US"/>
        </w:rPr>
        <w:t xml:space="preserve"> </w:t>
      </w:r>
      <w:hyperlink r:id="rId9" w:history="1">
        <w:r w:rsidRPr="004A04F0">
          <w:rPr>
            <w:rFonts w:ascii="Times New Roman" w:eastAsia="Times New Roman" w:hAnsi="Times New Roman" w:cs="Times New Roman"/>
            <w:color w:val="0000FF"/>
            <w:sz w:val="24"/>
            <w:szCs w:val="24"/>
            <w:u w:val="single"/>
            <w:lang w:val="en-US" w:eastAsia="en-US"/>
          </w:rPr>
          <w:t>jkpdvg</w:t>
        </w:r>
        <w:r w:rsidRPr="004A04F0">
          <w:rPr>
            <w:rFonts w:ascii="Times New Roman" w:eastAsia="Times New Roman" w:hAnsi="Times New Roman" w:cs="Times New Roman"/>
            <w:color w:val="0000FF"/>
            <w:sz w:val="24"/>
            <w:szCs w:val="24"/>
            <w:u w:val="single"/>
            <w:lang w:val="sr-Cyrl-CS" w:eastAsia="en-US"/>
          </w:rPr>
          <w:t>2</w:t>
        </w:r>
        <w:r w:rsidRPr="004A04F0">
          <w:rPr>
            <w:rFonts w:ascii="Times New Roman" w:eastAsia="Times New Roman" w:hAnsi="Times New Roman" w:cs="Times New Roman"/>
            <w:color w:val="0000FF"/>
            <w:sz w:val="24"/>
            <w:szCs w:val="24"/>
            <w:u w:val="single"/>
            <w:lang w:val="en-US" w:eastAsia="en-US"/>
          </w:rPr>
          <w:t>@gmail.com</w:t>
        </w:r>
      </w:hyperlink>
      <w:r w:rsidRPr="004A04F0">
        <w:rPr>
          <w:rFonts w:ascii="Times New Roman" w:eastAsia="Times New Roman" w:hAnsi="Times New Roman" w:cs="Times New Roman"/>
          <w:color w:val="4F81BD"/>
          <w:sz w:val="24"/>
          <w:szCs w:val="24"/>
          <w:u w:val="single"/>
          <w:lang w:val="sr-Cyrl-RS" w:eastAsia="en-US"/>
        </w:rPr>
        <w:t xml:space="preserve">, </w:t>
      </w:r>
      <w:hyperlink r:id="rId10" w:history="1">
        <w:r w:rsidRPr="004A04F0">
          <w:rPr>
            <w:rFonts w:ascii="Times New Roman" w:eastAsia="Times New Roman" w:hAnsi="Times New Roman" w:cs="Times New Roman"/>
            <w:color w:val="0000FF"/>
            <w:sz w:val="24"/>
            <w:szCs w:val="24"/>
            <w:u w:val="single"/>
            <w:lang w:val="en-US" w:eastAsia="en-US"/>
          </w:rPr>
          <w:t>www.jkpdunav.com</w:t>
        </w:r>
      </w:hyperlink>
      <w:r w:rsidRPr="004A04F0">
        <w:rPr>
          <w:rFonts w:ascii="Times New Roman" w:eastAsia="Times New Roman" w:hAnsi="Times New Roman" w:cs="Times New Roman"/>
          <w:color w:val="4F81BD"/>
          <w:sz w:val="24"/>
          <w:szCs w:val="24"/>
          <w:u w:val="single"/>
          <w:lang w:val="en-US" w:eastAsia="en-US"/>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4A04F0">
        <w:rPr>
          <w:rFonts w:ascii="Times New Roman" w:eastAsia="Times New Roman" w:hAnsi="Times New Roman" w:cs="Times New Roman"/>
          <w:b/>
          <w:bCs/>
          <w:color w:val="000000"/>
          <w:sz w:val="24"/>
          <w:szCs w:val="24"/>
          <w:lang w:val="en-US" w:eastAsia="en-US"/>
        </w:rPr>
        <w:t>2. Врста поступка јавне набавке</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r w:rsidRPr="004A04F0">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4A04F0">
        <w:rPr>
          <w:rFonts w:ascii="Times New Roman" w:eastAsia="Times New Roman" w:hAnsi="Times New Roman" w:cs="Times New Roman"/>
          <w:b/>
          <w:bCs/>
          <w:color w:val="000000"/>
          <w:sz w:val="24"/>
          <w:szCs w:val="24"/>
        </w:rPr>
        <w:t xml:space="preserve"> </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R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3. Предмет јавне набавке</w:t>
      </w:r>
    </w:p>
    <w:p w:rsidR="004A04F0" w:rsidRPr="004A04F0" w:rsidRDefault="004A04F0" w:rsidP="004A04F0">
      <w:pPr>
        <w:autoSpaceDE w:val="0"/>
        <w:autoSpaceDN w:val="0"/>
        <w:adjustRightInd w:val="0"/>
        <w:spacing w:after="0" w:line="240" w:lineRule="auto"/>
        <w:ind w:firstLine="720"/>
        <w:jc w:val="both"/>
        <w:rPr>
          <w:rFonts w:ascii="Times New Roman" w:eastAsia="TimesNewRomanPSMT" w:hAnsi="Times New Roman" w:cs="Times New Roman"/>
          <w:color w:val="000000"/>
          <w:sz w:val="24"/>
          <w:szCs w:val="24"/>
          <w:lang w:val="sr-Cyrl-CS"/>
        </w:rPr>
      </w:pPr>
      <w:r w:rsidRPr="004A04F0">
        <w:rPr>
          <w:rFonts w:ascii="Times New Roman" w:eastAsia="Times New Roman" w:hAnsi="Times New Roman" w:cs="Times New Roman"/>
          <w:color w:val="000000"/>
          <w:sz w:val="24"/>
          <w:szCs w:val="24"/>
        </w:rPr>
        <w:t>Предмет јавне набавке бр</w:t>
      </w:r>
      <w:r w:rsidRPr="004A04F0">
        <w:rPr>
          <w:rFonts w:ascii="Times New Roman" w:eastAsia="Times New Roman" w:hAnsi="Times New Roman" w:cs="Times New Roman"/>
          <w:color w:val="000000"/>
          <w:sz w:val="24"/>
          <w:szCs w:val="24"/>
          <w:lang w:val="ru-RU"/>
        </w:rPr>
        <w:t xml:space="preserve">. </w:t>
      </w:r>
      <w:r w:rsidR="0084246B">
        <w:rPr>
          <w:rFonts w:ascii="Times New Roman" w:eastAsia="Times New Roman" w:hAnsi="Times New Roman" w:cs="Times New Roman"/>
          <w:color w:val="000000"/>
          <w:sz w:val="24"/>
          <w:szCs w:val="24"/>
          <w:lang w:val="ru-RU"/>
        </w:rPr>
        <w:t>6/2019</w:t>
      </w:r>
      <w:r w:rsidRPr="004A04F0">
        <w:rPr>
          <w:rFonts w:ascii="Times New Roman" w:eastAsia="Times New Roman" w:hAnsi="Times New Roman" w:cs="Times New Roman"/>
          <w:color w:val="000000"/>
          <w:sz w:val="24"/>
          <w:szCs w:val="24"/>
        </w:rPr>
        <w:t xml:space="preserve"> </w:t>
      </w:r>
      <w:r w:rsidRPr="004A04F0">
        <w:rPr>
          <w:rFonts w:ascii="Times New Roman" w:eastAsia="Times New Roman" w:hAnsi="Times New Roman" w:cs="Times New Roman"/>
          <w:iCs/>
          <w:color w:val="000000"/>
          <w:sz w:val="24"/>
          <w:szCs w:val="24"/>
        </w:rPr>
        <w:t xml:space="preserve">су </w:t>
      </w:r>
      <w:r w:rsidR="00F02A6E">
        <w:rPr>
          <w:rFonts w:ascii="Times New Roman" w:eastAsia="Times New Roman" w:hAnsi="Times New Roman" w:cs="Times New Roman"/>
          <w:iCs/>
          <w:color w:val="000000"/>
          <w:sz w:val="24"/>
          <w:szCs w:val="24"/>
          <w:lang w:val="sr-Cyrl-CS"/>
        </w:rPr>
        <w:t>услуге</w:t>
      </w:r>
      <w:r w:rsidRPr="004A04F0">
        <w:rPr>
          <w:rFonts w:ascii="Times New Roman" w:eastAsia="Times New Roman" w:hAnsi="Times New Roman" w:cs="Times New Roman"/>
          <w:iCs/>
          <w:color w:val="000000"/>
          <w:sz w:val="24"/>
          <w:szCs w:val="24"/>
          <w:lang w:val="sr-Cyrl-CS"/>
        </w:rPr>
        <w:t xml:space="preserve"> </w:t>
      </w:r>
      <w:r w:rsidRPr="004A04F0">
        <w:rPr>
          <w:rFonts w:ascii="Times New Roman" w:eastAsia="Times New Roman" w:hAnsi="Times New Roman" w:cs="Times New Roman"/>
          <w:i/>
          <w:color w:val="000000"/>
          <w:sz w:val="24"/>
          <w:szCs w:val="24"/>
        </w:rPr>
        <w:t>–</w:t>
      </w:r>
      <w:r w:rsidR="0084246B">
        <w:rPr>
          <w:rFonts w:ascii="Times New Roman" w:eastAsia="Times New Roman" w:hAnsi="Times New Roman" w:cs="Times New Roman"/>
          <w:b/>
          <w:color w:val="000000"/>
          <w:sz w:val="24"/>
          <w:szCs w:val="24"/>
          <w:lang w:val="sr-Cyrl-RS"/>
        </w:rPr>
        <w:t>Услуге изнајмљивања опреме и руковаоца са потребним радовима за прикључке објекта</w:t>
      </w:r>
      <w:r w:rsidRPr="004A04F0">
        <w:rPr>
          <w:rFonts w:ascii="Times New Roman" w:eastAsia="Times New Roman" w:hAnsi="Times New Roman" w:cs="Times New Roman"/>
          <w:bCs/>
          <w:iCs/>
          <w:color w:val="000000"/>
          <w:sz w:val="24"/>
          <w:szCs w:val="24"/>
          <w:lang w:val="sr-Cyrl-CS"/>
        </w:rPr>
        <w:t xml:space="preserve"> </w:t>
      </w:r>
    </w:p>
    <w:p w:rsidR="004A04F0" w:rsidRPr="008664E2" w:rsidRDefault="004A04F0" w:rsidP="004A04F0">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RS"/>
        </w:rPr>
      </w:pPr>
      <w:r w:rsidRPr="004A04F0">
        <w:rPr>
          <w:rFonts w:ascii="Times New Roman" w:eastAsia="TimesNewRomanPSMT" w:hAnsi="Times New Roman" w:cs="Times New Roman"/>
          <w:color w:val="000000"/>
          <w:sz w:val="24"/>
          <w:szCs w:val="24"/>
          <w:lang w:val="sr-Cyrl-CS"/>
        </w:rPr>
        <w:t xml:space="preserve">ОРН- </w:t>
      </w:r>
      <w:r w:rsidR="0084246B" w:rsidRPr="006B5C86">
        <w:rPr>
          <w:lang w:val="sr-Cyrl-RS"/>
        </w:rPr>
        <w:t>45520000</w:t>
      </w:r>
      <w:r w:rsidR="0084246B">
        <w:rPr>
          <w:lang w:val="en-US"/>
        </w:rPr>
        <w:t xml:space="preserve"> – </w:t>
      </w:r>
      <w:r w:rsidR="0084246B">
        <w:rPr>
          <w:lang w:val="sr-Cyrl-RS"/>
        </w:rPr>
        <w:t>изнајмљивање грађевинске опреме са оператером</w:t>
      </w:r>
    </w:p>
    <w:p w:rsidR="004A04F0" w:rsidRPr="004A04F0" w:rsidRDefault="004A04F0" w:rsidP="004A04F0">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4A04F0" w:rsidRPr="004A04F0" w:rsidRDefault="004A04F0" w:rsidP="004A04F0">
      <w:pPr>
        <w:spacing w:after="0" w:line="240" w:lineRule="auto"/>
        <w:rPr>
          <w:rFonts w:ascii="Times New Roman" w:eastAsia="Times New Roman" w:hAnsi="Times New Roman" w:cs="Times New Roman"/>
          <w:sz w:val="24"/>
          <w:szCs w:val="24"/>
          <w:lang w:val="sr-Cyrl-CS"/>
        </w:rPr>
      </w:pPr>
      <w:r w:rsidRPr="004A04F0">
        <w:rPr>
          <w:rFonts w:ascii="Times New Roman" w:eastAsia="Times New Roman" w:hAnsi="Times New Roman" w:cs="Times New Roman"/>
          <w:b/>
          <w:sz w:val="24"/>
          <w:szCs w:val="24"/>
          <w:lang w:val="sr-Cyrl-CS"/>
        </w:rPr>
        <w:t xml:space="preserve">4. Резервисана јавна набавка </w:t>
      </w:r>
      <w:r w:rsidRPr="004A04F0">
        <w:rPr>
          <w:rFonts w:ascii="Times New Roman" w:eastAsia="Times New Roman" w:hAnsi="Times New Roman" w:cs="Times New Roman"/>
          <w:sz w:val="24"/>
          <w:szCs w:val="24"/>
          <w:lang w:val="sr-Cyrl-CS"/>
        </w:rPr>
        <w:t>– НЕ</w:t>
      </w:r>
    </w:p>
    <w:p w:rsidR="004A04F0" w:rsidRPr="004A04F0" w:rsidRDefault="004A04F0" w:rsidP="004A04F0">
      <w:pPr>
        <w:spacing w:after="0" w:line="240" w:lineRule="auto"/>
        <w:rPr>
          <w:rFonts w:ascii="Times New Roman" w:eastAsia="Times New Roman" w:hAnsi="Times New Roman" w:cs="Times New Roman"/>
          <w:b/>
          <w:sz w:val="24"/>
          <w:szCs w:val="24"/>
          <w:lang w:val="sr-Cyrl-CS"/>
        </w:rPr>
      </w:pP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4A04F0">
        <w:rPr>
          <w:rFonts w:ascii="Times New Roman" w:eastAsia="Times New Roman" w:hAnsi="Times New Roman" w:cs="Times New Roman"/>
          <w:b/>
          <w:bCs/>
          <w:color w:val="000000"/>
          <w:sz w:val="24"/>
          <w:szCs w:val="24"/>
        </w:rPr>
        <w:t xml:space="preserve">5. Контакт лице </w:t>
      </w:r>
    </w:p>
    <w:p w:rsidR="004A04F0" w:rsidRPr="004A04F0" w:rsidRDefault="004A04F0" w:rsidP="004A04F0">
      <w:pPr>
        <w:spacing w:after="0" w:line="240" w:lineRule="auto"/>
        <w:ind w:firstLine="720"/>
        <w:rPr>
          <w:rFonts w:ascii="Times New Roman" w:eastAsia="Times New Roman" w:hAnsi="Times New Roman" w:cs="Times New Roman"/>
          <w:sz w:val="24"/>
          <w:szCs w:val="24"/>
        </w:rPr>
      </w:pPr>
      <w:r w:rsidRPr="004A04F0">
        <w:rPr>
          <w:rFonts w:ascii="Times New Roman" w:eastAsia="Times New Roman" w:hAnsi="Times New Roman" w:cs="Times New Roman"/>
          <w:sz w:val="24"/>
          <w:szCs w:val="24"/>
        </w:rPr>
        <w:t>Лице за контакт:</w:t>
      </w:r>
      <w:r w:rsidRPr="004A04F0">
        <w:rPr>
          <w:rFonts w:ascii="Times New Roman" w:eastAsia="Times New Roman" w:hAnsi="Times New Roman" w:cs="Times New Roman"/>
          <w:sz w:val="24"/>
          <w:szCs w:val="24"/>
          <w:lang w:val="sr-Cyrl-CS"/>
        </w:rPr>
        <w:t xml:space="preserve"> </w:t>
      </w:r>
      <w:r w:rsidR="004E266A">
        <w:rPr>
          <w:rFonts w:ascii="Times New Roman" w:eastAsia="Times New Roman" w:hAnsi="Times New Roman" w:cs="Times New Roman"/>
          <w:sz w:val="24"/>
          <w:szCs w:val="24"/>
          <w:lang w:val="sr-Cyrl-CS"/>
        </w:rPr>
        <w:t>Зоран Алексић, Мирослава Раденковић</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sz w:val="24"/>
          <w:szCs w:val="24"/>
        </w:rPr>
        <w:t>Е -mail адреса</w:t>
      </w:r>
      <w:r w:rsidRPr="004A04F0">
        <w:rPr>
          <w:rFonts w:ascii="Times New Roman" w:eastAsia="Times New Roman" w:hAnsi="Times New Roman" w:cs="Times New Roman"/>
          <w:sz w:val="24"/>
          <w:szCs w:val="24"/>
          <w:lang w:val="sr-Cyrl-CS"/>
        </w:rPr>
        <w:t xml:space="preserve">: </w:t>
      </w:r>
      <w:r w:rsidRPr="004A04F0">
        <w:rPr>
          <w:rFonts w:ascii="Times New Roman" w:eastAsia="Times New Roman" w:hAnsi="Times New Roman" w:cs="Times New Roman"/>
          <w:color w:val="4F81BD"/>
          <w:sz w:val="24"/>
          <w:szCs w:val="24"/>
        </w:rPr>
        <w:t>jkpdvg</w:t>
      </w:r>
      <w:r w:rsidRPr="004A04F0">
        <w:rPr>
          <w:rFonts w:ascii="Times New Roman" w:eastAsia="Times New Roman" w:hAnsi="Times New Roman" w:cs="Times New Roman"/>
          <w:color w:val="4F81BD"/>
          <w:sz w:val="24"/>
          <w:szCs w:val="24"/>
          <w:lang w:val="sr-Cyrl-RS"/>
        </w:rPr>
        <w:t>2</w:t>
      </w:r>
      <w:r w:rsidRPr="004A04F0">
        <w:rPr>
          <w:rFonts w:ascii="Times New Roman" w:eastAsia="Times New Roman" w:hAnsi="Times New Roman" w:cs="Times New Roman"/>
          <w:color w:val="4F81BD"/>
          <w:sz w:val="24"/>
          <w:szCs w:val="24"/>
        </w:rPr>
        <w:t>@gmail.com</w:t>
      </w:r>
    </w:p>
    <w:p w:rsidR="004A04F0" w:rsidRPr="004A04F0" w:rsidRDefault="004A04F0" w:rsidP="004A04F0">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4A04F0" w:rsidRDefault="004A04F0" w:rsidP="00526FE3">
      <w:pPr>
        <w:spacing w:after="0" w:line="240" w:lineRule="auto"/>
        <w:ind w:firstLine="720"/>
        <w:rPr>
          <w:rFonts w:ascii="Times New Roman" w:eastAsia="Times New Roman" w:hAnsi="Times New Roman" w:cs="Times New Roman"/>
          <w:color w:val="4F81BD"/>
          <w:sz w:val="24"/>
          <w:szCs w:val="24"/>
          <w:lang w:val="sr-Cyrl-RS"/>
        </w:rPr>
      </w:pPr>
    </w:p>
    <w:p w:rsidR="00780864" w:rsidRDefault="00780864"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02A6E" w:rsidRDefault="00F02A6E"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A06A5" w:rsidRPr="00780864" w:rsidRDefault="00EA06A5"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000000"/>
          <w:sz w:val="24"/>
          <w:szCs w:val="24"/>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r>
        <w:rPr>
          <w:rFonts w:ascii="Times New Roman" w:eastAsia="Times New Roman" w:hAnsi="Times New Roman" w:cs="Times New Roman"/>
          <w:b/>
          <w:bCs/>
          <w:i/>
          <w:iCs/>
          <w:color w:val="000000"/>
          <w:sz w:val="24"/>
          <w:szCs w:val="24"/>
        </w:rPr>
        <w:t>II</w:t>
      </w:r>
      <w:r w:rsidR="00F149C2" w:rsidRPr="006A5973">
        <w:rPr>
          <w:rFonts w:ascii="Times New Roman" w:eastAsia="Times New Roman" w:hAnsi="Times New Roman" w:cs="Times New Roman"/>
          <w:b/>
          <w:bCs/>
          <w:i/>
          <w:iCs/>
          <w:color w:val="000000"/>
          <w:sz w:val="24"/>
          <w:szCs w:val="24"/>
        </w:rPr>
        <w:t xml:space="preserve">  ВРСТА, ТЕХНИЧКЕ КАРАКТЕРИСТИКЕ, К</w:t>
      </w:r>
      <w:r w:rsidR="004E266A">
        <w:rPr>
          <w:rFonts w:ascii="Times New Roman" w:eastAsia="Times New Roman" w:hAnsi="Times New Roman" w:cs="Times New Roman"/>
          <w:b/>
          <w:bCs/>
          <w:i/>
          <w:iCs/>
          <w:color w:val="000000"/>
          <w:sz w:val="24"/>
          <w:szCs w:val="24"/>
        </w:rPr>
        <w:t xml:space="preserve">ВАЛИТЕТ, КОЛИЧИНА И ОПИС </w:t>
      </w:r>
      <w:r w:rsidR="006D0578">
        <w:rPr>
          <w:rFonts w:ascii="Times New Roman" w:eastAsia="Times New Roman" w:hAnsi="Times New Roman" w:cs="Times New Roman"/>
          <w:b/>
          <w:bCs/>
          <w:i/>
          <w:iCs/>
          <w:color w:val="000000"/>
          <w:sz w:val="24"/>
          <w:szCs w:val="24"/>
        </w:rPr>
        <w:t>УСЛУГА</w:t>
      </w:r>
      <w:r w:rsidR="00F149C2" w:rsidRPr="006A5973">
        <w:rPr>
          <w:rFonts w:ascii="Times New Roman" w:eastAsia="Times New Roman" w:hAnsi="Times New Roman" w:cs="Times New Roman"/>
          <w:b/>
          <w:bCs/>
          <w:i/>
          <w:iCs/>
          <w:color w:val="000000"/>
          <w:sz w:val="24"/>
          <w:szCs w:val="24"/>
        </w:rPr>
        <w:t>, НАЧИН СПРОВОЂЕЊА КОНТРОЛЕ И ОБЕЗБЕЂИВАЊА ГАРАНЦИЈЕ КВАЛИТЕТА, РОК ИЗВРШЕЊА И СЛ.</w:t>
      </w:r>
    </w:p>
    <w:p w:rsidR="001C347B" w:rsidRDefault="001C347B" w:rsidP="00E425D2">
      <w:pPr>
        <w:pStyle w:val="NoSpacing"/>
        <w:rPr>
          <w:noProof/>
          <w:sz w:val="24"/>
          <w:szCs w:val="24"/>
          <w:lang w:val="sr-Cyrl-CS"/>
        </w:rPr>
      </w:pPr>
    </w:p>
    <w:tbl>
      <w:tblPr>
        <w:tblStyle w:val="TableGrid"/>
        <w:tblW w:w="0" w:type="auto"/>
        <w:tblLayout w:type="fixed"/>
        <w:tblLook w:val="04A0" w:firstRow="1" w:lastRow="0" w:firstColumn="1" w:lastColumn="0" w:noHBand="0" w:noVBand="1"/>
      </w:tblPr>
      <w:tblGrid>
        <w:gridCol w:w="1098"/>
        <w:gridCol w:w="5814"/>
        <w:gridCol w:w="993"/>
        <w:gridCol w:w="1417"/>
      </w:tblGrid>
      <w:tr w:rsidR="00D83BB5" w:rsidRPr="00571E8F" w:rsidTr="00D83BB5">
        <w:tc>
          <w:tcPr>
            <w:tcW w:w="1098"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Редни број</w:t>
            </w:r>
          </w:p>
        </w:tc>
        <w:tc>
          <w:tcPr>
            <w:tcW w:w="5814"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Опис активности</w:t>
            </w:r>
          </w:p>
        </w:tc>
        <w:tc>
          <w:tcPr>
            <w:tcW w:w="993"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Јед.</w:t>
            </w:r>
          </w:p>
          <w:p w:rsidR="00D83BB5" w:rsidRPr="00571E8F" w:rsidRDefault="00D83BB5" w:rsidP="007501E0">
            <w:pPr>
              <w:pStyle w:val="NoSpacing"/>
              <w:jc w:val="center"/>
              <w:rPr>
                <w:b/>
                <w:noProof/>
                <w:sz w:val="24"/>
                <w:szCs w:val="24"/>
                <w:lang w:val="sr-Cyrl-CS"/>
              </w:rPr>
            </w:pPr>
            <w:r w:rsidRPr="00571E8F">
              <w:rPr>
                <w:b/>
                <w:noProof/>
                <w:sz w:val="24"/>
                <w:szCs w:val="24"/>
                <w:lang w:val="sr-Cyrl-CS"/>
              </w:rPr>
              <w:t>мере</w:t>
            </w:r>
          </w:p>
        </w:tc>
        <w:tc>
          <w:tcPr>
            <w:tcW w:w="1417" w:type="dxa"/>
            <w:shd w:val="clear" w:color="auto" w:fill="D9D9D9" w:themeFill="background1" w:themeFillShade="D9"/>
            <w:vAlign w:val="center"/>
          </w:tcPr>
          <w:p w:rsidR="00D83BB5" w:rsidRPr="00571E8F" w:rsidRDefault="00D83BB5" w:rsidP="007501E0">
            <w:pPr>
              <w:pStyle w:val="NoSpacing"/>
              <w:jc w:val="center"/>
              <w:rPr>
                <w:b/>
                <w:noProof/>
                <w:sz w:val="24"/>
                <w:szCs w:val="24"/>
                <w:lang w:val="sr-Cyrl-CS"/>
              </w:rPr>
            </w:pPr>
            <w:r w:rsidRPr="00571E8F">
              <w:rPr>
                <w:b/>
                <w:noProof/>
                <w:sz w:val="24"/>
                <w:szCs w:val="24"/>
                <w:lang w:val="sr-Cyrl-CS"/>
              </w:rPr>
              <w:t>Количина</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84246B" w:rsidP="0084246B">
            <w:pPr>
              <w:pStyle w:val="NoSpacing"/>
              <w:rPr>
                <w:noProof/>
                <w:sz w:val="24"/>
                <w:szCs w:val="24"/>
                <w:lang w:val="sr-Cyrl-CS"/>
              </w:rPr>
            </w:pPr>
            <w:r>
              <w:rPr>
                <w:b/>
                <w:noProof/>
                <w:sz w:val="24"/>
                <w:szCs w:val="24"/>
                <w:lang w:val="sr-Cyrl-CS"/>
              </w:rPr>
              <w:t>Изнајмљивање минибагера са руковаоцем</w:t>
            </w:r>
          </w:p>
        </w:tc>
        <w:tc>
          <w:tcPr>
            <w:tcW w:w="993" w:type="dxa"/>
            <w:vAlign w:val="center"/>
          </w:tcPr>
          <w:p w:rsidR="00D83BB5" w:rsidRPr="00571E8F" w:rsidRDefault="0084246B" w:rsidP="007501E0">
            <w:pPr>
              <w:pStyle w:val="NoSpacing"/>
              <w:jc w:val="center"/>
              <w:rPr>
                <w:noProof/>
                <w:sz w:val="24"/>
                <w:szCs w:val="24"/>
                <w:vertAlign w:val="superscript"/>
                <w:lang w:val="sr-Cyrl-RS"/>
              </w:rPr>
            </w:pPr>
            <w:r>
              <w:rPr>
                <w:noProof/>
                <w:sz w:val="24"/>
                <w:szCs w:val="24"/>
                <w:lang w:val="sr-Cyrl-RS"/>
              </w:rPr>
              <w:t>Радни час</w:t>
            </w:r>
          </w:p>
        </w:tc>
        <w:tc>
          <w:tcPr>
            <w:tcW w:w="1417" w:type="dxa"/>
            <w:vAlign w:val="center"/>
          </w:tcPr>
          <w:p w:rsidR="00D83BB5" w:rsidRPr="00571E8F" w:rsidRDefault="00794F5E" w:rsidP="007501E0">
            <w:pPr>
              <w:pStyle w:val="NoSpacing"/>
              <w:jc w:val="center"/>
              <w:rPr>
                <w:noProof/>
                <w:sz w:val="24"/>
                <w:szCs w:val="24"/>
                <w:lang w:val="sr-Cyrl-CS"/>
              </w:rPr>
            </w:pPr>
            <w:r>
              <w:rPr>
                <w:noProof/>
                <w:sz w:val="24"/>
                <w:szCs w:val="24"/>
                <w:lang w:val="sr-Cyrl-CS"/>
              </w:rPr>
              <w:t>100</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AB0150" w:rsidRDefault="00AB0150" w:rsidP="007501E0">
            <w:pPr>
              <w:pStyle w:val="NoSpacing"/>
              <w:rPr>
                <w:noProof/>
                <w:sz w:val="24"/>
                <w:szCs w:val="24"/>
                <w:lang w:val="sr-Cyrl-RS"/>
              </w:rPr>
            </w:pPr>
            <w:r>
              <w:rPr>
                <w:b/>
                <w:noProof/>
                <w:sz w:val="24"/>
                <w:szCs w:val="24"/>
                <w:lang w:val="sr-Cyrl-RS"/>
              </w:rPr>
              <w:t xml:space="preserve">Изнајмљивање камиона са приколицом са руковаоцем за одвоз и довоз материјала </w:t>
            </w:r>
            <w:r w:rsidRPr="00AB0150">
              <w:rPr>
                <w:noProof/>
                <w:sz w:val="24"/>
                <w:szCs w:val="24"/>
                <w:lang w:val="sr-Cyrl-RS"/>
              </w:rPr>
              <w:t>(песка и ризле)</w:t>
            </w:r>
          </w:p>
        </w:tc>
        <w:tc>
          <w:tcPr>
            <w:tcW w:w="993" w:type="dxa"/>
            <w:vAlign w:val="center"/>
          </w:tcPr>
          <w:p w:rsidR="00D83BB5" w:rsidRPr="00571E8F" w:rsidRDefault="00AB0150" w:rsidP="007501E0">
            <w:pPr>
              <w:pStyle w:val="NoSpacing"/>
              <w:jc w:val="center"/>
              <w:rPr>
                <w:noProof/>
                <w:sz w:val="24"/>
                <w:szCs w:val="24"/>
                <w:lang w:val="sr-Cyrl-RS"/>
              </w:rPr>
            </w:pPr>
            <w:r>
              <w:rPr>
                <w:noProof/>
                <w:sz w:val="24"/>
                <w:szCs w:val="24"/>
                <w:lang w:val="sr-Cyrl-RS"/>
              </w:rPr>
              <w:t>Радни час</w:t>
            </w:r>
            <w:r w:rsidR="00D83BB5" w:rsidRPr="00571E8F">
              <w:rPr>
                <w:noProof/>
                <w:sz w:val="24"/>
                <w:szCs w:val="24"/>
                <w:lang w:val="sr-Cyrl-RS"/>
              </w:rPr>
              <w:t xml:space="preserve"> </w:t>
            </w:r>
          </w:p>
        </w:tc>
        <w:tc>
          <w:tcPr>
            <w:tcW w:w="1417" w:type="dxa"/>
            <w:vAlign w:val="center"/>
          </w:tcPr>
          <w:p w:rsidR="00D83BB5" w:rsidRPr="00571E8F" w:rsidRDefault="00794F5E" w:rsidP="007501E0">
            <w:pPr>
              <w:pStyle w:val="NoSpacing"/>
              <w:jc w:val="center"/>
              <w:rPr>
                <w:noProof/>
                <w:sz w:val="24"/>
                <w:szCs w:val="24"/>
                <w:lang w:val="sr-Cyrl-CS"/>
              </w:rPr>
            </w:pPr>
            <w:r>
              <w:rPr>
                <w:noProof/>
                <w:sz w:val="24"/>
                <w:szCs w:val="24"/>
                <w:lang w:val="sr-Cyrl-CS"/>
              </w:rPr>
              <w:t>100</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AB0150" w:rsidP="00AB0150">
            <w:pPr>
              <w:pStyle w:val="NoSpacing"/>
              <w:rPr>
                <w:b/>
                <w:noProof/>
                <w:sz w:val="24"/>
                <w:szCs w:val="24"/>
                <w:lang w:val="sr-Cyrl-CS"/>
              </w:rPr>
            </w:pPr>
            <w:r>
              <w:rPr>
                <w:b/>
                <w:noProof/>
                <w:sz w:val="24"/>
                <w:szCs w:val="24"/>
                <w:lang w:val="sr-Cyrl-CS"/>
              </w:rPr>
              <w:t>Изнајмљивање сечице за асфалт са руковаоцем</w:t>
            </w:r>
          </w:p>
        </w:tc>
        <w:tc>
          <w:tcPr>
            <w:tcW w:w="993" w:type="dxa"/>
            <w:vAlign w:val="center"/>
          </w:tcPr>
          <w:p w:rsidR="00D83BB5" w:rsidRPr="00571E8F" w:rsidRDefault="00AB0150" w:rsidP="007501E0">
            <w:pPr>
              <w:pStyle w:val="NoSpacing"/>
              <w:jc w:val="center"/>
              <w:rPr>
                <w:noProof/>
                <w:sz w:val="24"/>
                <w:szCs w:val="24"/>
                <w:lang w:val="sr-Cyrl-RS"/>
              </w:rPr>
            </w:pPr>
            <w:r>
              <w:rPr>
                <w:noProof/>
                <w:sz w:val="24"/>
                <w:szCs w:val="24"/>
                <w:lang w:val="sr-Cyrl-RS"/>
              </w:rPr>
              <w:t>Радни час</w:t>
            </w:r>
          </w:p>
        </w:tc>
        <w:tc>
          <w:tcPr>
            <w:tcW w:w="1417" w:type="dxa"/>
            <w:vAlign w:val="center"/>
          </w:tcPr>
          <w:p w:rsidR="00D83BB5" w:rsidRPr="00571E8F" w:rsidRDefault="00794F5E" w:rsidP="007501E0">
            <w:pPr>
              <w:pStyle w:val="NoSpacing"/>
              <w:jc w:val="center"/>
              <w:rPr>
                <w:noProof/>
                <w:sz w:val="24"/>
                <w:szCs w:val="24"/>
                <w:lang w:val="sr-Cyrl-CS"/>
              </w:rPr>
            </w:pPr>
            <w:r>
              <w:rPr>
                <w:noProof/>
                <w:sz w:val="24"/>
                <w:szCs w:val="24"/>
                <w:lang w:val="sr-Cyrl-CS"/>
              </w:rPr>
              <w:t>50</w:t>
            </w:r>
          </w:p>
        </w:tc>
      </w:tr>
      <w:tr w:rsidR="00D83BB5" w:rsidRPr="00571E8F" w:rsidTr="00D83BB5">
        <w:tc>
          <w:tcPr>
            <w:tcW w:w="1098" w:type="dxa"/>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vAlign w:val="center"/>
          </w:tcPr>
          <w:p w:rsidR="00D83BB5" w:rsidRPr="00571E8F" w:rsidRDefault="00AB0150" w:rsidP="007501E0">
            <w:pPr>
              <w:pStyle w:val="NoSpacing"/>
              <w:rPr>
                <w:noProof/>
                <w:sz w:val="24"/>
                <w:szCs w:val="24"/>
                <w:lang w:val="sr-Cyrl-CS"/>
              </w:rPr>
            </w:pPr>
            <w:r>
              <w:rPr>
                <w:b/>
                <w:noProof/>
                <w:sz w:val="24"/>
                <w:szCs w:val="24"/>
                <w:lang w:val="sr-Cyrl-CS"/>
              </w:rPr>
              <w:t>Изнајмљивање хилтија са руковаоцем</w:t>
            </w:r>
          </w:p>
        </w:tc>
        <w:tc>
          <w:tcPr>
            <w:tcW w:w="993" w:type="dxa"/>
            <w:vAlign w:val="center"/>
          </w:tcPr>
          <w:p w:rsidR="00D83BB5" w:rsidRPr="00571E8F" w:rsidRDefault="00AB0150" w:rsidP="00AB0150">
            <w:pPr>
              <w:pStyle w:val="NoSpacing"/>
              <w:jc w:val="center"/>
              <w:rPr>
                <w:noProof/>
                <w:sz w:val="24"/>
                <w:szCs w:val="24"/>
                <w:lang w:val="sr-Cyrl-RS"/>
              </w:rPr>
            </w:pPr>
            <w:r>
              <w:rPr>
                <w:noProof/>
                <w:sz w:val="24"/>
                <w:szCs w:val="24"/>
                <w:lang w:val="sr-Cyrl-RS"/>
              </w:rPr>
              <w:t>Радни час</w:t>
            </w:r>
          </w:p>
        </w:tc>
        <w:tc>
          <w:tcPr>
            <w:tcW w:w="1417" w:type="dxa"/>
            <w:vAlign w:val="center"/>
          </w:tcPr>
          <w:p w:rsidR="00D83BB5" w:rsidRPr="00571E8F" w:rsidRDefault="00794F5E" w:rsidP="007501E0">
            <w:pPr>
              <w:pStyle w:val="NoSpacing"/>
              <w:jc w:val="center"/>
              <w:rPr>
                <w:noProof/>
                <w:sz w:val="24"/>
                <w:szCs w:val="24"/>
                <w:lang w:val="sr-Cyrl-CS"/>
              </w:rPr>
            </w:pPr>
            <w:r>
              <w:rPr>
                <w:noProof/>
                <w:sz w:val="24"/>
                <w:szCs w:val="24"/>
                <w:lang w:val="sr-Cyrl-CS"/>
              </w:rPr>
              <w:t>50</w:t>
            </w:r>
          </w:p>
        </w:tc>
      </w:tr>
      <w:tr w:rsidR="00D83BB5" w:rsidRPr="00571E8F" w:rsidTr="00AB0150">
        <w:trPr>
          <w:trHeight w:val="779"/>
        </w:trPr>
        <w:tc>
          <w:tcPr>
            <w:tcW w:w="1098" w:type="dxa"/>
            <w:tcBorders>
              <w:bottom w:val="single" w:sz="4" w:space="0" w:color="auto"/>
            </w:tcBorders>
            <w:vAlign w:val="center"/>
          </w:tcPr>
          <w:p w:rsidR="00D83BB5" w:rsidRPr="00571E8F" w:rsidRDefault="00D83BB5" w:rsidP="007501E0">
            <w:pPr>
              <w:pStyle w:val="NoSpacing"/>
              <w:numPr>
                <w:ilvl w:val="0"/>
                <w:numId w:val="42"/>
              </w:numPr>
              <w:jc w:val="center"/>
              <w:rPr>
                <w:noProof/>
                <w:sz w:val="24"/>
                <w:szCs w:val="24"/>
                <w:lang w:val="sr-Cyrl-CS"/>
              </w:rPr>
            </w:pPr>
          </w:p>
        </w:tc>
        <w:tc>
          <w:tcPr>
            <w:tcW w:w="5814" w:type="dxa"/>
            <w:tcBorders>
              <w:bottom w:val="single" w:sz="4" w:space="0" w:color="auto"/>
            </w:tcBorders>
            <w:vAlign w:val="center"/>
          </w:tcPr>
          <w:p w:rsidR="00D83BB5" w:rsidRPr="00AB0150" w:rsidRDefault="00AB0150" w:rsidP="007501E0">
            <w:pPr>
              <w:pStyle w:val="NoSpacing"/>
              <w:rPr>
                <w:b/>
                <w:noProof/>
                <w:sz w:val="24"/>
                <w:szCs w:val="24"/>
                <w:lang w:val="sr-Cyrl-CS"/>
              </w:rPr>
            </w:pPr>
            <w:r w:rsidRPr="00AB0150">
              <w:rPr>
                <w:b/>
                <w:noProof/>
                <w:sz w:val="24"/>
                <w:szCs w:val="24"/>
                <w:lang w:val="sr-Cyrl-CS"/>
              </w:rPr>
              <w:t>Рад физичког радника на пословима ископа рова, замене материјала и сл.</w:t>
            </w:r>
          </w:p>
        </w:tc>
        <w:tc>
          <w:tcPr>
            <w:tcW w:w="993" w:type="dxa"/>
            <w:tcBorders>
              <w:bottom w:val="single" w:sz="4" w:space="0" w:color="auto"/>
            </w:tcBorders>
            <w:vAlign w:val="center"/>
          </w:tcPr>
          <w:p w:rsidR="00D83BB5" w:rsidRPr="00571E8F" w:rsidRDefault="00AB0150" w:rsidP="007501E0">
            <w:pPr>
              <w:pStyle w:val="NoSpacing"/>
              <w:jc w:val="center"/>
              <w:rPr>
                <w:noProof/>
                <w:sz w:val="24"/>
                <w:szCs w:val="24"/>
                <w:lang w:val="sr-Cyrl-RS"/>
              </w:rPr>
            </w:pPr>
            <w:r>
              <w:rPr>
                <w:noProof/>
                <w:sz w:val="24"/>
                <w:szCs w:val="24"/>
                <w:lang w:val="sr-Cyrl-RS"/>
              </w:rPr>
              <w:t>Радни час</w:t>
            </w:r>
          </w:p>
          <w:p w:rsidR="00D83BB5" w:rsidRPr="00571E8F" w:rsidRDefault="00D83BB5" w:rsidP="007501E0">
            <w:pPr>
              <w:pStyle w:val="NoSpacing"/>
              <w:jc w:val="center"/>
              <w:rPr>
                <w:noProof/>
                <w:sz w:val="24"/>
                <w:szCs w:val="24"/>
                <w:lang w:val="sr-Cyrl-RS"/>
              </w:rPr>
            </w:pPr>
          </w:p>
        </w:tc>
        <w:tc>
          <w:tcPr>
            <w:tcW w:w="1417" w:type="dxa"/>
            <w:tcBorders>
              <w:bottom w:val="single" w:sz="4" w:space="0" w:color="auto"/>
            </w:tcBorders>
            <w:vAlign w:val="center"/>
          </w:tcPr>
          <w:p w:rsidR="00D83BB5" w:rsidRPr="00571E8F" w:rsidRDefault="00794F5E" w:rsidP="007501E0">
            <w:pPr>
              <w:pStyle w:val="NoSpacing"/>
              <w:jc w:val="center"/>
              <w:rPr>
                <w:noProof/>
                <w:sz w:val="24"/>
                <w:szCs w:val="24"/>
                <w:lang w:val="sr-Cyrl-CS"/>
              </w:rPr>
            </w:pPr>
            <w:r>
              <w:rPr>
                <w:noProof/>
                <w:sz w:val="24"/>
                <w:szCs w:val="24"/>
                <w:lang w:val="sr-Cyrl-CS"/>
              </w:rPr>
              <w:t>500</w:t>
            </w:r>
          </w:p>
        </w:tc>
      </w:tr>
    </w:tbl>
    <w:p w:rsidR="00D83BB5" w:rsidRDefault="00D83BB5" w:rsidP="00E425D2">
      <w:pPr>
        <w:pStyle w:val="NoSpacing"/>
        <w:rPr>
          <w:noProof/>
          <w:sz w:val="24"/>
          <w:szCs w:val="24"/>
          <w:lang w:val="sr-Cyrl-CS"/>
        </w:rPr>
      </w:pPr>
    </w:p>
    <w:p w:rsidR="002D7E8B" w:rsidRDefault="007F6A63" w:rsidP="00C96BC2">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координацији са овлашћеним лицем Наручиоца Добављач је дужан да стави нѕ располагање своју опрему, механизацију и руковаоце наручиоцу ради извођења радова на прикључивању – искључивању са система водовода и канализације објеката корисника. Наручилац је дужан да дан пре планиране интервенције</w:t>
      </w:r>
      <w:r w:rsidR="002D7E8B">
        <w:rPr>
          <w:rFonts w:ascii="Times New Roman" w:hAnsi="Times New Roman" w:cs="Times New Roman"/>
          <w:sz w:val="24"/>
          <w:szCs w:val="24"/>
          <w:lang w:val="sr-Cyrl-CS"/>
        </w:rPr>
        <w:t xml:space="preserve"> обавести Добављача о планираном обиму послова, локацији и времену отпочињања радова.</w:t>
      </w:r>
    </w:p>
    <w:p w:rsidR="002D7E8B" w:rsidRDefault="002D7E8B" w:rsidP="00C96BC2">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У радне сате се не рачуна долазак машине и радника на место интервенције и повратак до седишта Добављача.</w:t>
      </w:r>
    </w:p>
    <w:p w:rsidR="002D7E8B" w:rsidRDefault="002D7E8B" w:rsidP="00C96BC2">
      <w:pPr>
        <w:spacing w:after="0" w:line="240" w:lineRule="auto"/>
        <w:ind w:firstLine="708"/>
        <w:jc w:val="both"/>
        <w:rPr>
          <w:rFonts w:ascii="Times New Roman" w:hAnsi="Times New Roman" w:cs="Times New Roman"/>
          <w:sz w:val="24"/>
          <w:szCs w:val="24"/>
          <w:lang w:val="sr-Cyrl-CS"/>
        </w:rPr>
      </w:pPr>
    </w:p>
    <w:p w:rsidR="009028BA" w:rsidRPr="00571E8F" w:rsidRDefault="00675CB7" w:rsidP="00E425D2">
      <w:pPr>
        <w:spacing w:after="0" w:line="240" w:lineRule="auto"/>
        <w:jc w:val="both"/>
        <w:rPr>
          <w:rFonts w:ascii="Times New Roman" w:eastAsia="Times New Roman" w:hAnsi="Times New Roman" w:cs="Times New Roman"/>
          <w:sz w:val="24"/>
          <w:szCs w:val="24"/>
          <w:lang w:val="sr-Cyrl-CS"/>
        </w:rPr>
      </w:pPr>
      <w:r w:rsidRPr="00571E8F">
        <w:rPr>
          <w:rFonts w:ascii="Times New Roman" w:eastAsia="Times New Roman" w:hAnsi="Times New Roman" w:cs="Times New Roman"/>
          <w:sz w:val="24"/>
          <w:szCs w:val="24"/>
          <w:lang w:val="sr-Cyrl-CS"/>
        </w:rPr>
        <w:t>РОК ПЛАЋАЊА, РОК И МЕСТО ИЗВРШЕЊА УГОВОРА</w:t>
      </w:r>
    </w:p>
    <w:p w:rsidR="00675CB7" w:rsidRPr="00571E8F" w:rsidRDefault="00675CB7" w:rsidP="00675CB7">
      <w:pPr>
        <w:pStyle w:val="ListParagraph"/>
        <w:numPr>
          <w:ilvl w:val="0"/>
          <w:numId w:val="36"/>
        </w:numPr>
        <w:jc w:val="both"/>
        <w:rPr>
          <w:lang w:val="sr-Cyrl-CS"/>
        </w:rPr>
      </w:pPr>
      <w:r w:rsidRPr="00571E8F">
        <w:rPr>
          <w:lang w:val="sr-Cyrl-CS"/>
        </w:rPr>
        <w:t>У укупну цену морају</w:t>
      </w:r>
      <w:r w:rsidR="00644662" w:rsidRPr="00571E8F">
        <w:rPr>
          <w:lang w:val="sr-Cyrl-CS"/>
        </w:rPr>
        <w:t xml:space="preserve"> бити урачунати сви зависни трошкови који учествују у извршењу предметних </w:t>
      </w:r>
      <w:r w:rsidR="006D0578">
        <w:rPr>
          <w:lang w:val="sr-Cyrl-CS"/>
        </w:rPr>
        <w:t>услуга</w:t>
      </w:r>
      <w:r w:rsidR="00644662" w:rsidRPr="00571E8F">
        <w:rPr>
          <w:lang w:val="sr-Cyrl-CS"/>
        </w:rPr>
        <w:t>,</w:t>
      </w:r>
    </w:p>
    <w:p w:rsidR="00644662" w:rsidRPr="00571E8F" w:rsidRDefault="00644662" w:rsidP="00675CB7">
      <w:pPr>
        <w:pStyle w:val="ListParagraph"/>
        <w:numPr>
          <w:ilvl w:val="0"/>
          <w:numId w:val="36"/>
        </w:numPr>
        <w:jc w:val="both"/>
        <w:rPr>
          <w:lang w:val="sr-Cyrl-CS"/>
        </w:rPr>
      </w:pPr>
      <w:r w:rsidRPr="00571E8F">
        <w:rPr>
          <w:lang w:val="sr-Cyrl-CS"/>
        </w:rPr>
        <w:t xml:space="preserve">рок </w:t>
      </w:r>
      <w:r w:rsidR="002D7E8B">
        <w:rPr>
          <w:lang w:val="sr-Cyrl-CS"/>
        </w:rPr>
        <w:t>вршења</w:t>
      </w:r>
      <w:r w:rsidR="00CF3D80" w:rsidRPr="00571E8F">
        <w:rPr>
          <w:lang w:val="sr-Cyrl-CS"/>
        </w:rPr>
        <w:t xml:space="preserve"> </w:t>
      </w:r>
      <w:r w:rsidR="006D0578">
        <w:rPr>
          <w:lang w:val="sr-Cyrl-CS"/>
        </w:rPr>
        <w:t>услуга</w:t>
      </w:r>
      <w:r w:rsidRPr="00571E8F">
        <w:rPr>
          <w:lang w:val="sr-Cyrl-CS"/>
        </w:rPr>
        <w:t xml:space="preserve">: Укупан рок </w:t>
      </w:r>
      <w:r w:rsidR="002D7E8B">
        <w:rPr>
          <w:lang w:val="sr-Cyrl-CS"/>
        </w:rPr>
        <w:t xml:space="preserve">вршења </w:t>
      </w:r>
      <w:r w:rsidR="006D0578">
        <w:rPr>
          <w:lang w:val="sr-Cyrl-CS"/>
        </w:rPr>
        <w:t>услуга</w:t>
      </w:r>
      <w:r w:rsidRPr="00571E8F">
        <w:rPr>
          <w:lang w:val="sr-Cyrl-CS"/>
        </w:rPr>
        <w:t xml:space="preserve"> је </w:t>
      </w:r>
      <w:r w:rsidR="00F02A6E">
        <w:rPr>
          <w:lang w:val="sr-Cyrl-CS"/>
        </w:rPr>
        <w:t>11</w:t>
      </w:r>
      <w:r w:rsidRPr="00571E8F">
        <w:rPr>
          <w:lang w:val="sr-Cyrl-CS"/>
        </w:rPr>
        <w:t xml:space="preserve"> месеци од дана закључења уговора или до финансијског испуњења уг</w:t>
      </w:r>
      <w:r w:rsidR="00CF3D80" w:rsidRPr="00571E8F">
        <w:rPr>
          <w:lang w:val="sr-Cyrl-CS"/>
        </w:rPr>
        <w:t>ов</w:t>
      </w:r>
      <w:r w:rsidRPr="00571E8F">
        <w:rPr>
          <w:lang w:val="sr-Cyrl-CS"/>
        </w:rPr>
        <w:t>ора.</w:t>
      </w:r>
    </w:p>
    <w:p w:rsidR="00644662" w:rsidRPr="00571E8F" w:rsidRDefault="00644662" w:rsidP="00675CB7">
      <w:pPr>
        <w:pStyle w:val="ListParagraph"/>
        <w:numPr>
          <w:ilvl w:val="0"/>
          <w:numId w:val="36"/>
        </w:numPr>
        <w:jc w:val="both"/>
        <w:rPr>
          <w:lang w:val="sr-Cyrl-CS"/>
        </w:rPr>
      </w:pPr>
      <w:r w:rsidRPr="00571E8F">
        <w:rPr>
          <w:lang w:val="sr-Cyrl-CS"/>
        </w:rPr>
        <w:t xml:space="preserve">место </w:t>
      </w:r>
      <w:r w:rsidR="00CF3D80" w:rsidRPr="00571E8F">
        <w:rPr>
          <w:lang w:val="sr-Cyrl-CS"/>
        </w:rPr>
        <w:t xml:space="preserve">извођења </w:t>
      </w:r>
      <w:r w:rsidR="006D0578">
        <w:rPr>
          <w:lang w:val="sr-Cyrl-CS"/>
        </w:rPr>
        <w:t>услуга</w:t>
      </w:r>
      <w:r w:rsidRPr="00571E8F">
        <w:rPr>
          <w:lang w:val="sr-Cyrl-CS"/>
        </w:rPr>
        <w:t>: Велико Градиште и Бели Багрем</w:t>
      </w:r>
      <w:r w:rsidR="002D7E8B">
        <w:rPr>
          <w:lang w:val="sr-Cyrl-CS"/>
        </w:rPr>
        <w:t xml:space="preserve">, Пожежено, Кусиће, Кумане, Средњево, Триброде, Царевац и Курјаче. </w:t>
      </w:r>
    </w:p>
    <w:p w:rsidR="00644662" w:rsidRPr="00571E8F" w:rsidRDefault="00644662" w:rsidP="00644662">
      <w:pPr>
        <w:pStyle w:val="ListParagraph"/>
        <w:numPr>
          <w:ilvl w:val="0"/>
          <w:numId w:val="36"/>
        </w:numPr>
        <w:jc w:val="both"/>
        <w:rPr>
          <w:lang w:val="sr-Cyrl-CS"/>
        </w:rPr>
      </w:pPr>
      <w:r w:rsidRPr="00571E8F">
        <w:rPr>
          <w:lang w:val="sr-Cyrl-CS"/>
        </w:rPr>
        <w:t xml:space="preserve">рок плаћања: у року од 45 дана од дана испостављања појединачног рачуна извођача </w:t>
      </w:r>
      <w:r w:rsidR="006D0578">
        <w:rPr>
          <w:lang w:val="sr-Cyrl-CS"/>
        </w:rPr>
        <w:t>услуга</w:t>
      </w:r>
      <w:r w:rsidRPr="00571E8F">
        <w:rPr>
          <w:lang w:val="sr-Cyrl-CS"/>
        </w:rPr>
        <w:t xml:space="preserve">. </w:t>
      </w:r>
    </w:p>
    <w:p w:rsidR="00644662" w:rsidRPr="00571E8F" w:rsidRDefault="00250B81" w:rsidP="00675CB7">
      <w:pPr>
        <w:pStyle w:val="ListParagraph"/>
        <w:numPr>
          <w:ilvl w:val="0"/>
          <w:numId w:val="36"/>
        </w:numPr>
        <w:jc w:val="both"/>
        <w:rPr>
          <w:lang w:val="sr-Cyrl-CS"/>
        </w:rPr>
      </w:pPr>
      <w:r w:rsidRPr="00571E8F">
        <w:rPr>
          <w:lang w:val="sr-Cyrl-CS"/>
        </w:rPr>
        <w:t>Опција понуде: минимално 60 дана од дана отварања понуда.</w:t>
      </w:r>
    </w:p>
    <w:p w:rsidR="00CF3D80" w:rsidRPr="00571E8F" w:rsidRDefault="00CF3D80" w:rsidP="0023426E">
      <w:pPr>
        <w:pStyle w:val="ListParagraph"/>
        <w:jc w:val="both"/>
        <w:rPr>
          <w:lang w:val="sr-Cyrl-CS"/>
        </w:rPr>
      </w:pPr>
    </w:p>
    <w:p w:rsidR="00250B81" w:rsidRPr="00675CB7" w:rsidRDefault="00250B81" w:rsidP="00250B81">
      <w:pPr>
        <w:pStyle w:val="ListParagraph"/>
        <w:jc w:val="both"/>
        <w:rPr>
          <w:lang w:val="sr-Cyrl-CS"/>
        </w:rPr>
      </w:pPr>
    </w:p>
    <w:p w:rsidR="00F149C2" w:rsidRPr="006A5973" w:rsidRDefault="00EA595E"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CF3D80" w:rsidRDefault="00CF3D80" w:rsidP="00E425D2">
      <w:pPr>
        <w:spacing w:after="0" w:line="240" w:lineRule="auto"/>
        <w:rPr>
          <w:rFonts w:ascii="Times New Roman" w:eastAsia="Times New Roman" w:hAnsi="Times New Roman" w:cs="Times New Roman"/>
          <w:bCs/>
          <w:iCs/>
          <w:sz w:val="24"/>
          <w:szCs w:val="24"/>
          <w:lang w:val="sr-Cyrl-CS"/>
        </w:rPr>
      </w:pPr>
    </w:p>
    <w:p w:rsidR="003B38A7" w:rsidRDefault="003B38A7" w:rsidP="00E425D2">
      <w:pPr>
        <w:spacing w:after="0" w:line="240" w:lineRule="auto"/>
        <w:rPr>
          <w:rFonts w:ascii="Times New Roman" w:eastAsia="Times New Roman" w:hAnsi="Times New Roman" w:cs="Times New Roman"/>
          <w:bCs/>
          <w:iCs/>
          <w:sz w:val="24"/>
          <w:szCs w:val="24"/>
          <w:lang w:val="sr-Cyrl-CS"/>
        </w:rPr>
      </w:pPr>
    </w:p>
    <w:p w:rsidR="00F149C2" w:rsidRPr="006A5973" w:rsidRDefault="00EA595E"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I</w:t>
      </w:r>
      <w:r w:rsidR="00F149C2" w:rsidRPr="006A5973">
        <w:rPr>
          <w:rFonts w:ascii="Times New Roman" w:eastAsia="Times New Roman" w:hAnsi="Times New Roman" w:cs="Times New Roman"/>
          <w:b/>
          <w:bCs/>
          <w:i/>
          <w:iCs/>
          <w:color w:val="000000"/>
          <w:sz w:val="24"/>
          <w:szCs w:val="24"/>
        </w:rPr>
        <w:t>V  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iCs/>
          <w:sz w:val="24"/>
          <w:szCs w:val="24"/>
        </w:rPr>
        <w:tab/>
        <w:t xml:space="preserve">Право на учешће у поступку предметне јавне набавке има понуђач који испуњава </w:t>
      </w:r>
      <w:r w:rsidRPr="006A5973">
        <w:rPr>
          <w:rFonts w:ascii="Times New Roman" w:eastAsia="Times New Roman" w:hAnsi="Times New Roman" w:cs="Times New Roman"/>
          <w:b/>
          <w:iCs/>
          <w:sz w:val="24"/>
          <w:szCs w:val="24"/>
        </w:rPr>
        <w:t>обавезне услове</w:t>
      </w:r>
      <w:r w:rsidRPr="006A5973">
        <w:rPr>
          <w:rFonts w:ascii="Times New Roman" w:eastAsia="Times New Roman" w:hAnsi="Times New Roman" w:cs="Times New Roman"/>
          <w:iCs/>
          <w:sz w:val="24"/>
          <w:szCs w:val="24"/>
        </w:rPr>
        <w:t xml:space="preserve"> за учешће, дефинисане чланом 75. ЗЈН, </w:t>
      </w:r>
      <w:r w:rsidRPr="006A5973">
        <w:rPr>
          <w:rFonts w:ascii="Times New Roman" w:eastAsia="Times New Roman" w:hAnsi="Times New Roman" w:cs="Times New Roman"/>
          <w:iCs/>
          <w:sz w:val="24"/>
          <w:szCs w:val="24"/>
          <w:lang w:val="sr-Cyrl-CS"/>
        </w:rPr>
        <w:t>а и</w:t>
      </w:r>
      <w:r w:rsidRPr="006A5973">
        <w:rPr>
          <w:rFonts w:ascii="Times New Roman" w:eastAsia="Times New Roman" w:hAnsi="Times New Roman" w:cs="Times New Roman"/>
          <w:sz w:val="24"/>
          <w:szCs w:val="24"/>
        </w:rPr>
        <w:t xml:space="preserve">спуњеност </w:t>
      </w:r>
      <w:r w:rsidRPr="006A5973">
        <w:rPr>
          <w:rFonts w:ascii="Times New Roman" w:eastAsia="Times New Roman" w:hAnsi="Times New Roman" w:cs="Times New Roman"/>
          <w:b/>
          <w:sz w:val="24"/>
          <w:szCs w:val="24"/>
        </w:rPr>
        <w:t xml:space="preserve">обавезних </w:t>
      </w:r>
      <w:r w:rsidRPr="006A5973">
        <w:rPr>
          <w:rFonts w:ascii="Times New Roman" w:eastAsia="Times New Roman" w:hAnsi="Times New Roman" w:cs="Times New Roman"/>
          <w:b/>
          <w:sz w:val="24"/>
          <w:szCs w:val="24"/>
          <w:lang w:val="sr-Cyrl-CS"/>
        </w:rPr>
        <w:t xml:space="preserve">услова </w:t>
      </w:r>
      <w:r w:rsidRPr="006A5973">
        <w:rPr>
          <w:rFonts w:ascii="Times New Roman" w:eastAsia="Times New Roman" w:hAnsi="Times New Roman" w:cs="Times New Roman"/>
          <w:sz w:val="24"/>
          <w:szCs w:val="24"/>
        </w:rPr>
        <w:t xml:space="preserve">за учешће у поступку предметне јавне набавке, </w:t>
      </w:r>
      <w:r w:rsidRPr="006A5973">
        <w:rPr>
          <w:rFonts w:ascii="Times New Roman" w:eastAsia="Times New Roman" w:hAnsi="Times New Roman" w:cs="Times New Roman"/>
          <w:sz w:val="24"/>
          <w:szCs w:val="24"/>
          <w:lang w:val="sr-Cyrl-CS"/>
        </w:rPr>
        <w:t xml:space="preserve">понуђач доказује на начин дефинисан у следећој табели, </w:t>
      </w:r>
      <w:r w:rsidRPr="006A5973">
        <w:rPr>
          <w:rFonts w:ascii="Times New Roman" w:eastAsia="Times New Roman" w:hAnsi="Times New Roman" w:cs="Times New Roman"/>
          <w:b/>
          <w:sz w:val="24"/>
          <w:szCs w:val="24"/>
          <w:lang w:val="sr-Cyrl-CS"/>
        </w:rPr>
        <w:t>и то:</w:t>
      </w:r>
    </w:p>
    <w:p w:rsidR="003948E3" w:rsidRPr="006A5973" w:rsidRDefault="003948E3" w:rsidP="00E425D2">
      <w:pPr>
        <w:tabs>
          <w:tab w:val="left" w:pos="680"/>
        </w:tabs>
        <w:spacing w:after="0" w:line="240" w:lineRule="auto"/>
        <w:contextualSpacing/>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976"/>
        <w:gridCol w:w="3673"/>
      </w:tblGrid>
      <w:tr w:rsidR="003948E3" w:rsidRPr="006A5973" w:rsidTr="001C5BD3">
        <w:trPr>
          <w:trHeight w:val="548"/>
          <w:jc w:val="center"/>
        </w:trPr>
        <w:tc>
          <w:tcPr>
            <w:tcW w:w="677" w:type="dxa"/>
            <w:shd w:val="clear" w:color="auto" w:fill="C6D9F1"/>
            <w:vAlign w:val="center"/>
          </w:tcPr>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p>
          <w:p w:rsidR="003948E3" w:rsidRPr="006A5973" w:rsidRDefault="003948E3" w:rsidP="001C5BD3">
            <w:pPr>
              <w:spacing w:after="0" w:line="240" w:lineRule="auto"/>
              <w:contextualSpacing/>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Р.бр</w:t>
            </w:r>
          </w:p>
        </w:tc>
        <w:tc>
          <w:tcPr>
            <w:tcW w:w="4976"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lang w:val="sr-Cyrl-CS"/>
              </w:rPr>
              <w:t>ОБАВЕЗНИ УСЛОВИ</w:t>
            </w:r>
          </w:p>
        </w:tc>
        <w:tc>
          <w:tcPr>
            <w:tcW w:w="3673" w:type="dxa"/>
            <w:shd w:val="clear" w:color="auto" w:fill="C6D9F1"/>
            <w:vAlign w:val="center"/>
          </w:tcPr>
          <w:p w:rsidR="003948E3" w:rsidRPr="006A5973" w:rsidRDefault="003948E3" w:rsidP="001C5BD3">
            <w:pPr>
              <w:spacing w:after="0" w:line="240" w:lineRule="auto"/>
              <w:jc w:val="center"/>
              <w:rPr>
                <w:rFonts w:ascii="Times New Roman" w:eastAsia="Times New Roman" w:hAnsi="Times New Roman" w:cs="Times New Roman"/>
                <w:b/>
                <w:lang w:val="sr-Cyrl-CS"/>
              </w:rPr>
            </w:pPr>
            <w:r w:rsidRPr="006A5973">
              <w:rPr>
                <w:rFonts w:ascii="Times New Roman" w:eastAsia="Times New Roman" w:hAnsi="Times New Roman" w:cs="Times New Roman"/>
                <w:b/>
              </w:rPr>
              <w:t xml:space="preserve">НАЧИН </w:t>
            </w:r>
            <w:r w:rsidRPr="006A5973">
              <w:rPr>
                <w:rFonts w:ascii="Times New Roman" w:eastAsia="Times New Roman" w:hAnsi="Times New Roman" w:cs="Times New Roman"/>
                <w:b/>
                <w:lang w:val="sr-Cyrl-CS"/>
              </w:rPr>
              <w:t>ДОКАЗИВАЊА</w:t>
            </w:r>
          </w:p>
        </w:tc>
      </w:tr>
      <w:tr w:rsidR="00EA595E" w:rsidRPr="006A5973" w:rsidTr="00C8729A">
        <w:trPr>
          <w:trHeight w:val="1052"/>
          <w:jc w:val="center"/>
        </w:trPr>
        <w:tc>
          <w:tcPr>
            <w:tcW w:w="677" w:type="dxa"/>
            <w:shd w:val="clear" w:color="auto" w:fill="auto"/>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1.</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iCs/>
              </w:rPr>
              <w:t>Да је регистрован код надлежног органа, односно уписан у одговарајући регистар</w:t>
            </w:r>
            <w:r w:rsidRPr="006A5973">
              <w:rPr>
                <w:rFonts w:ascii="Times New Roman" w:eastAsia="Times New Roman" w:hAnsi="Times New Roman" w:cs="Times New Roman"/>
                <w:i/>
                <w:iCs/>
                <w:lang w:val="sr-Cyrl-CS"/>
              </w:rPr>
              <w:t>(чл. 75. ст. 1. тач. 1) ЗЈН);</w:t>
            </w:r>
          </w:p>
        </w:tc>
        <w:tc>
          <w:tcPr>
            <w:tcW w:w="3673" w:type="dxa"/>
            <w:vMerge w:val="restart"/>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iCs/>
                <w:lang w:val="sr-Cyrl-CS"/>
              </w:rPr>
            </w:pPr>
          </w:p>
          <w:p w:rsidR="00EA595E" w:rsidRPr="006A5973" w:rsidRDefault="00EA595E" w:rsidP="00E425D2">
            <w:pPr>
              <w:spacing w:after="0" w:line="240" w:lineRule="auto"/>
              <w:contextualSpacing/>
              <w:jc w:val="center"/>
              <w:rPr>
                <w:rFonts w:ascii="Times New Roman" w:eastAsia="Times New Roman" w:hAnsi="Times New Roman" w:cs="Times New Roman"/>
              </w:rPr>
            </w:pPr>
            <w:r w:rsidRPr="006A5973">
              <w:rPr>
                <w:rFonts w:ascii="Times New Roman" w:eastAsia="Times New Roman" w:hAnsi="Times New Roman" w:cs="Times New Roman"/>
                <w:b/>
              </w:rPr>
              <w:t>ИЗЈАВА</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i/>
                <w:lang w:val="sr-Cyrl-CS"/>
              </w:rPr>
              <w:t>Образац 5.</w:t>
            </w:r>
            <w:r w:rsidRPr="006A5973">
              <w:rPr>
                <w:rFonts w:ascii="Times New Roman" w:eastAsia="Times New Roman" w:hAnsi="Times New Roman" w:cs="Times New Roman"/>
                <w:i/>
                <w:lang w:val="ru-RU"/>
              </w:rPr>
              <w:t xml:space="preserve"> у </w:t>
            </w:r>
            <w:r w:rsidRPr="006A5973">
              <w:rPr>
                <w:rFonts w:ascii="Times New Roman" w:eastAsia="Times New Roman" w:hAnsi="Times New Roman" w:cs="Times New Roman"/>
                <w:i/>
              </w:rPr>
              <w:t>поглављуVI</w:t>
            </w:r>
            <w:r w:rsidRPr="006A5973">
              <w:rPr>
                <w:rFonts w:ascii="Times New Roman" w:eastAsia="Times New Roman" w:hAnsi="Times New Roman" w:cs="Times New Roman"/>
                <w:i/>
                <w:lang w:val="ru-RU"/>
              </w:rPr>
              <w:t xml:space="preserve"> ове конкурсне документације</w:t>
            </w:r>
            <w:r w:rsidRPr="006A5973">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A595E" w:rsidRPr="006A5973" w:rsidRDefault="00EA595E" w:rsidP="00E425D2">
            <w:pPr>
              <w:spacing w:after="0" w:line="240" w:lineRule="auto"/>
              <w:contextualSpacing/>
              <w:jc w:val="center"/>
              <w:rPr>
                <w:rFonts w:ascii="Times New Roman" w:eastAsia="Times New Roman" w:hAnsi="Times New Roman" w:cs="Times New Roman"/>
              </w:rPr>
            </w:pPr>
          </w:p>
          <w:p w:rsidR="00EA595E" w:rsidRPr="006A5973" w:rsidRDefault="00EA595E" w:rsidP="00E425D2">
            <w:pPr>
              <w:spacing w:after="0" w:line="240" w:lineRule="auto"/>
              <w:contextualSpacing/>
              <w:jc w:val="center"/>
              <w:rPr>
                <w:rFonts w:ascii="Times New Roman" w:eastAsia="Times New Roman" w:hAnsi="Times New Roman" w:cs="Times New Roman"/>
                <w:color w:val="FF0000"/>
              </w:rPr>
            </w:pPr>
          </w:p>
        </w:tc>
      </w:tr>
      <w:tr w:rsidR="00EA595E" w:rsidRPr="006A5973" w:rsidTr="00C8729A">
        <w:trPr>
          <w:trHeight w:val="1835"/>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2.</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color w:val="FF0000"/>
                <w:lang w:val="sr-Cyrl-CS"/>
              </w:rPr>
            </w:pPr>
            <w:r w:rsidRPr="006A5973">
              <w:rPr>
                <w:rFonts w:ascii="Times New Roman" w:eastAsia="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5973">
              <w:rPr>
                <w:rFonts w:ascii="Times New Roman" w:eastAsia="Times New Roman" w:hAnsi="Times New Roman" w:cs="Times New Roman"/>
                <w:i/>
                <w:iCs/>
                <w:lang w:val="sr-Cyrl-CS"/>
              </w:rPr>
              <w:t>(чл. 75. ст. 1. тач.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trHeight w:val="1628"/>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lang w:val="sr-Cyrl-CS"/>
              </w:rPr>
            </w:pPr>
            <w:r w:rsidRPr="006A5973">
              <w:rPr>
                <w:rFonts w:ascii="Times New Roman" w:eastAsia="Times New Roman" w:hAnsi="Times New Roman" w:cs="Times New Roman"/>
                <w:lang w:val="sr-Cyrl-CS"/>
              </w:rPr>
              <w:t>3.</w:t>
            </w:r>
          </w:p>
        </w:tc>
        <w:tc>
          <w:tcPr>
            <w:tcW w:w="4976" w:type="dxa"/>
            <w:shd w:val="clear" w:color="auto" w:fill="auto"/>
            <w:vAlign w:val="center"/>
          </w:tcPr>
          <w:p w:rsidR="00EA595E" w:rsidRPr="006A5973" w:rsidRDefault="00EA595E" w:rsidP="007501E0">
            <w:pPr>
              <w:spacing w:after="0" w:line="240" w:lineRule="auto"/>
              <w:jc w:val="center"/>
              <w:rPr>
                <w:rFonts w:ascii="Times New Roman" w:eastAsia="Times New Roman" w:hAnsi="Times New Roman" w:cs="Times New Roman"/>
                <w:color w:val="FF0000"/>
              </w:rPr>
            </w:pPr>
            <w:r w:rsidRPr="006A5973">
              <w:rPr>
                <w:rFonts w:ascii="Times New Roman" w:eastAsia="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A5973">
              <w:rPr>
                <w:rFonts w:ascii="Times New Roman" w:eastAsia="Times New Roman" w:hAnsi="Times New Roman" w:cs="Times New Roman"/>
                <w:i/>
                <w:iCs/>
                <w:lang w:val="sr-Cyrl-CS"/>
              </w:rPr>
              <w:t>(чл. 75. ст. 1. тач. 4)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4.</w:t>
            </w:r>
          </w:p>
        </w:tc>
        <w:tc>
          <w:tcPr>
            <w:tcW w:w="4976" w:type="dxa"/>
            <w:shd w:val="clear" w:color="auto" w:fill="auto"/>
          </w:tcPr>
          <w:p w:rsidR="00EA595E" w:rsidRPr="006A5973" w:rsidRDefault="00EA595E" w:rsidP="007501E0">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A5973">
              <w:rPr>
                <w:rFonts w:ascii="Times New Roman" w:eastAsia="Times New Roman" w:hAnsi="Times New Roman" w:cs="Times New Roman"/>
                <w:i/>
                <w:iCs/>
                <w:lang w:val="sr-Cyrl-CS"/>
              </w:rPr>
              <w:t>чл. 75. ст. 2. ЗЈН).</w:t>
            </w:r>
          </w:p>
        </w:tc>
        <w:tc>
          <w:tcPr>
            <w:tcW w:w="3673" w:type="dxa"/>
            <w:vMerge/>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color w:val="FF0000"/>
              </w:rPr>
            </w:pPr>
          </w:p>
        </w:tc>
      </w:tr>
      <w:tr w:rsidR="00EA595E" w:rsidRPr="006A5973" w:rsidTr="00C8729A">
        <w:trPr>
          <w:jc w:val="center"/>
        </w:trPr>
        <w:tc>
          <w:tcPr>
            <w:tcW w:w="677" w:type="dxa"/>
            <w:shd w:val="clear" w:color="auto" w:fill="auto"/>
            <w:vAlign w:val="center"/>
          </w:tcPr>
          <w:p w:rsidR="00EA595E" w:rsidRPr="006A5973" w:rsidRDefault="00EA595E" w:rsidP="00E425D2">
            <w:pPr>
              <w:spacing w:after="0" w:line="240" w:lineRule="auto"/>
              <w:jc w:val="center"/>
              <w:rPr>
                <w:rFonts w:ascii="Times New Roman" w:eastAsia="Times New Roman" w:hAnsi="Times New Roman" w:cs="Times New Roman"/>
                <w:lang w:val="sr-Cyrl-CS"/>
              </w:rPr>
            </w:pPr>
            <w:r w:rsidRPr="006A5973">
              <w:rPr>
                <w:rFonts w:ascii="Times New Roman" w:eastAsia="Times New Roman" w:hAnsi="Times New Roman" w:cs="Times New Roman"/>
                <w:lang w:val="sr-Cyrl-CS"/>
              </w:rPr>
              <w:t>5.</w:t>
            </w:r>
          </w:p>
        </w:tc>
        <w:tc>
          <w:tcPr>
            <w:tcW w:w="4976" w:type="dxa"/>
            <w:shd w:val="clear" w:color="auto" w:fill="auto"/>
            <w:vAlign w:val="center"/>
          </w:tcPr>
          <w:p w:rsidR="00EA595E" w:rsidRPr="006A5973" w:rsidRDefault="00EA595E" w:rsidP="007501E0">
            <w:pPr>
              <w:spacing w:after="0" w:line="240" w:lineRule="auto"/>
              <w:contextualSpacing/>
              <w:jc w:val="both"/>
              <w:rPr>
                <w:rFonts w:ascii="Times New Roman" w:eastAsia="Times New Roman" w:hAnsi="Times New Roman" w:cs="Times New Roman"/>
              </w:rPr>
            </w:pPr>
            <w:r w:rsidRPr="006A5973">
              <w:rPr>
                <w:rFonts w:ascii="Times New Roman" w:eastAsia="Times New Roman" w:hAnsi="Times New Roman" w:cs="Times New Roman"/>
              </w:rPr>
              <w:t>Да има важећу дозволу надлежног органа за обављање делатности која је предмет јавне набавке</w:t>
            </w:r>
            <w:r w:rsidRPr="006A5973">
              <w:rPr>
                <w:rFonts w:ascii="Times New Roman" w:eastAsia="Times New Roman" w:hAnsi="Times New Roman" w:cs="Times New Roman"/>
                <w:i/>
                <w:iCs/>
                <w:lang w:val="sr-Cyrl-CS"/>
              </w:rPr>
              <w:t>(чл. 75. ст. 1. тач. 5) ЗЈН);</w:t>
            </w:r>
          </w:p>
        </w:tc>
        <w:tc>
          <w:tcPr>
            <w:tcW w:w="3673" w:type="dxa"/>
            <w:shd w:val="clear" w:color="auto" w:fill="auto"/>
            <w:vAlign w:val="center"/>
          </w:tcPr>
          <w:p w:rsidR="00EA595E" w:rsidRPr="0091462E" w:rsidRDefault="00EA595E" w:rsidP="0091462E">
            <w:pPr>
              <w:autoSpaceDE w:val="0"/>
              <w:autoSpaceDN w:val="0"/>
              <w:adjustRightInd w:val="0"/>
              <w:spacing w:after="0" w:line="240" w:lineRule="auto"/>
              <w:jc w:val="both"/>
              <w:rPr>
                <w:rFonts w:ascii="Times New Roman" w:eastAsia="Times New Roman" w:hAnsi="Times New Roman" w:cs="Times New Roman"/>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91462E" w:rsidRDefault="0091462E" w:rsidP="0091462E">
      <w:pPr>
        <w:tabs>
          <w:tab w:val="left" w:pos="680"/>
        </w:tabs>
        <w:spacing w:line="240" w:lineRule="auto"/>
        <w:contextualSpacing/>
        <w:jc w:val="center"/>
        <w:rPr>
          <w:rFonts w:eastAsia="TimesNewRomanPSMT"/>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3B38A7" w:rsidRDefault="003B38A7"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EA595E" w:rsidRDefault="00EA595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EA595E" w:rsidRPr="0091462E" w:rsidRDefault="00EA595E"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EA595E" w:rsidRPr="00EA595E" w:rsidRDefault="00EA595E"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780864" w:rsidRPr="00571E8F" w:rsidRDefault="00780864" w:rsidP="00780864">
            <w:pPr>
              <w:pStyle w:val="Default"/>
              <w:jc w:val="both"/>
              <w:rPr>
                <w:rFonts w:ascii="Times New Roman" w:hAnsi="Times New Roman" w:cs="Times New Roman"/>
                <w:color w:val="auto"/>
              </w:rPr>
            </w:pPr>
            <w:r w:rsidRPr="00780864">
              <w:rPr>
                <w:rFonts w:ascii="Times New Roman" w:hAnsi="Times New Roman" w:cs="Times New Roman"/>
                <w:b/>
                <w:bCs/>
              </w:rPr>
              <w:t>-Да има одговарајући технички капацитет -да располаже са следећом</w:t>
            </w:r>
            <w:r>
              <w:rPr>
                <w:rFonts w:ascii="Times New Roman" w:hAnsi="Times New Roman" w:cs="Times New Roman"/>
                <w:b/>
                <w:bCs/>
                <w:lang w:val="sr-Cyrl-CS"/>
              </w:rPr>
              <w:t xml:space="preserve"> </w:t>
            </w:r>
            <w:r w:rsidRPr="00571E8F">
              <w:rPr>
                <w:rFonts w:ascii="Times New Roman" w:hAnsi="Times New Roman" w:cs="Times New Roman"/>
                <w:b/>
                <w:bCs/>
                <w:color w:val="auto"/>
              </w:rPr>
              <w:t>механизацијоми опремом</w:t>
            </w:r>
            <w:r w:rsidRPr="00571E8F">
              <w:rPr>
                <w:rFonts w:ascii="Times New Roman" w:hAnsi="Times New Roman" w:cs="Times New Roman"/>
                <w:b/>
                <w:bCs/>
                <w:color w:val="auto"/>
                <w:lang w:val="sr-Cyrl-CS"/>
              </w:rPr>
              <w:t xml:space="preserve"> </w:t>
            </w:r>
            <w:r w:rsidRPr="00571E8F">
              <w:rPr>
                <w:rFonts w:ascii="Times New Roman" w:hAnsi="Times New Roman" w:cs="Times New Roman"/>
                <w:b/>
                <w:bCs/>
                <w:color w:val="auto"/>
              </w:rPr>
              <w:t>(</w:t>
            </w:r>
            <w:r w:rsidRPr="00571E8F">
              <w:rPr>
                <w:rFonts w:ascii="Times New Roman" w:hAnsi="Times New Roman" w:cs="Times New Roman"/>
                <w:color w:val="auto"/>
              </w:rPr>
              <w:t>у свом власништву или по основу уговора о закупу или лизингу), најмање у наведеној количини:</w:t>
            </w:r>
          </w:p>
          <w:p w:rsidR="0091462E" w:rsidRPr="00571E8F" w:rsidRDefault="00EA595E" w:rsidP="0091462E">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2D7E8B">
              <w:rPr>
                <w:rFonts w:ascii="Times New Roman" w:eastAsia="Times New Roman" w:hAnsi="Times New Roman" w:cs="Times New Roman"/>
                <w:lang w:val="sr-Cyrl-CS"/>
              </w:rPr>
              <w:t>Мини багер</w:t>
            </w:r>
            <w:r w:rsidRPr="00571E8F">
              <w:rPr>
                <w:rFonts w:ascii="Times New Roman" w:eastAsia="Times New Roman" w:hAnsi="Times New Roman" w:cs="Times New Roman"/>
                <w:lang w:val="sr-Cyrl-CS"/>
              </w:rPr>
              <w:t>– 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2D7E8B">
              <w:rPr>
                <w:rFonts w:ascii="Times New Roman" w:eastAsia="Times New Roman" w:hAnsi="Times New Roman" w:cs="Times New Roman"/>
                <w:lang w:val="sr-Cyrl-RS"/>
              </w:rPr>
              <w:t>камион са приколицом</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571E8F" w:rsidRDefault="00EA595E" w:rsidP="0091462E">
            <w:pPr>
              <w:snapToGrid w:val="0"/>
              <w:spacing w:after="0" w:line="240" w:lineRule="auto"/>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2D7E8B">
              <w:rPr>
                <w:rFonts w:ascii="Times New Roman" w:eastAsia="Times New Roman" w:hAnsi="Times New Roman" w:cs="Times New Roman"/>
                <w:lang w:val="sr-Cyrl-CS"/>
              </w:rPr>
              <w:t>сечица за асфалт</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472A47" w:rsidRPr="00472A47" w:rsidRDefault="00EA595E" w:rsidP="002D7E8B">
            <w:pPr>
              <w:snapToGrid w:val="0"/>
              <w:spacing w:after="0" w:line="240" w:lineRule="auto"/>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2D7E8B">
              <w:rPr>
                <w:rFonts w:ascii="Times New Roman" w:eastAsia="Times New Roman" w:hAnsi="Times New Roman" w:cs="Times New Roman"/>
                <w:lang w:val="sr-Cyrl-CS"/>
              </w:rPr>
              <w:t>Хилти</w:t>
            </w:r>
            <w:r w:rsidRPr="00571E8F">
              <w:rPr>
                <w:rFonts w:ascii="Times New Roman" w:eastAsia="Times New Roman" w:hAnsi="Times New Roman" w:cs="Times New Roman"/>
                <w:lang w:val="sr-Cyrl-CS"/>
              </w:rPr>
              <w:t xml:space="preserve"> - минимум 1 комад</w:t>
            </w: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794F5E" w:rsidP="00794F5E">
            <w:pPr>
              <w:spacing w:after="0" w:line="240" w:lineRule="auto"/>
              <w:ind w:firstLine="360"/>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-сертификовани руковалац за минибагер или већу машину</w:t>
            </w:r>
          </w:p>
          <w:p w:rsidR="00EA595E" w:rsidRPr="0091462E" w:rsidRDefault="00EA595E"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EA595E" w:rsidRDefault="00EA595E"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EA595E">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EA595E" w:rsidRPr="00EA595E" w:rsidRDefault="00EA595E" w:rsidP="00EA595E">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A595E" w:rsidRPr="00EA595E" w:rsidRDefault="00EA595E" w:rsidP="00EA595E">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eastAsia="ar-SA"/>
        </w:rPr>
        <w:t xml:space="preserve">Испуњеност </w:t>
      </w:r>
      <w:r w:rsidRPr="00EA595E">
        <w:rPr>
          <w:rFonts w:ascii="Times New Roman" w:eastAsia="Arial Unicode MS" w:hAnsi="Times New Roman" w:cs="Times New Roman"/>
          <w:b/>
          <w:color w:val="000000"/>
          <w:kern w:val="1"/>
          <w:sz w:val="24"/>
          <w:szCs w:val="24"/>
          <w:lang w:eastAsia="ar-SA"/>
        </w:rPr>
        <w:t>обавезних</w:t>
      </w:r>
      <w:r w:rsidRPr="00EA595E">
        <w:rPr>
          <w:rFonts w:ascii="Times New Roman" w:eastAsia="Arial Unicode MS" w:hAnsi="Times New Roman" w:cs="Times New Roman"/>
          <w:b/>
          <w:color w:val="000000"/>
          <w:kern w:val="1"/>
          <w:sz w:val="24"/>
          <w:szCs w:val="24"/>
          <w:lang w:val="sr-Cyrl-RS" w:eastAsia="ar-SA"/>
        </w:rPr>
        <w:t xml:space="preserve"> услова</w:t>
      </w:r>
      <w:r w:rsidRPr="00EA595E">
        <w:rPr>
          <w:rFonts w:ascii="Times New Roman" w:eastAsia="Arial Unicode MS" w:hAnsi="Times New Roman" w:cs="Times New Roman"/>
          <w:b/>
          <w:color w:val="000000"/>
          <w:kern w:val="1"/>
          <w:sz w:val="24"/>
          <w:szCs w:val="24"/>
          <w:lang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EA595E">
        <w:rPr>
          <w:rFonts w:ascii="Times New Roman" w:eastAsia="Arial Unicode MS" w:hAnsi="Times New Roman" w:cs="Times New Roman"/>
          <w:b/>
          <w:color w:val="000000"/>
          <w:kern w:val="1"/>
          <w:sz w:val="24"/>
          <w:szCs w:val="24"/>
          <w:lang w:val="sr-Cyrl-RS" w:eastAsia="ar-SA"/>
        </w:rPr>
        <w:t>додатних услова</w:t>
      </w:r>
      <w:r w:rsidRPr="00EA595E">
        <w:rPr>
          <w:rFonts w:ascii="Times New Roman" w:eastAsia="Arial Unicode MS" w:hAnsi="Times New Roman" w:cs="Times New Roman"/>
          <w:color w:val="000000"/>
          <w:kern w:val="1"/>
          <w:sz w:val="24"/>
          <w:szCs w:val="24"/>
          <w:lang w:val="sr-Cyrl-RS" w:eastAsia="ar-SA"/>
        </w:rPr>
        <w:t xml:space="preserve"> </w:t>
      </w:r>
      <w:r w:rsidRPr="00EA595E">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EA595E">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EA595E">
        <w:rPr>
          <w:rFonts w:ascii="Times New Roman" w:eastAsia="Arial Unicode MS" w:hAnsi="Times New Roman" w:cs="Times New Roman"/>
          <w:color w:val="000000"/>
          <w:kern w:val="1"/>
          <w:sz w:val="24"/>
          <w:szCs w:val="24"/>
          <w:lang w:val="sr-Cyrl-CS" w:eastAsia="ar-SA"/>
        </w:rPr>
        <w:t xml:space="preserve">у складу са чл. 77. </w:t>
      </w:r>
      <w:r w:rsidRPr="00EA595E">
        <w:rPr>
          <w:rFonts w:ascii="Times New Roman" w:eastAsia="Arial Unicode MS" w:hAnsi="Times New Roman" w:cs="Times New Roman"/>
          <w:color w:val="000000"/>
          <w:kern w:val="1"/>
          <w:sz w:val="24"/>
          <w:szCs w:val="24"/>
          <w:lang w:val="sr-Cyrl-RS" w:eastAsia="ar-SA"/>
        </w:rPr>
        <w:t>с</w:t>
      </w:r>
      <w:r w:rsidRPr="00EA595E">
        <w:rPr>
          <w:rFonts w:ascii="Times New Roman" w:eastAsia="Arial Unicode MS" w:hAnsi="Times New Roman" w:cs="Times New Roman"/>
          <w:color w:val="000000"/>
          <w:kern w:val="1"/>
          <w:sz w:val="24"/>
          <w:szCs w:val="24"/>
          <w:lang w:val="sr-Cyrl-CS" w:eastAsia="ar-SA"/>
        </w:rPr>
        <w:t>т</w:t>
      </w:r>
      <w:r w:rsidRPr="00EA595E">
        <w:rPr>
          <w:rFonts w:ascii="Times New Roman" w:eastAsia="Arial Unicode MS" w:hAnsi="Times New Roman" w:cs="Times New Roman"/>
          <w:color w:val="000000"/>
          <w:kern w:val="1"/>
          <w:sz w:val="24"/>
          <w:szCs w:val="24"/>
          <w:lang w:eastAsia="ar-SA"/>
        </w:rPr>
        <w:t>.</w:t>
      </w:r>
      <w:r w:rsidRPr="00EA595E">
        <w:rPr>
          <w:rFonts w:ascii="Times New Roman" w:eastAsia="Arial Unicode MS" w:hAnsi="Times New Roman" w:cs="Times New Roman"/>
          <w:color w:val="000000"/>
          <w:kern w:val="1"/>
          <w:sz w:val="24"/>
          <w:szCs w:val="24"/>
          <w:lang w:val="sr-Cyrl-CS" w:eastAsia="ar-SA"/>
        </w:rPr>
        <w:t xml:space="preserve"> 4. ЗЈН, </w:t>
      </w:r>
      <w:r w:rsidRPr="00EA595E">
        <w:rPr>
          <w:rFonts w:ascii="Times New Roman" w:eastAsia="Arial Unicode MS" w:hAnsi="Times New Roman" w:cs="Times New Roman"/>
          <w:color w:val="000000"/>
          <w:kern w:val="1"/>
          <w:sz w:val="24"/>
          <w:szCs w:val="24"/>
          <w:lang w:eastAsia="ar-SA"/>
        </w:rPr>
        <w:t xml:space="preserve">понуђач доказује достављањем </w:t>
      </w:r>
      <w:r w:rsidRPr="00EA595E">
        <w:rPr>
          <w:rFonts w:ascii="Times New Roman" w:eastAsia="Arial Unicode MS" w:hAnsi="Times New Roman" w:cs="Times New Roman"/>
          <w:b/>
          <w:color w:val="000000"/>
          <w:kern w:val="1"/>
          <w:sz w:val="24"/>
          <w:szCs w:val="24"/>
          <w:lang w:val="sr-Cyrl-RS" w:eastAsia="ar-SA"/>
        </w:rPr>
        <w:t>И</w:t>
      </w:r>
      <w:r w:rsidRPr="00EA595E">
        <w:rPr>
          <w:rFonts w:ascii="Times New Roman" w:eastAsia="Arial Unicode MS" w:hAnsi="Times New Roman" w:cs="Times New Roman"/>
          <w:b/>
          <w:color w:val="000000"/>
          <w:kern w:val="1"/>
          <w:sz w:val="24"/>
          <w:szCs w:val="24"/>
          <w:lang w:eastAsia="ar-SA"/>
        </w:rPr>
        <w:t>ЗЈАВЕ</w:t>
      </w:r>
      <w:r w:rsidRPr="00EA595E">
        <w:rPr>
          <w:rFonts w:ascii="Times New Roman" w:eastAsia="Arial Unicode MS" w:hAnsi="Times New Roman" w:cs="Times New Roman"/>
          <w:color w:val="000000"/>
          <w:kern w:val="1"/>
          <w:sz w:val="24"/>
          <w:szCs w:val="24"/>
          <w:lang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EA595E">
        <w:rPr>
          <w:rFonts w:ascii="Times New Roman" w:eastAsia="Arial Unicode MS" w:hAnsi="Times New Roman" w:cs="Times New Roman"/>
          <w:color w:val="000000"/>
          <w:kern w:val="1"/>
          <w:sz w:val="24"/>
          <w:szCs w:val="24"/>
          <w:lang w:val="sr-Cyrl-RS" w:eastAsia="ar-SA"/>
        </w:rPr>
        <w:t xml:space="preserve">ст. 1. тач. 1) до 4), чл. 75. ст. 2. и чл. 76. </w:t>
      </w:r>
      <w:r w:rsidRPr="00EA595E">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EA595E">
        <w:rPr>
          <w:rFonts w:ascii="Times New Roman" w:eastAsia="Arial Unicode MS" w:hAnsi="Times New Roman" w:cs="Times New Roman"/>
          <w:color w:val="000000"/>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jc w:val="both"/>
        <w:rPr>
          <w:rFonts w:ascii="Times New Roman" w:eastAsia="Arial Unicode MS" w:hAnsi="Times New Roman" w:cs="Times New Roman"/>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EA595E">
        <w:rPr>
          <w:rFonts w:ascii="Times New Roman" w:eastAsia="Arial Unicode MS" w:hAnsi="Times New Roman" w:cs="Times New Roman"/>
          <w:bCs/>
          <w:iCs/>
          <w:color w:val="000000"/>
          <w:kern w:val="1"/>
          <w:sz w:val="24"/>
          <w:szCs w:val="24"/>
          <w:lang w:eastAsia="ar-SA"/>
        </w:rPr>
        <w:t>, у складу са чланом 80. ЗЈН, подизвођач мора да испуњава обавезне услове из члана 75. став 1. тач. 1) до 4) ЗЈН</w:t>
      </w:r>
      <w:r w:rsidRPr="00EA595E">
        <w:rPr>
          <w:rFonts w:ascii="Times New Roman" w:eastAsia="Arial Unicode MS" w:hAnsi="Times New Roman" w:cs="Times New Roman"/>
          <w:bCs/>
          <w:iCs/>
          <w:color w:val="000000"/>
          <w:kern w:val="1"/>
          <w:sz w:val="24"/>
          <w:szCs w:val="24"/>
          <w:lang w:val="sr-Cyrl-RS" w:eastAsia="ar-SA"/>
        </w:rPr>
        <w:t xml:space="preserve">. У том случају </w:t>
      </w:r>
      <w:r w:rsidRPr="00EA595E">
        <w:rPr>
          <w:rFonts w:ascii="Times New Roman" w:eastAsia="Arial Unicode MS" w:hAnsi="Times New Roman" w:cs="Times New Roman"/>
          <w:bCs/>
          <w:iCs/>
          <w:color w:val="000000"/>
          <w:kern w:val="1"/>
          <w:sz w:val="24"/>
          <w:szCs w:val="24"/>
          <w:lang w:eastAsia="ar-SA"/>
        </w:rPr>
        <w:t xml:space="preserve">понуђач је дужан да </w:t>
      </w:r>
      <w:r w:rsidRPr="00EA595E">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EA595E">
        <w:rPr>
          <w:rFonts w:ascii="Times New Roman" w:eastAsia="Arial Unicode MS" w:hAnsi="Times New Roman" w:cs="Times New Roman"/>
          <w:b/>
          <w:bCs/>
          <w:iCs/>
          <w:color w:val="000000"/>
          <w:kern w:val="1"/>
          <w:sz w:val="24"/>
          <w:szCs w:val="24"/>
          <w:lang w:val="sr-Cyrl-RS" w:eastAsia="ar-SA"/>
        </w:rPr>
        <w:t>И</w:t>
      </w:r>
      <w:r w:rsidRPr="00EA595E">
        <w:rPr>
          <w:rFonts w:ascii="Times New Roman" w:eastAsia="Arial Unicode MS" w:hAnsi="Times New Roman" w:cs="Times New Roman"/>
          <w:b/>
          <w:bCs/>
          <w:iCs/>
          <w:color w:val="000000"/>
          <w:kern w:val="1"/>
          <w:sz w:val="24"/>
          <w:szCs w:val="24"/>
          <w:lang w:eastAsia="ar-SA"/>
        </w:rPr>
        <w:t>ЗЈАВУ</w:t>
      </w:r>
      <w:r w:rsidRPr="00EA595E">
        <w:rPr>
          <w:rFonts w:ascii="Times New Roman" w:eastAsia="Arial Unicode MS" w:hAnsi="Times New Roman" w:cs="Times New Roman"/>
          <w:bCs/>
          <w:iCs/>
          <w:color w:val="000000"/>
          <w:kern w:val="1"/>
          <w:sz w:val="24"/>
          <w:szCs w:val="24"/>
          <w:lang w:eastAsia="ar-SA"/>
        </w:rPr>
        <w:t xml:space="preserve"> подизвођача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6</w:t>
      </w:r>
      <w:r w:rsidRPr="00EA595E">
        <w:rPr>
          <w:rFonts w:ascii="Times New Roman" w:eastAsia="Arial Unicode MS" w:hAnsi="Times New Roman" w:cs="Times New Roman"/>
          <w:i/>
          <w:kern w:val="1"/>
          <w:sz w:val="24"/>
          <w:szCs w:val="24"/>
          <w:lang w:eastAsia="ar-SA"/>
        </w:rPr>
        <w:t>.</w:t>
      </w:r>
      <w:r w:rsidRPr="00EA595E">
        <w:rPr>
          <w:rFonts w:ascii="Times New Roman" w:eastAsia="Arial Unicode MS" w:hAnsi="Times New Roman" w:cs="Times New Roman"/>
          <w:i/>
          <w:kern w:val="1"/>
          <w:sz w:val="24"/>
          <w:szCs w:val="24"/>
          <w:lang w:val="sr-Cyrl-RS" w:eastAsia="ar-SA"/>
        </w:rPr>
        <w:t xml:space="preserve"> у поглављу</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en-US" w:eastAsia="ar-SA"/>
        </w:rPr>
        <w:t>VI</w:t>
      </w:r>
      <w:r w:rsidRPr="00EA595E">
        <w:rPr>
          <w:rFonts w:ascii="Times New Roman" w:eastAsia="Arial Unicode MS" w:hAnsi="Times New Roman" w:cs="Times New Roman"/>
          <w:i/>
          <w:kern w:val="1"/>
          <w:sz w:val="24"/>
          <w:szCs w:val="24"/>
          <w:lang w:val="ru-RU" w:eastAsia="ar-SA"/>
        </w:rPr>
        <w:t xml:space="preserve"> </w:t>
      </w:r>
      <w:r w:rsidRPr="00EA595E">
        <w:rPr>
          <w:rFonts w:ascii="Times New Roman" w:eastAsia="Arial Unicode MS" w:hAnsi="Times New Roman" w:cs="Times New Roman"/>
          <w:i/>
          <w:kern w:val="1"/>
          <w:sz w:val="24"/>
          <w:szCs w:val="24"/>
          <w:lang w:val="sr-Cyrl-RS" w:eastAsia="ar-SA"/>
        </w:rPr>
        <w:t>ове конкурсне документације</w:t>
      </w:r>
      <w:r w:rsidRPr="00EA595E">
        <w:rPr>
          <w:rFonts w:ascii="Times New Roman" w:eastAsia="Arial Unicode MS" w:hAnsi="Times New Roman" w:cs="Times New Roman"/>
          <w:i/>
          <w:kern w:val="1"/>
          <w:sz w:val="24"/>
          <w:szCs w:val="24"/>
          <w:lang w:val="ru-RU" w:eastAsia="ar-SA"/>
        </w:rPr>
        <w:t>)</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bCs/>
          <w:iCs/>
          <w:kern w:val="1"/>
          <w:sz w:val="24"/>
          <w:szCs w:val="24"/>
          <w:lang w:eastAsia="ar-SA"/>
        </w:rPr>
        <w:t>потписану о</w:t>
      </w:r>
      <w:r w:rsidRPr="00EA595E">
        <w:rPr>
          <w:rFonts w:ascii="Times New Roman" w:eastAsia="Arial Unicode MS" w:hAnsi="Times New Roman" w:cs="Times New Roman"/>
          <w:bCs/>
          <w:iCs/>
          <w:color w:val="000000"/>
          <w:kern w:val="1"/>
          <w:sz w:val="24"/>
          <w:szCs w:val="24"/>
          <w:lang w:eastAsia="ar-SA"/>
        </w:rPr>
        <w:t xml:space="preserve">д стране овлашћеног лица подизвођача и оверену печатом.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Arial Unicode MS" w:hAnsi="Times New Roman" w:cs="Times New Roman"/>
          <w:b/>
          <w:bCs/>
          <w:iCs/>
          <w:color w:val="000000"/>
          <w:kern w:val="1"/>
          <w:sz w:val="24"/>
          <w:szCs w:val="24"/>
          <w:lang w:eastAsia="ar-SA"/>
        </w:rPr>
        <w:lastRenderedPageBreak/>
        <w:t>Уколико понуду подноси група понуђача</w:t>
      </w:r>
      <w:r w:rsidRPr="00EA595E">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EA595E">
        <w:rPr>
          <w:rFonts w:ascii="Times New Roman" w:eastAsia="Arial Unicode MS" w:hAnsi="Times New Roman" w:cs="Times New Roman"/>
          <w:bCs/>
          <w:iCs/>
          <w:color w:val="000000"/>
          <w:kern w:val="1"/>
          <w:sz w:val="24"/>
          <w:szCs w:val="24"/>
          <w:lang w:val="sr-Cyrl-RS" w:eastAsia="ar-SA"/>
        </w:rPr>
        <w:t xml:space="preserve">У том случају </w:t>
      </w:r>
      <w:r w:rsidRPr="00EA595E">
        <w:rPr>
          <w:rFonts w:ascii="Times New Roman" w:eastAsia="Arial Unicode MS" w:hAnsi="Times New Roman" w:cs="Times New Roman"/>
          <w:b/>
          <w:bCs/>
          <w:iCs/>
          <w:kern w:val="1"/>
          <w:sz w:val="24"/>
          <w:szCs w:val="24"/>
          <w:lang w:val="sr-Cyrl-RS" w:eastAsia="ar-SA"/>
        </w:rPr>
        <w:t>ИЗЈАВА</w:t>
      </w:r>
      <w:r w:rsidRPr="00EA595E">
        <w:rPr>
          <w:rFonts w:ascii="Times New Roman" w:eastAsia="Arial Unicode MS" w:hAnsi="Times New Roman" w:cs="Times New Roman"/>
          <w:bCs/>
          <w:iCs/>
          <w:kern w:val="1"/>
          <w:sz w:val="24"/>
          <w:szCs w:val="24"/>
          <w:lang w:val="sr-Cyrl-RS" w:eastAsia="ar-SA"/>
        </w:rPr>
        <w:t xml:space="preserve"> </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i/>
          <w:kern w:val="1"/>
          <w:sz w:val="24"/>
          <w:szCs w:val="24"/>
          <w:lang w:val="sr-Cyrl-CS" w:eastAsia="ar-SA"/>
        </w:rPr>
        <w:t>Образац 5.</w:t>
      </w:r>
      <w:r w:rsidRPr="00EA595E">
        <w:rPr>
          <w:rFonts w:ascii="Times New Roman" w:eastAsia="Arial Unicode MS" w:hAnsi="Times New Roman" w:cs="Times New Roman"/>
          <w:i/>
          <w:kern w:val="1"/>
          <w:sz w:val="24"/>
          <w:szCs w:val="24"/>
          <w:lang w:val="ru-RU" w:eastAsia="ar-SA"/>
        </w:rPr>
        <w:t xml:space="preserve"> у </w:t>
      </w:r>
      <w:r w:rsidRPr="00EA595E">
        <w:rPr>
          <w:rFonts w:ascii="Times New Roman" w:eastAsia="Arial Unicode MS" w:hAnsi="Times New Roman" w:cs="Times New Roman"/>
          <w:i/>
          <w:kern w:val="1"/>
          <w:sz w:val="24"/>
          <w:szCs w:val="24"/>
          <w:lang w:val="sr-Cyrl-RS" w:eastAsia="ar-SA"/>
        </w:rPr>
        <w:t>поглављу</w:t>
      </w:r>
      <w:r w:rsidRPr="00EA595E">
        <w:rPr>
          <w:rFonts w:ascii="Times New Roman" w:eastAsia="Arial Unicode MS" w:hAnsi="Times New Roman" w:cs="Times New Roman"/>
          <w:i/>
          <w:kern w:val="1"/>
          <w:sz w:val="24"/>
          <w:szCs w:val="24"/>
          <w:lang w:val="sr-Cyrl-CS" w:eastAsia="ar-SA"/>
        </w:rPr>
        <w:t xml:space="preserve"> </w:t>
      </w:r>
      <w:r w:rsidRPr="00EA595E">
        <w:rPr>
          <w:rFonts w:ascii="Times New Roman" w:eastAsia="Arial Unicode MS" w:hAnsi="Times New Roman" w:cs="Times New Roman"/>
          <w:i/>
          <w:kern w:val="1"/>
          <w:sz w:val="24"/>
          <w:szCs w:val="24"/>
          <w:lang w:val="en-US" w:eastAsia="ar-SA"/>
        </w:rPr>
        <w:t>V</w:t>
      </w:r>
      <w:r w:rsidRPr="00EA595E">
        <w:rPr>
          <w:rFonts w:ascii="Times New Roman" w:eastAsia="Arial Unicode MS" w:hAnsi="Times New Roman" w:cs="Times New Roman"/>
          <w:i/>
          <w:kern w:val="1"/>
          <w:sz w:val="24"/>
          <w:szCs w:val="24"/>
          <w:lang w:eastAsia="ar-SA"/>
        </w:rPr>
        <w:t>I</w:t>
      </w:r>
      <w:r w:rsidRPr="00EA595E">
        <w:rPr>
          <w:rFonts w:ascii="Times New Roman" w:eastAsia="Arial Unicode MS" w:hAnsi="Times New Roman" w:cs="Times New Roman"/>
          <w:i/>
          <w:kern w:val="1"/>
          <w:sz w:val="24"/>
          <w:szCs w:val="24"/>
          <w:lang w:val="ru-RU" w:eastAsia="ar-SA"/>
        </w:rPr>
        <w:t xml:space="preserve"> ове конкурсне документације</w:t>
      </w:r>
      <w:r w:rsidRPr="00EA595E">
        <w:rPr>
          <w:rFonts w:ascii="Times New Roman" w:eastAsia="Arial Unicode MS" w:hAnsi="Times New Roman" w:cs="Times New Roman"/>
          <w:kern w:val="1"/>
          <w:sz w:val="24"/>
          <w:szCs w:val="24"/>
          <w:lang w:val="sr-Cyrl-CS" w:eastAsia="ar-SA"/>
        </w:rPr>
        <w:t>),</w:t>
      </w:r>
      <w:r w:rsidRPr="00EA595E">
        <w:rPr>
          <w:rFonts w:ascii="Times New Roman" w:eastAsia="Arial Unicode MS" w:hAnsi="Times New Roman" w:cs="Times New Roman"/>
          <w:color w:val="FF0000"/>
          <w:kern w:val="1"/>
          <w:sz w:val="24"/>
          <w:szCs w:val="24"/>
          <w:lang w:val="sr-Cyrl-CS" w:eastAsia="ar-SA"/>
        </w:rPr>
        <w:t xml:space="preserve"> </w:t>
      </w:r>
      <w:r w:rsidRPr="00EA595E">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EA595E">
        <w:rPr>
          <w:rFonts w:ascii="Times New Roman" w:eastAsia="Arial Unicode MS" w:hAnsi="Times New Roman" w:cs="Times New Roman"/>
          <w:bCs/>
          <w:iCs/>
          <w:kern w:val="1"/>
          <w:sz w:val="24"/>
          <w:szCs w:val="24"/>
          <w:lang w:eastAsia="ar-SA"/>
        </w:rPr>
        <w:t>свак</w:t>
      </w:r>
      <w:r w:rsidRPr="00EA595E">
        <w:rPr>
          <w:rFonts w:ascii="Times New Roman" w:eastAsia="Arial Unicode MS" w:hAnsi="Times New Roman" w:cs="Times New Roman"/>
          <w:bCs/>
          <w:iCs/>
          <w:kern w:val="1"/>
          <w:sz w:val="24"/>
          <w:szCs w:val="24"/>
          <w:lang w:val="sr-Cyrl-RS" w:eastAsia="ar-SA"/>
        </w:rPr>
        <w:t>ог</w:t>
      </w:r>
      <w:r w:rsidRPr="00EA595E">
        <w:rPr>
          <w:rFonts w:ascii="Times New Roman" w:eastAsia="Arial Unicode MS" w:hAnsi="Times New Roman" w:cs="Times New Roman"/>
          <w:bCs/>
          <w:iCs/>
          <w:kern w:val="1"/>
          <w:sz w:val="24"/>
          <w:szCs w:val="24"/>
          <w:lang w:eastAsia="ar-SA"/>
        </w:rPr>
        <w:t xml:space="preserve"> понуђач</w:t>
      </w:r>
      <w:r w:rsidRPr="00EA595E">
        <w:rPr>
          <w:rFonts w:ascii="Times New Roman" w:eastAsia="Arial Unicode MS" w:hAnsi="Times New Roman" w:cs="Times New Roman"/>
          <w:bCs/>
          <w:iCs/>
          <w:kern w:val="1"/>
          <w:sz w:val="24"/>
          <w:szCs w:val="24"/>
          <w:lang w:val="sr-Cyrl-RS" w:eastAsia="ar-SA"/>
        </w:rPr>
        <w:t>а</w:t>
      </w:r>
      <w:r w:rsidRPr="00EA595E">
        <w:rPr>
          <w:rFonts w:ascii="Times New Roman" w:eastAsia="Arial Unicode MS" w:hAnsi="Times New Roman" w:cs="Times New Roman"/>
          <w:bCs/>
          <w:iCs/>
          <w:kern w:val="1"/>
          <w:sz w:val="24"/>
          <w:szCs w:val="24"/>
          <w:lang w:eastAsia="ar-SA"/>
        </w:rPr>
        <w:t xml:space="preserve"> из групе понуђача</w:t>
      </w:r>
      <w:r w:rsidRPr="00EA595E">
        <w:rPr>
          <w:rFonts w:ascii="Times New Roman" w:eastAsia="Arial Unicode MS" w:hAnsi="Times New Roman" w:cs="Times New Roman"/>
          <w:bCs/>
          <w:iCs/>
          <w:kern w:val="1"/>
          <w:sz w:val="24"/>
          <w:szCs w:val="24"/>
          <w:lang w:val="sr-Cyrl-RS" w:eastAsia="ar-SA"/>
        </w:rPr>
        <w:t xml:space="preserve"> и оверена печатом.</w:t>
      </w:r>
      <w:r w:rsidRPr="00EA595E">
        <w:rPr>
          <w:rFonts w:ascii="Times New Roman" w:eastAsia="Arial Unicode MS" w:hAnsi="Times New Roman" w:cs="Times New Roman"/>
          <w:bCs/>
          <w:iCs/>
          <w:kern w:val="1"/>
          <w:sz w:val="24"/>
          <w:szCs w:val="24"/>
          <w:lang w:eastAsia="ar-SA"/>
        </w:rPr>
        <w:t xml:space="preserve"> </w:t>
      </w:r>
    </w:p>
    <w:p w:rsidR="00EA595E" w:rsidRPr="00EA595E" w:rsidRDefault="00EA595E" w:rsidP="00EA595E">
      <w:pPr>
        <w:suppressAutoHyphens/>
        <w:spacing w:after="0" w:line="100" w:lineRule="atLeast"/>
        <w:ind w:left="720"/>
        <w:rPr>
          <w:rFonts w:ascii="Times New Roman" w:eastAsia="TimesNewRomanPSMT" w:hAnsi="Times New Roman" w:cs="Times New Roman"/>
          <w:bCs/>
          <w:color w:val="000000"/>
          <w:kern w:val="1"/>
          <w:sz w:val="24"/>
          <w:szCs w:val="24"/>
          <w:lang w:eastAsia="ar-SA"/>
        </w:rPr>
      </w:pPr>
    </w:p>
    <w:p w:rsidR="00EA595E" w:rsidRPr="00EA595E" w:rsidRDefault="00EA595E" w:rsidP="00EA595E">
      <w:pPr>
        <w:numPr>
          <w:ilvl w:val="0"/>
          <w:numId w:val="5"/>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EA595E">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EA595E" w:rsidRPr="00EA595E" w:rsidRDefault="00EA595E" w:rsidP="00EA595E">
      <w:pPr>
        <w:numPr>
          <w:ilvl w:val="0"/>
          <w:numId w:val="6"/>
        </w:numPr>
        <w:suppressAutoHyphens/>
        <w:spacing w:after="0" w:line="100" w:lineRule="atLeast"/>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Cs/>
          <w:iCs/>
          <w:kern w:val="1"/>
          <w:sz w:val="24"/>
          <w:szCs w:val="24"/>
          <w:lang w:eastAsia="ar-SA"/>
        </w:rPr>
        <w:t>Наручилац</w:t>
      </w:r>
      <w:r w:rsidRPr="00EA595E">
        <w:rPr>
          <w:rFonts w:ascii="Times New Roman" w:eastAsia="Arial Unicode MS" w:hAnsi="Times New Roman" w:cs="Times New Roman"/>
          <w:bCs/>
          <w:iCs/>
          <w:kern w:val="1"/>
          <w:sz w:val="24"/>
          <w:szCs w:val="24"/>
          <w:lang w:val="sr-Cyrl-RS" w:eastAsia="ar-SA"/>
        </w:rPr>
        <w:t xml:space="preserve"> је пре доношења</w:t>
      </w:r>
      <w:r w:rsidRPr="00EA595E">
        <w:rPr>
          <w:rFonts w:ascii="Times New Roman" w:eastAsia="Arial Unicode MS" w:hAnsi="Times New Roman" w:cs="Times New Roman"/>
          <w:bCs/>
          <w:iCs/>
          <w:kern w:val="1"/>
          <w:sz w:val="24"/>
          <w:szCs w:val="24"/>
          <w:lang w:eastAsia="ar-SA"/>
        </w:rPr>
        <w:t xml:space="preserve"> одлуке о додели уговора</w:t>
      </w:r>
      <w:r w:rsidRPr="00EA595E">
        <w:rPr>
          <w:rFonts w:ascii="Times New Roman" w:eastAsia="Arial Unicode MS" w:hAnsi="Times New Roman" w:cs="Times New Roman"/>
          <w:bCs/>
          <w:iCs/>
          <w:kern w:val="1"/>
          <w:sz w:val="24"/>
          <w:szCs w:val="24"/>
          <w:lang w:val="sr-Cyrl-RS" w:eastAsia="ar-SA"/>
        </w:rPr>
        <w:t xml:space="preserve"> дужан да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од понуђача, чија је понуда оцењена као најповољнија,</w:t>
      </w:r>
      <w:r w:rsidRPr="00EA595E">
        <w:rPr>
          <w:rFonts w:ascii="Times New Roman" w:eastAsia="Arial Unicode MS" w:hAnsi="Times New Roman" w:cs="Times New Roman"/>
          <w:bCs/>
          <w:iCs/>
          <w:kern w:val="1"/>
          <w:sz w:val="24"/>
          <w:szCs w:val="24"/>
          <w:lang w:val="sr-Cyrl-RS" w:eastAsia="ar-SA"/>
        </w:rPr>
        <w:t xml:space="preserve"> затражи</w:t>
      </w:r>
      <w:r w:rsidRPr="00EA595E">
        <w:rPr>
          <w:rFonts w:ascii="Times New Roman" w:eastAsia="Arial Unicode MS" w:hAnsi="Times New Roman" w:cs="Times New Roman"/>
          <w:bCs/>
          <w:iCs/>
          <w:kern w:val="1"/>
          <w:sz w:val="24"/>
          <w:szCs w:val="24"/>
          <w:lang w:eastAsia="ar-SA"/>
        </w:rPr>
        <w:t xml:space="preserve"> да достави </w:t>
      </w:r>
      <w:r w:rsidRPr="00EA595E">
        <w:rPr>
          <w:rFonts w:ascii="Times New Roman" w:eastAsia="Arial Unicode MS" w:hAnsi="Times New Roman" w:cs="Times New Roman"/>
          <w:bCs/>
          <w:iCs/>
          <w:kern w:val="1"/>
          <w:sz w:val="24"/>
          <w:szCs w:val="24"/>
          <w:lang w:val="sr-Cyrl-RS" w:eastAsia="ar-SA"/>
        </w:rPr>
        <w:t>копију</w:t>
      </w:r>
      <w:r w:rsidRPr="00EA595E">
        <w:rPr>
          <w:rFonts w:ascii="Times New Roman" w:eastAsia="Arial Unicode MS" w:hAnsi="Times New Roman" w:cs="Times New Roman"/>
          <w:bCs/>
          <w:iCs/>
          <w:kern w:val="1"/>
          <w:sz w:val="24"/>
          <w:szCs w:val="24"/>
          <w:lang w:eastAsia="ar-SA"/>
        </w:rPr>
        <w:t xml:space="preserve"> </w:t>
      </w:r>
      <w:r w:rsidRPr="00EA595E">
        <w:rPr>
          <w:rFonts w:ascii="Times New Roman" w:eastAsia="Arial Unicode MS" w:hAnsi="Times New Roman" w:cs="Times New Roman"/>
          <w:bCs/>
          <w:iCs/>
          <w:kern w:val="1"/>
          <w:sz w:val="24"/>
          <w:szCs w:val="24"/>
          <w:lang w:val="sr-Cyrl-RS" w:eastAsia="ar-SA"/>
        </w:rPr>
        <w:t xml:space="preserve">захтеваних доказа о испуњености услова, а може и да затражи на </w:t>
      </w:r>
      <w:r w:rsidRPr="00EA595E">
        <w:rPr>
          <w:rFonts w:ascii="Times New Roman" w:eastAsia="Arial Unicode MS" w:hAnsi="Times New Roman" w:cs="Times New Roman"/>
          <w:bCs/>
          <w:iCs/>
          <w:kern w:val="1"/>
          <w:sz w:val="24"/>
          <w:szCs w:val="24"/>
          <w:lang w:eastAsia="ar-SA"/>
        </w:rPr>
        <w:t xml:space="preserve"> увид оригинал или оверену копију</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iCs/>
          <w:kern w:val="1"/>
          <w:sz w:val="24"/>
          <w:szCs w:val="24"/>
          <w:lang w:eastAsia="ar-SA"/>
        </w:rPr>
        <w:t>свих или појединих доказа.</w:t>
      </w:r>
      <w:r w:rsidRPr="00EA595E">
        <w:rPr>
          <w:rFonts w:ascii="Times New Roman" w:eastAsia="Arial Unicode MS" w:hAnsi="Times New Roman" w:cs="Times New Roman"/>
          <w:bCs/>
          <w:iCs/>
          <w:kern w:val="1"/>
          <w:sz w:val="24"/>
          <w:szCs w:val="24"/>
          <w:lang w:val="sr-Cyrl-CS" w:eastAsia="ar-SA"/>
        </w:rPr>
        <w:t xml:space="preserve"> </w:t>
      </w:r>
      <w:r w:rsidRPr="00EA595E">
        <w:rPr>
          <w:rFonts w:ascii="Times New Roman" w:eastAsia="Arial Unicode MS" w:hAnsi="Times New Roman" w:cs="Times New Roman"/>
          <w:bCs/>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A595E">
        <w:rPr>
          <w:rFonts w:ascii="Times New Roman" w:eastAsia="Arial Unicode MS" w:hAnsi="Times New Roman" w:cs="Times New Roman"/>
          <w:bCs/>
          <w:kern w:val="1"/>
          <w:sz w:val="24"/>
          <w:szCs w:val="24"/>
          <w:lang w:eastAsia="ar-SA"/>
        </w:rPr>
        <w:t>т</w:t>
      </w:r>
      <w:r w:rsidRPr="00EA595E">
        <w:rPr>
          <w:rFonts w:ascii="Times New Roman" w:eastAsia="Arial Unicode MS" w:hAnsi="Times New Roman" w:cs="Times New Roman"/>
          <w:bCs/>
          <w:kern w:val="1"/>
          <w:sz w:val="24"/>
          <w:szCs w:val="24"/>
          <w:lang w:val="sr-Cyrl-CS" w:eastAsia="ar-SA"/>
        </w:rPr>
        <w:t>љиву.</w:t>
      </w:r>
      <w:r w:rsidRPr="00EA595E">
        <w:rPr>
          <w:rFonts w:ascii="Times New Roman" w:eastAsia="Arial Unicode MS" w:hAnsi="Times New Roman" w:cs="Times New Roman"/>
          <w:bCs/>
          <w:iCs/>
          <w:kern w:val="1"/>
          <w:sz w:val="24"/>
          <w:szCs w:val="24"/>
          <w:lang w:val="sr-Cyrl-CS" w:eastAsia="ar-SA"/>
        </w:rPr>
        <w:t xml:space="preserve"> </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bCs/>
          <w:iCs/>
          <w:kern w:val="1"/>
          <w:sz w:val="24"/>
          <w:szCs w:val="24"/>
          <w:lang w:val="sr-Cyrl-CS" w:eastAsia="ar-SA"/>
        </w:rPr>
      </w:pPr>
      <w:r w:rsidRPr="00EA595E">
        <w:rPr>
          <w:rFonts w:ascii="Times New Roman" w:eastAsia="Arial Unicode MS" w:hAnsi="Times New Roman" w:cs="Times New Roman"/>
          <w:bCs/>
          <w:iCs/>
          <w:kern w:val="1"/>
          <w:sz w:val="24"/>
          <w:szCs w:val="24"/>
          <w:lang w:val="sr-Cyrl-CS" w:eastAsia="ar-SA"/>
        </w:rPr>
        <w:t>Докази које ће наручилац захтевати су:</w:t>
      </w:r>
    </w:p>
    <w:p w:rsidR="00EA595E" w:rsidRPr="00EA595E" w:rsidRDefault="00EA595E" w:rsidP="00EA595E">
      <w:pPr>
        <w:suppressAutoHyphens/>
        <w:spacing w:after="0" w:line="100" w:lineRule="atLeast"/>
        <w:ind w:left="720"/>
        <w:jc w:val="both"/>
        <w:rPr>
          <w:rFonts w:ascii="Times New Roman" w:eastAsia="TimesNewRomanPSMT" w:hAnsi="Times New Roman" w:cs="Times New Roman"/>
          <w:bCs/>
          <w:color w:val="FF0000"/>
          <w:kern w:val="1"/>
          <w:sz w:val="24"/>
          <w:szCs w:val="24"/>
          <w:lang w:val="sr-Cyrl-RS" w:eastAsia="ar-SA"/>
        </w:rPr>
      </w:pPr>
    </w:p>
    <w:p w:rsidR="00EA595E" w:rsidRPr="00EA595E" w:rsidRDefault="00EA595E" w:rsidP="00EA595E">
      <w:pPr>
        <w:numPr>
          <w:ilvl w:val="0"/>
          <w:numId w:val="7"/>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EA595E">
        <w:rPr>
          <w:rFonts w:ascii="Times New Roman" w:eastAsia="TimesNewRomanPSMT" w:hAnsi="Times New Roman" w:cs="Times New Roman"/>
          <w:b/>
          <w:bCs/>
          <w:kern w:val="1"/>
          <w:sz w:val="24"/>
          <w:szCs w:val="24"/>
          <w:lang w:val="sr-Cyrl-RS" w:eastAsia="ar-SA"/>
        </w:rPr>
        <w:t>ОБАВЕЗНИ УСЛОВИ</w:t>
      </w:r>
    </w:p>
    <w:p w:rsidR="00EA595E" w:rsidRPr="00EA595E" w:rsidRDefault="00EA595E" w:rsidP="00EA595E">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EA595E">
        <w:rPr>
          <w:rFonts w:ascii="Times New Roman" w:eastAsia="TimesNewRomanPSMT" w:hAnsi="Times New Roman" w:cs="Times New Roman"/>
          <w:b/>
          <w:bCs/>
          <w:kern w:val="1"/>
          <w:sz w:val="24"/>
          <w:szCs w:val="24"/>
          <w:lang w:val="sr-Cyrl-RS" w:eastAsia="ar-SA"/>
        </w:rPr>
        <w:t>обавезних услова</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 xml:space="preserve"> Доказ:</w:t>
      </w:r>
      <w:r w:rsidRPr="00EA595E">
        <w:rPr>
          <w:rFonts w:ascii="Times New Roman" w:eastAsia="TimesNewRomanPSMT" w:hAnsi="Times New Roman" w:cs="Times New Roman"/>
          <w:bCs/>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
          <w:bCs/>
          <w:kern w:val="1"/>
          <w:sz w:val="24"/>
          <w:szCs w:val="24"/>
          <w:u w:val="single"/>
          <w:lang w:val="sr-Cyrl-RS" w:eastAsia="ar-SA"/>
        </w:rPr>
        <w:t>Правна лица</w:t>
      </w:r>
      <w:r w:rsidRPr="00EA595E">
        <w:rPr>
          <w:rFonts w:ascii="Times New Roman" w:eastAsia="TimesNewRomanPSMT" w:hAnsi="Times New Roman" w:cs="Times New Roman"/>
          <w:bCs/>
          <w:kern w:val="1"/>
          <w:sz w:val="24"/>
          <w:szCs w:val="24"/>
          <w:u w:val="single"/>
          <w:lang w:val="sr-Cyrl-RS" w:eastAsia="ar-SA"/>
        </w:rPr>
        <w:t>:</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EA595E">
        <w:rPr>
          <w:rFonts w:ascii="Times New Roman" w:eastAsia="Arial Unicode MS" w:hAnsi="Times New Roman" w:cs="Times New Roman"/>
          <w:kern w:val="1"/>
          <w:sz w:val="24"/>
          <w:szCs w:val="24"/>
          <w:lang w:val="sr-Cyrl-RS" w:eastAsia="ar-SA"/>
        </w:rPr>
        <w:t>п</w:t>
      </w:r>
      <w:r w:rsidRPr="00EA595E">
        <w:rPr>
          <w:rFonts w:ascii="Times New Roman" w:eastAsia="Arial Unicode MS" w:hAnsi="Times New Roman" w:cs="Times New Roman"/>
          <w:kern w:val="1"/>
          <w:sz w:val="24"/>
          <w:szCs w:val="24"/>
          <w:lang w:eastAsia="ar-SA"/>
        </w:rPr>
        <w:t>ривредног суда</w:t>
      </w:r>
      <w:r w:rsidRPr="00EA595E">
        <w:rPr>
          <w:rFonts w:ascii="Times New Roman" w:eastAsia="Arial Unicode MS" w:hAnsi="Times New Roman" w:cs="Times New Roman"/>
          <w:kern w:val="1"/>
          <w:sz w:val="24"/>
          <w:szCs w:val="24"/>
          <w:lang w:val="sr-Cyrl-RS" w:eastAsia="ar-SA"/>
        </w:rPr>
        <w:t xml:space="preserve">; </w:t>
      </w:r>
    </w:p>
    <w:p w:rsidR="00EA595E" w:rsidRPr="00EA595E" w:rsidRDefault="00EA595E" w:rsidP="00EA595E">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sr-Cyrl-RS" w:eastAsia="ar-SA"/>
        </w:rPr>
      </w:pPr>
      <w:r w:rsidRPr="00EA595E">
        <w:rPr>
          <w:rFonts w:ascii="Times New Roman" w:eastAsia="Arial Unicode MS" w:hAnsi="Times New Roman" w:cs="Times New Roman"/>
          <w:b/>
          <w:kern w:val="1"/>
          <w:sz w:val="24"/>
          <w:szCs w:val="24"/>
          <w:u w:val="single"/>
          <w:lang w:val="sr-Cyrl-RS" w:eastAsia="ar-SA"/>
        </w:rPr>
        <w:t>Предузетници:</w:t>
      </w:r>
      <w:r w:rsidRPr="00EA595E">
        <w:rPr>
          <w:rFonts w:ascii="Times New Roman" w:eastAsia="TimesNewRomanPSMT" w:hAnsi="Times New Roman" w:cs="Times New Roman"/>
          <w:bCs/>
          <w:kern w:val="1"/>
          <w:sz w:val="24"/>
          <w:szCs w:val="24"/>
          <w:lang w:val="sr-Cyrl-RS" w:eastAsia="ar-SA"/>
        </w:rPr>
        <w:t xml:space="preserve"> И</w:t>
      </w:r>
      <w:r w:rsidRPr="00EA595E">
        <w:rPr>
          <w:rFonts w:ascii="Times New Roman" w:eastAsia="Arial Unicode MS" w:hAnsi="Times New Roman" w:cs="Times New Roman"/>
          <w:iCs/>
          <w:kern w:val="1"/>
          <w:sz w:val="24"/>
          <w:szCs w:val="24"/>
          <w:lang w:val="sr-Cyrl-CS" w:eastAsia="ar-SA"/>
        </w:rPr>
        <w:t xml:space="preserve">звод </w:t>
      </w:r>
      <w:r w:rsidRPr="00EA595E">
        <w:rPr>
          <w:rFonts w:ascii="Times New Roman" w:eastAsia="Arial Unicode MS" w:hAnsi="Times New Roman" w:cs="Times New Roman"/>
          <w:kern w:val="1"/>
          <w:sz w:val="24"/>
          <w:szCs w:val="24"/>
          <w:lang w:eastAsia="ar-SA"/>
        </w:rPr>
        <w:t>из регистра Агенције за привредне регистре,</w:t>
      </w:r>
      <w:r w:rsidRPr="00EA595E">
        <w:rPr>
          <w:rFonts w:ascii="Times New Roman" w:eastAsia="Arial Unicode MS" w:hAnsi="Times New Roman" w:cs="Times New Roman"/>
          <w:kern w:val="1"/>
          <w:sz w:val="24"/>
          <w:szCs w:val="24"/>
          <w:lang w:val="sr-Cyrl-RS" w:eastAsia="ar-SA"/>
        </w:rPr>
        <w:t xml:space="preserve"> односно извод из одговарајућег регистра.</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 xml:space="preserve">– </w:t>
      </w:r>
      <w:r w:rsidRPr="00EA595E">
        <w:rPr>
          <w:rFonts w:ascii="Times New Roman" w:eastAsia="TimesNewRomanPSMT" w:hAnsi="Times New Roman" w:cs="Times New Roman"/>
          <w:b/>
          <w:bCs/>
          <w:kern w:val="1"/>
          <w:sz w:val="24"/>
          <w:szCs w:val="24"/>
          <w:lang w:val="sr-Cyrl-RS" w:eastAsia="ar-SA"/>
        </w:rPr>
        <w:t>Доказ:</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kern w:val="1"/>
          <w:sz w:val="24"/>
          <w:szCs w:val="24"/>
          <w:u w:val="single"/>
          <w:lang w:val="sr-Cyrl-CS" w:eastAsia="ar-SA"/>
        </w:rPr>
        <w:t>р</w:t>
      </w:r>
      <w:r w:rsidRPr="00EA595E">
        <w:rPr>
          <w:rFonts w:ascii="Times New Roman" w:eastAsia="Arial Unicode MS" w:hAnsi="Times New Roman" w:cs="Times New Roman"/>
          <w:b/>
          <w:bCs/>
          <w:kern w:val="1"/>
          <w:sz w:val="24"/>
          <w:szCs w:val="24"/>
          <w:u w:val="single"/>
          <w:lang w:eastAsia="ar-SA"/>
        </w:rPr>
        <w:t>авна лица:</w:t>
      </w:r>
      <w:r w:rsidRPr="00EA595E">
        <w:rPr>
          <w:rFonts w:ascii="Times New Roman" w:eastAsia="Arial Unicode MS" w:hAnsi="Times New Roman" w:cs="Times New Roman"/>
          <w:bCs/>
          <w:kern w:val="1"/>
          <w:sz w:val="24"/>
          <w:szCs w:val="24"/>
          <w:lang w:eastAsia="ar-SA"/>
        </w:rPr>
        <w:t xml:space="preserve"> 1) </w:t>
      </w:r>
      <w:r w:rsidRPr="00EA595E">
        <w:rPr>
          <w:rFonts w:ascii="Times New Roman" w:eastAsia="Arial Unicode MS" w:hAnsi="Times New Roman" w:cs="Times New Roman"/>
          <w:kern w:val="1"/>
          <w:sz w:val="24"/>
          <w:szCs w:val="24"/>
          <w:lang w:eastAsia="ar-SA"/>
        </w:rPr>
        <w:t>Извод из казнене евиденције, односно уверењe</w:t>
      </w:r>
      <w:r w:rsidRPr="00EA595E">
        <w:rPr>
          <w:rFonts w:ascii="Times New Roman" w:eastAsia="Arial Unicode MS" w:hAnsi="Times New Roman" w:cs="Times New Roman"/>
          <w:b/>
          <w:kern w:val="1"/>
          <w:sz w:val="24"/>
          <w:szCs w:val="24"/>
          <w:lang w:eastAsia="ar-SA"/>
        </w:rPr>
        <w:t xml:space="preserve"> основног суда </w:t>
      </w:r>
      <w:r w:rsidRPr="00EA595E">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EA595E">
        <w:rPr>
          <w:rFonts w:ascii="Times New Roman" w:eastAsia="Arial Unicode MS" w:hAnsi="Times New Roman" w:cs="Times New Roman"/>
          <w:kern w:val="1"/>
          <w:sz w:val="24"/>
          <w:szCs w:val="24"/>
          <w:lang w:val="ru-RU" w:eastAsia="ar-SA"/>
        </w:rPr>
        <w:t>,</w:t>
      </w:r>
      <w:r w:rsidRPr="00EA595E">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u w:val="single"/>
          <w:lang w:val="sr-Cyrl-RS" w:eastAsia="ar-SA"/>
        </w:rPr>
        <w:t>Напомена</w:t>
      </w:r>
      <w:r w:rsidRPr="00EA595E">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EA595E">
        <w:rPr>
          <w:rFonts w:ascii="Times New Roman" w:eastAsia="Arial Unicode MS" w:hAnsi="Times New Roman" w:cs="Times New Roman"/>
          <w:kern w:val="1"/>
          <w:sz w:val="24"/>
          <w:szCs w:val="24"/>
          <w:lang w:eastAsia="ar-SA"/>
        </w:rPr>
        <w:t>податке из казнене евиденције за кривична дела која су у надлежности редовног кривичног одељења Вишег суда</w:t>
      </w:r>
      <w:r w:rsidRPr="00EA595E">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EA595E">
        <w:rPr>
          <w:rFonts w:ascii="Times New Roman" w:eastAsia="Arial Unicode MS" w:hAnsi="Times New Roman" w:cs="Times New Roman"/>
          <w:b/>
          <w:kern w:val="1"/>
          <w:sz w:val="24"/>
          <w:szCs w:val="24"/>
          <w:u w:val="single"/>
          <w:lang w:val="sr-Cyrl-RS" w:eastAsia="ar-SA"/>
        </w:rPr>
        <w:t>И</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b/>
          <w:kern w:val="1"/>
          <w:sz w:val="24"/>
          <w:szCs w:val="24"/>
          <w:lang w:val="sr-Cyrl-RS" w:eastAsia="ar-SA"/>
        </w:rPr>
        <w:t xml:space="preserve">УВЕРЕЊЕ </w:t>
      </w:r>
      <w:r w:rsidRPr="00EA595E">
        <w:rPr>
          <w:rFonts w:ascii="Times New Roman" w:eastAsia="Arial Unicode MS" w:hAnsi="Times New Roman" w:cs="Times New Roman"/>
          <w:b/>
          <w:kern w:val="1"/>
          <w:sz w:val="24"/>
          <w:szCs w:val="24"/>
          <w:lang w:eastAsia="ar-SA"/>
        </w:rPr>
        <w:t>ВИШЕГ СУДА</w:t>
      </w:r>
      <w:r w:rsidRPr="00EA595E">
        <w:rPr>
          <w:rFonts w:ascii="Times New Roman" w:eastAsia="Arial Unicode MS" w:hAnsi="Times New Roman" w:cs="Times New Roman"/>
          <w:b/>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на чијем подручју је седиште домаћег правног лица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EA595E">
        <w:rPr>
          <w:rFonts w:ascii="Times New Roman" w:eastAsia="Arial Unicode MS" w:hAnsi="Times New Roman" w:cs="Times New Roman"/>
          <w:kern w:val="1"/>
          <w:sz w:val="24"/>
          <w:szCs w:val="24"/>
          <w:lang w:val="sr-Cyrl-RS" w:eastAsia="ar-SA"/>
        </w:rPr>
        <w:t xml:space="preserve">правно лице </w:t>
      </w:r>
      <w:r w:rsidRPr="00EA595E">
        <w:rPr>
          <w:rFonts w:ascii="Times New Roman" w:eastAsia="Arial Unicode MS" w:hAnsi="Times New Roman" w:cs="Times New Roman"/>
          <w:kern w:val="1"/>
          <w:sz w:val="24"/>
          <w:szCs w:val="24"/>
          <w:lang w:eastAsia="ar-SA"/>
        </w:rPr>
        <w:t>није осуђиван</w:t>
      </w:r>
      <w:r w:rsidRPr="00EA595E">
        <w:rPr>
          <w:rFonts w:ascii="Times New Roman" w:eastAsia="Arial Unicode MS" w:hAnsi="Times New Roman" w:cs="Times New Roman"/>
          <w:kern w:val="1"/>
          <w:sz w:val="24"/>
          <w:szCs w:val="24"/>
          <w:lang w:val="sr-Cyrl-RS" w:eastAsia="ar-SA"/>
        </w:rPr>
        <w:t>о</w:t>
      </w:r>
      <w:r w:rsidRPr="00EA595E">
        <w:rPr>
          <w:rFonts w:ascii="Times New Roman" w:eastAsia="Arial Unicode MS" w:hAnsi="Times New Roman" w:cs="Times New Roman"/>
          <w:kern w:val="1"/>
          <w:sz w:val="24"/>
          <w:szCs w:val="24"/>
          <w:lang w:eastAsia="ar-SA"/>
        </w:rPr>
        <w:t xml:space="preserve"> за кривична дела против привреде</w:t>
      </w:r>
      <w:r w:rsidRPr="00EA595E">
        <w:rPr>
          <w:rFonts w:ascii="Times New Roman" w:eastAsia="Arial Unicode MS" w:hAnsi="Times New Roman" w:cs="Times New Roman"/>
          <w:kern w:val="1"/>
          <w:sz w:val="24"/>
          <w:szCs w:val="24"/>
          <w:lang w:val="sr-Cyrl-RS" w:eastAsia="ar-SA"/>
        </w:rPr>
        <w:t xml:space="preserve"> и</w:t>
      </w:r>
      <w:r w:rsidRPr="00EA595E">
        <w:rPr>
          <w:rFonts w:ascii="Times New Roman" w:eastAsia="Arial Unicode MS" w:hAnsi="Times New Roman" w:cs="Times New Roman"/>
          <w:kern w:val="1"/>
          <w:sz w:val="24"/>
          <w:szCs w:val="24"/>
          <w:lang w:eastAsia="ar-SA"/>
        </w:rPr>
        <w:t xml:space="preserve"> кривично дело примања мита</w:t>
      </w:r>
      <w:r w:rsidRPr="00EA595E">
        <w:rPr>
          <w:rFonts w:ascii="Times New Roman" w:eastAsia="Arial Unicode MS" w:hAnsi="Times New Roman" w:cs="Times New Roman"/>
          <w:kern w:val="1"/>
          <w:sz w:val="24"/>
          <w:szCs w:val="24"/>
          <w:lang w:val="sr-Cyrl-RS" w:eastAsia="ar-SA"/>
        </w:rPr>
        <w:t xml:space="preserve">; </w:t>
      </w:r>
      <w:r w:rsidRPr="00EA595E">
        <w:rPr>
          <w:rFonts w:ascii="Times New Roman" w:eastAsia="Arial Unicode MS" w:hAnsi="Times New Roman" w:cs="Times New Roman"/>
          <w:kern w:val="1"/>
          <w:sz w:val="24"/>
          <w:szCs w:val="24"/>
          <w:lang w:eastAsia="ar-SA"/>
        </w:rPr>
        <w:t xml:space="preserve">2) Извод из казнене евиденције </w:t>
      </w:r>
      <w:r w:rsidRPr="00EA595E">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EA595E">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A595E">
        <w:rPr>
          <w:rFonts w:ascii="Times New Roman" w:eastAsia="Arial Unicode MS" w:hAnsi="Times New Roman" w:cs="Times New Roman"/>
          <w:b/>
          <w:kern w:val="1"/>
          <w:sz w:val="24"/>
          <w:szCs w:val="24"/>
          <w:lang w:eastAsia="ar-SA"/>
        </w:rPr>
        <w:t xml:space="preserve"> надлежне полицијске управе МУП-а</w:t>
      </w:r>
      <w:r w:rsidRPr="00EA595E">
        <w:rPr>
          <w:rFonts w:ascii="Times New Roman" w:eastAsia="Arial Unicode MS" w:hAnsi="Times New Roman" w:cs="Times New Roman"/>
          <w:kern w:val="1"/>
          <w:sz w:val="24"/>
          <w:szCs w:val="24"/>
          <w:lang w:eastAsia="ar-SA"/>
        </w:rPr>
        <w:t xml:space="preserve">, којим се потврђује да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w:t>
      </w:r>
      <w:r w:rsidRPr="00EA595E">
        <w:rPr>
          <w:rFonts w:ascii="Times New Roman" w:eastAsia="Arial Unicode MS" w:hAnsi="Times New Roman" w:cs="Times New Roman"/>
          <w:kern w:val="1"/>
          <w:sz w:val="24"/>
          <w:szCs w:val="24"/>
          <w:lang w:eastAsia="ar-SA"/>
        </w:rPr>
        <w:lastRenderedPageBreak/>
        <w:t xml:space="preserve">организованог криминала (захтев се може поднети према месту рођења или према месту пребивалишта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ског заступника). Уколико понуђач има више </w:t>
      </w:r>
      <w:r w:rsidRPr="00EA595E">
        <w:rPr>
          <w:rFonts w:ascii="Times New Roman" w:eastAsia="Arial Unicode MS" w:hAnsi="Times New Roman" w:cs="Times New Roman"/>
          <w:kern w:val="1"/>
          <w:sz w:val="24"/>
          <w:szCs w:val="24"/>
          <w:lang w:val="sr-Cyrl-RS" w:eastAsia="ar-SA"/>
        </w:rPr>
        <w:t>закон</w:t>
      </w:r>
      <w:r w:rsidRPr="00EA595E">
        <w:rPr>
          <w:rFonts w:ascii="Times New Roman" w:eastAsia="Arial Unicode MS" w:hAnsi="Times New Roman" w:cs="Times New Roman"/>
          <w:kern w:val="1"/>
          <w:sz w:val="24"/>
          <w:szCs w:val="24"/>
          <w:lang w:eastAsia="ar-SA"/>
        </w:rPr>
        <w:t xml:space="preserve">ских заступника дужан је да достави доказ за сваког од њих.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u w:val="single"/>
          <w:lang w:eastAsia="ar-SA"/>
        </w:rPr>
        <w:t>П</w:t>
      </w:r>
      <w:r w:rsidRPr="00EA595E">
        <w:rPr>
          <w:rFonts w:ascii="Times New Roman" w:eastAsia="Arial Unicode MS" w:hAnsi="Times New Roman" w:cs="Times New Roman"/>
          <w:b/>
          <w:bCs/>
          <w:kern w:val="1"/>
          <w:sz w:val="24"/>
          <w:szCs w:val="24"/>
          <w:u w:val="single"/>
          <w:lang w:eastAsia="ar-SA"/>
        </w:rPr>
        <w:t>редузетници и физичка лица</w:t>
      </w:r>
      <w:r w:rsidRPr="00EA595E">
        <w:rPr>
          <w:rFonts w:ascii="Times New Roman" w:eastAsia="Arial Unicode MS" w:hAnsi="Times New Roman" w:cs="Times New Roman"/>
          <w:kern w:val="1"/>
          <w:sz w:val="24"/>
          <w:szCs w:val="24"/>
          <w:u w:val="single"/>
          <w:lang w:eastAsia="ar-SA"/>
        </w:rPr>
        <w:t>:</w:t>
      </w:r>
      <w:r w:rsidRPr="00EA595E">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EA595E">
        <w:rPr>
          <w:rFonts w:ascii="Times New Roman" w:eastAsia="Arial Unicode MS" w:hAnsi="Times New Roman" w:cs="Times New Roman"/>
          <w:b/>
          <w:kern w:val="1"/>
          <w:sz w:val="24"/>
          <w:szCs w:val="24"/>
          <w:lang w:eastAsia="ar-SA"/>
        </w:rPr>
        <w:t>надлежне полицијске управе МУП-а</w:t>
      </w:r>
      <w:r w:rsidRPr="00EA595E">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w:t>
      </w:r>
      <w:r w:rsidRPr="00EA595E">
        <w:rPr>
          <w:rFonts w:ascii="Times New Roman" w:eastAsia="Arial Unicode MS" w:hAnsi="Times New Roman" w:cs="Times New Roman"/>
          <w:color w:val="FF0000"/>
          <w:kern w:val="1"/>
          <w:sz w:val="24"/>
          <w:szCs w:val="24"/>
          <w:lang w:eastAsia="ar-SA"/>
        </w:rPr>
        <w:t xml:space="preserve"> </w:t>
      </w:r>
      <w:r w:rsidRPr="00EA595E">
        <w:rPr>
          <w:rFonts w:ascii="Times New Roman" w:eastAsia="Arial Unicode MS" w:hAnsi="Times New Roman" w:cs="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numPr>
          <w:ilvl w:val="0"/>
          <w:numId w:val="4"/>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EA595E">
        <w:rPr>
          <w:rFonts w:ascii="Times New Roman" w:eastAsia="TimesNewRomanPSMT" w:hAnsi="Times New Roman" w:cs="Times New Roman"/>
          <w:b/>
          <w:bCs/>
          <w:kern w:val="1"/>
          <w:sz w:val="24"/>
          <w:szCs w:val="24"/>
          <w:lang w:val="sr-Cyrl-RS" w:eastAsia="ar-SA"/>
        </w:rPr>
        <w:t xml:space="preserve">обавезних услова  </w:t>
      </w:r>
      <w:r w:rsidRPr="00EA595E">
        <w:rPr>
          <w:rFonts w:ascii="Times New Roman" w:eastAsia="TimesNewRomanPSMT" w:hAnsi="Times New Roman" w:cs="Times New Roman"/>
          <w:bCs/>
          <w:kern w:val="1"/>
          <w:sz w:val="24"/>
          <w:szCs w:val="24"/>
          <w:lang w:val="sr-Cyrl-RS" w:eastAsia="ar-SA"/>
        </w:rPr>
        <w:t>-</w:t>
      </w:r>
      <w:r w:rsidRPr="00EA595E">
        <w:rPr>
          <w:rFonts w:ascii="Times New Roman" w:eastAsia="Arial Unicode MS" w:hAnsi="Times New Roman" w:cs="Times New Roman"/>
          <w:b/>
          <w:kern w:val="1"/>
          <w:sz w:val="24"/>
          <w:szCs w:val="24"/>
          <w:lang w:val="sr-Cyrl-CS" w:eastAsia="ar-SA"/>
        </w:rPr>
        <w:t xml:space="preserve"> Доказ: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Уверење </w:t>
      </w:r>
      <w:r w:rsidRPr="00EA595E">
        <w:rPr>
          <w:rFonts w:ascii="Times New Roman" w:eastAsia="Arial Unicode MS" w:hAnsi="Times New Roman" w:cs="Times New Roman"/>
          <w:bCs/>
          <w:kern w:val="1"/>
          <w:sz w:val="24"/>
          <w:szCs w:val="24"/>
          <w:lang w:eastAsia="ar-SA"/>
        </w:rPr>
        <w:t xml:space="preserve">Пореске управе Министарства финансија </w:t>
      </w:r>
      <w:r w:rsidRPr="00EA595E">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EA595E">
        <w:rPr>
          <w:rFonts w:ascii="Times New Roman" w:eastAsia="Arial Unicode MS" w:hAnsi="Times New Roman" w:cs="Times New Roman"/>
          <w:bCs/>
          <w:kern w:val="1"/>
          <w:sz w:val="24"/>
          <w:szCs w:val="24"/>
          <w:lang w:eastAsia="ar-SA"/>
        </w:rPr>
        <w:t xml:space="preserve">локалне самоуправе </w:t>
      </w:r>
      <w:r w:rsidRPr="00EA595E">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EA595E">
        <w:rPr>
          <w:rFonts w:ascii="Times New Roman" w:eastAsia="Arial Unicode MS" w:hAnsi="Times New Roman" w:cs="Times New Roman"/>
          <w:kern w:val="1"/>
          <w:sz w:val="24"/>
          <w:szCs w:val="24"/>
          <w:lang w:val="sr-Cyrl-RS" w:eastAsia="ar-SA"/>
        </w:rPr>
        <w:t xml:space="preserve">надлежног органа </w:t>
      </w:r>
      <w:r w:rsidRPr="00EA595E">
        <w:rPr>
          <w:rFonts w:ascii="Times New Roman" w:eastAsia="Arial Unicode MS" w:hAnsi="Times New Roman" w:cs="Times New Roman"/>
          <w:kern w:val="1"/>
          <w:sz w:val="24"/>
          <w:szCs w:val="24"/>
          <w:lang w:eastAsia="ar-SA"/>
        </w:rPr>
        <w:t xml:space="preserve">да се понуђач налази у поступку приватизације. </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b/>
          <w:kern w:val="1"/>
          <w:sz w:val="24"/>
          <w:szCs w:val="24"/>
          <w:lang w:eastAsia="ar-SA"/>
        </w:rPr>
        <w:t>Доказ</w:t>
      </w:r>
      <w:r w:rsidRPr="00EA595E">
        <w:rPr>
          <w:rFonts w:ascii="Times New Roman" w:eastAsia="Arial Unicode MS" w:hAnsi="Times New Roman" w:cs="Times New Roman"/>
          <w:b/>
          <w:kern w:val="1"/>
          <w:sz w:val="24"/>
          <w:szCs w:val="24"/>
          <w:lang w:val="sr-Cyrl-RS" w:eastAsia="ar-SA"/>
        </w:rPr>
        <w:t>и</w:t>
      </w:r>
      <w:r w:rsidRPr="00EA595E">
        <w:rPr>
          <w:rFonts w:ascii="Times New Roman" w:eastAsia="Arial Unicode MS" w:hAnsi="Times New Roman" w:cs="Times New Roman"/>
          <w:b/>
          <w:kern w:val="1"/>
          <w:sz w:val="24"/>
          <w:szCs w:val="24"/>
          <w:lang w:eastAsia="ar-SA"/>
        </w:rPr>
        <w:t xml:space="preserve"> не мо</w:t>
      </w:r>
      <w:r w:rsidRPr="00EA595E">
        <w:rPr>
          <w:rFonts w:ascii="Times New Roman" w:eastAsia="Arial Unicode MS" w:hAnsi="Times New Roman" w:cs="Times New Roman"/>
          <w:b/>
          <w:kern w:val="1"/>
          <w:sz w:val="24"/>
          <w:szCs w:val="24"/>
          <w:lang w:val="sr-Cyrl-RS" w:eastAsia="ar-SA"/>
        </w:rPr>
        <w:t>гу</w:t>
      </w:r>
      <w:r w:rsidRPr="00EA595E">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EA595E">
        <w:rPr>
          <w:rFonts w:ascii="Times New Roman" w:eastAsia="Arial Unicode MS" w:hAnsi="Times New Roman" w:cs="Times New Roman"/>
          <w:b/>
          <w:kern w:val="1"/>
          <w:sz w:val="24"/>
          <w:szCs w:val="24"/>
          <w:lang w:val="sr-Cyrl-RS" w:eastAsia="ar-SA"/>
        </w:rPr>
        <w:t>.</w:t>
      </w:r>
    </w:p>
    <w:p w:rsidR="00EA595E" w:rsidRPr="00EA595E" w:rsidRDefault="00EA595E" w:rsidP="00EA595E">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1440"/>
        <w:jc w:val="both"/>
        <w:rPr>
          <w:rFonts w:ascii="Times New Roman" w:eastAsia="Arial Unicode MS" w:hAnsi="Times New Roman" w:cs="Times New Roman"/>
          <w:color w:val="FF0000"/>
          <w:kern w:val="1"/>
          <w:sz w:val="24"/>
          <w:szCs w:val="24"/>
          <w:lang w:val="sr-Latn-CS" w:eastAsia="ar-SA"/>
        </w:rPr>
      </w:pPr>
      <w:r w:rsidRPr="00EA595E">
        <w:rPr>
          <w:rFonts w:ascii="Times New Roman" w:eastAsia="Arial Unicode MS" w:hAnsi="Times New Roman" w:cs="Times New Roman"/>
          <w:b/>
          <w:kern w:val="1"/>
          <w:sz w:val="24"/>
          <w:szCs w:val="24"/>
          <w:lang w:val="sr-Cyrl-RS" w:eastAsia="ar-SA"/>
        </w:rPr>
        <w:t>ДОДАТНИ УСЛОВИ</w:t>
      </w:r>
    </w:p>
    <w:p w:rsidR="00EA595E" w:rsidRPr="00EA595E" w:rsidRDefault="00EA595E" w:rsidP="00EA595E">
      <w:pPr>
        <w:tabs>
          <w:tab w:val="left" w:pos="680"/>
        </w:tabs>
        <w:autoSpaceDE w:val="0"/>
        <w:autoSpaceDN w:val="0"/>
        <w:adjustRightInd w:val="0"/>
        <w:spacing w:after="0" w:line="240" w:lineRule="auto"/>
        <w:jc w:val="both"/>
        <w:rPr>
          <w:rFonts w:ascii="Times New Roman" w:eastAsia="Times New Roman" w:hAnsi="Times New Roman" w:cs="Times New Roman"/>
          <w:b/>
        </w:rPr>
      </w:pPr>
    </w:p>
    <w:p w:rsidR="00EA595E" w:rsidRPr="00C20530" w:rsidRDefault="00EA595E" w:rsidP="00EA59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ом техничком опремљеношћу</w:t>
      </w:r>
    </w:p>
    <w:p w:rsidR="00EA595E" w:rsidRPr="00571E8F" w:rsidRDefault="00EA595E" w:rsidP="00EA595E">
      <w:pPr>
        <w:keepNext/>
        <w:spacing w:after="0" w:line="240" w:lineRule="auto"/>
        <w:ind w:firstLine="360"/>
        <w:jc w:val="both"/>
        <w:outlineLvl w:val="1"/>
        <w:rPr>
          <w:rFonts w:ascii="Times New Roman" w:eastAsia="Times New Roman" w:hAnsi="Times New Roman" w:cs="Times New Roman"/>
          <w:bCs/>
        </w:rPr>
      </w:pPr>
    </w:p>
    <w:p w:rsidR="00EA595E" w:rsidRPr="00571E8F" w:rsidRDefault="00EA595E" w:rsidP="00EA595E">
      <w:pPr>
        <w:spacing w:after="0" w:line="240" w:lineRule="auto"/>
        <w:ind w:firstLine="360"/>
        <w:jc w:val="both"/>
        <w:rPr>
          <w:rFonts w:ascii="Times New Roman" w:hAnsi="Times New Roman" w:cs="Times New Roman"/>
          <w:lang w:val="sr-Cyrl-CS"/>
        </w:rPr>
      </w:pPr>
      <w:r w:rsidRPr="00571E8F">
        <w:rPr>
          <w:rFonts w:ascii="Times New Roman" w:hAnsi="Times New Roman" w:cs="Times New Roman"/>
        </w:rPr>
        <w:t xml:space="preserve">- </w:t>
      </w:r>
      <w:r w:rsidRPr="00571E8F">
        <w:rPr>
          <w:rFonts w:ascii="Times New Roman" w:hAnsi="Times New Roman" w:cs="Times New Roman"/>
          <w:lang w:val="sr-Cyrl-CS"/>
        </w:rPr>
        <w:t xml:space="preserve"> да поседује по основу власништва или уговора о закупу, лизнгу, коришћењу и сл. следеће машине и опрему.</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CS"/>
        </w:rPr>
      </w:pPr>
      <w:r w:rsidRPr="00571E8F">
        <w:rPr>
          <w:rFonts w:ascii="Times New Roman" w:eastAsia="Times New Roman" w:hAnsi="Times New Roman" w:cs="Times New Roman"/>
          <w:lang w:val="sr-Cyrl-CS"/>
        </w:rPr>
        <w:t>-</w:t>
      </w:r>
      <w:r w:rsidR="00794F5E">
        <w:rPr>
          <w:rFonts w:ascii="Times New Roman" w:eastAsia="Times New Roman" w:hAnsi="Times New Roman" w:cs="Times New Roman"/>
          <w:lang w:val="sr-Cyrl-CS"/>
        </w:rPr>
        <w:t>Мини багер</w:t>
      </w:r>
      <w:r w:rsidRPr="00571E8F">
        <w:rPr>
          <w:rFonts w:ascii="Times New Roman" w:eastAsia="Times New Roman" w:hAnsi="Times New Roman" w:cs="Times New Roman"/>
          <w:lang w:val="sr-Cyrl-CS"/>
        </w:rPr>
        <w:t xml:space="preserve"> – 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RS"/>
        </w:rPr>
        <w:t>-</w:t>
      </w:r>
      <w:r w:rsidR="00794F5E">
        <w:rPr>
          <w:rFonts w:ascii="Times New Roman" w:eastAsia="Times New Roman" w:hAnsi="Times New Roman" w:cs="Times New Roman"/>
          <w:lang w:val="sr-Cyrl-RS"/>
        </w:rPr>
        <w:t>камион са приколицом</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snapToGrid w:val="0"/>
        <w:spacing w:after="0" w:line="240" w:lineRule="auto"/>
        <w:ind w:firstLine="360"/>
        <w:jc w:val="both"/>
        <w:rPr>
          <w:rFonts w:ascii="Times New Roman" w:eastAsia="Times New Roman" w:hAnsi="Times New Roman" w:cs="Times New Roman"/>
          <w:lang w:val="sr-Cyrl-RS"/>
        </w:rPr>
      </w:pPr>
      <w:r w:rsidRPr="00571E8F">
        <w:rPr>
          <w:rFonts w:ascii="Times New Roman" w:eastAsia="Times New Roman" w:hAnsi="Times New Roman" w:cs="Times New Roman"/>
          <w:lang w:val="sr-Cyrl-CS"/>
        </w:rPr>
        <w:t>-</w:t>
      </w:r>
      <w:r w:rsidR="00794F5E">
        <w:rPr>
          <w:rFonts w:ascii="Times New Roman" w:eastAsia="Times New Roman" w:hAnsi="Times New Roman" w:cs="Times New Roman"/>
          <w:lang w:val="sr-Cyrl-CS"/>
        </w:rPr>
        <w:t>Сечица за асфалт</w:t>
      </w:r>
      <w:r w:rsidRPr="00571E8F">
        <w:rPr>
          <w:rFonts w:ascii="Times New Roman" w:eastAsia="Times New Roman" w:hAnsi="Times New Roman" w:cs="Times New Roman"/>
          <w:lang w:val="sr-Cyrl-RS"/>
        </w:rPr>
        <w:t xml:space="preserve"> - </w:t>
      </w:r>
      <w:r w:rsidRPr="00571E8F">
        <w:rPr>
          <w:rFonts w:ascii="Times New Roman" w:eastAsia="Times New Roman" w:hAnsi="Times New Roman" w:cs="Times New Roman"/>
          <w:lang w:val="sr-Cyrl-CS"/>
        </w:rPr>
        <w:t>минимум 1 комад</w:t>
      </w:r>
    </w:p>
    <w:p w:rsidR="00EA595E" w:rsidRPr="00571E8F" w:rsidRDefault="00EA595E" w:rsidP="00EA595E">
      <w:pPr>
        <w:ind w:firstLine="360"/>
        <w:jc w:val="both"/>
        <w:rPr>
          <w:rFonts w:ascii="Times New Roman" w:hAnsi="Times New Roman" w:cs="Times New Roman"/>
        </w:rPr>
      </w:pPr>
      <w:r w:rsidRPr="00571E8F">
        <w:rPr>
          <w:rFonts w:ascii="Times New Roman" w:eastAsia="Times New Roman" w:hAnsi="Times New Roman" w:cs="Times New Roman"/>
          <w:lang w:val="sr-Cyrl-CS"/>
        </w:rPr>
        <w:t>-</w:t>
      </w:r>
      <w:r w:rsidR="00794F5E">
        <w:rPr>
          <w:rFonts w:ascii="Times New Roman" w:eastAsia="Times New Roman" w:hAnsi="Times New Roman" w:cs="Times New Roman"/>
          <w:lang w:val="sr-Cyrl-CS"/>
        </w:rPr>
        <w:t>Хилти</w:t>
      </w:r>
      <w:r w:rsidRPr="00571E8F">
        <w:rPr>
          <w:rFonts w:ascii="Times New Roman" w:eastAsia="Times New Roman" w:hAnsi="Times New Roman" w:cs="Times New Roman"/>
          <w:lang w:val="sr-Cyrl-CS"/>
        </w:rPr>
        <w:t xml:space="preserve"> - минимум 1 комад</w:t>
      </w:r>
    </w:p>
    <w:p w:rsidR="00EA595E" w:rsidRPr="00571E8F" w:rsidRDefault="00EA595E" w:rsidP="00EA595E">
      <w:pPr>
        <w:spacing w:after="0" w:line="240" w:lineRule="auto"/>
        <w:ind w:firstLine="360"/>
        <w:jc w:val="both"/>
        <w:rPr>
          <w:rFonts w:ascii="Times New Roman" w:hAnsi="Times New Roman" w:cs="Times New Roman"/>
          <w:kern w:val="2"/>
          <w:lang w:val="sr-Cyrl-CS"/>
        </w:rPr>
      </w:pPr>
      <w:r w:rsidRPr="00571E8F">
        <w:rPr>
          <w:rFonts w:ascii="Times New Roman" w:eastAsia="Times New Roman" w:hAnsi="Times New Roman" w:cs="Times New Roman"/>
          <w:b/>
          <w:bCs/>
          <w:iCs/>
          <w:u w:val="single"/>
          <w:lang w:val="sr-Cyrl-CS"/>
        </w:rPr>
        <w:t xml:space="preserve">Доказ: </w:t>
      </w:r>
      <w:r w:rsidRPr="00571E8F">
        <w:rPr>
          <w:rFonts w:ascii="Times New Roman" w:hAnsi="Times New Roman" w:cs="Times New Roman"/>
          <w:kern w:val="2"/>
        </w:rPr>
        <w:t xml:space="preserve">Испуњеност </w:t>
      </w:r>
      <w:r w:rsidRPr="00571E8F">
        <w:rPr>
          <w:rFonts w:ascii="Times New Roman" w:hAnsi="Times New Roman" w:cs="Times New Roman"/>
          <w:b/>
          <w:kern w:val="2"/>
        </w:rPr>
        <w:t xml:space="preserve">додатних услова </w:t>
      </w:r>
      <w:r w:rsidRPr="00571E8F">
        <w:rPr>
          <w:rFonts w:ascii="Times New Roman" w:hAnsi="Times New Roman" w:cs="Times New Roman"/>
          <w:kern w:val="2"/>
        </w:rPr>
        <w:t xml:space="preserve">за учешће у поступку предметне јавне набавке, </w:t>
      </w:r>
      <w:r w:rsidRPr="00571E8F">
        <w:rPr>
          <w:rFonts w:ascii="Times New Roman" w:hAnsi="Times New Roman" w:cs="Times New Roman"/>
          <w:kern w:val="2"/>
          <w:lang w:val="sr-Cyrl-CS"/>
        </w:rPr>
        <w:t xml:space="preserve">у складу са чл. 76. Закона, </w:t>
      </w:r>
      <w:r w:rsidRPr="00571E8F">
        <w:rPr>
          <w:rFonts w:ascii="Times New Roman" w:hAnsi="Times New Roman" w:cs="Times New Roman"/>
          <w:kern w:val="2"/>
        </w:rPr>
        <w:t>понуђач доказује достављањем</w:t>
      </w:r>
      <w:r w:rsidRPr="00571E8F">
        <w:rPr>
          <w:rFonts w:ascii="Times New Roman" w:hAnsi="Times New Roman" w:cs="Times New Roman"/>
          <w:kern w:val="2"/>
          <w:lang w:val="sr-Cyrl-CS"/>
        </w:rPr>
        <w:t>:</w:t>
      </w:r>
    </w:p>
    <w:p w:rsidR="00EA595E" w:rsidRPr="00424D5B" w:rsidRDefault="00EA595E" w:rsidP="00EA595E">
      <w:pPr>
        <w:keepNext/>
        <w:spacing w:after="0" w:line="240" w:lineRule="auto"/>
        <w:ind w:firstLine="720"/>
        <w:jc w:val="both"/>
        <w:outlineLvl w:val="1"/>
        <w:rPr>
          <w:rFonts w:ascii="Times New Roman" w:hAnsi="Times New Roman" w:cs="Times New Roman"/>
          <w:kern w:val="2"/>
          <w:lang w:val="sr-Cyrl-CS"/>
        </w:rPr>
      </w:pPr>
      <w:r w:rsidRPr="00571E8F">
        <w:rPr>
          <w:rFonts w:ascii="Times New Roman" w:hAnsi="Times New Roman" w:cs="Times New Roman"/>
          <w:kern w:val="2"/>
          <w:lang w:val="sr-Cyrl-CS"/>
        </w:rPr>
        <w:t>- копије саобраћајне дозволе или очитавање исте</w:t>
      </w:r>
      <w:r w:rsidRPr="00571E8F">
        <w:rPr>
          <w:rFonts w:ascii="Times New Roman" w:hAnsi="Times New Roman" w:cs="Times New Roman"/>
          <w:kern w:val="2"/>
        </w:rPr>
        <w:t xml:space="preserve"> </w:t>
      </w:r>
      <w:r w:rsidRPr="00571E8F">
        <w:rPr>
          <w:rFonts w:ascii="Times New Roman" w:hAnsi="Times New Roman" w:cs="Times New Roman"/>
          <w:kern w:val="2"/>
          <w:lang w:val="sr-Cyrl-CS"/>
        </w:rPr>
        <w:t xml:space="preserve">електронским </w:t>
      </w:r>
      <w:r>
        <w:rPr>
          <w:rFonts w:ascii="Times New Roman" w:hAnsi="Times New Roman" w:cs="Times New Roman"/>
          <w:kern w:val="2"/>
          <w:lang w:val="sr-Cyrl-CS"/>
        </w:rPr>
        <w:t>читачем,</w:t>
      </w:r>
    </w:p>
    <w:p w:rsidR="00EA595E" w:rsidRPr="00EF0FF9" w:rsidRDefault="00EA595E" w:rsidP="00EA595E">
      <w:pPr>
        <w:keepNext/>
        <w:spacing w:after="0" w:line="240" w:lineRule="auto"/>
        <w:ind w:firstLine="720"/>
        <w:jc w:val="both"/>
        <w:outlineLvl w:val="1"/>
        <w:rPr>
          <w:rFonts w:ascii="Times New Roman" w:hAnsi="Times New Roman" w:cs="Times New Roman"/>
          <w:sz w:val="23"/>
          <w:szCs w:val="23"/>
        </w:rPr>
      </w:pPr>
      <w:r w:rsidRPr="00EF0FF9">
        <w:rPr>
          <w:rFonts w:ascii="Times New Roman" w:hAnsi="Times New Roman" w:cs="Times New Roman"/>
          <w:sz w:val="23"/>
          <w:szCs w:val="23"/>
        </w:rPr>
        <w:t>-пописна листа основних средс</w:t>
      </w:r>
      <w:r w:rsidR="00794F5E">
        <w:rPr>
          <w:rFonts w:ascii="Times New Roman" w:hAnsi="Times New Roman" w:cs="Times New Roman"/>
          <w:sz w:val="23"/>
          <w:szCs w:val="23"/>
        </w:rPr>
        <w:t>тава са стањем на дан 31.12.2018</w:t>
      </w:r>
      <w:r w:rsidRPr="00EF0FF9">
        <w:rPr>
          <w:rFonts w:ascii="Times New Roman" w:hAnsi="Times New Roman" w:cs="Times New Roman"/>
          <w:sz w:val="23"/>
          <w:szCs w:val="23"/>
        </w:rPr>
        <w:t>. године,</w:t>
      </w:r>
    </w:p>
    <w:p w:rsidR="00EA595E" w:rsidRPr="00EF0FF9" w:rsidRDefault="00EA595E" w:rsidP="00EA595E">
      <w:pPr>
        <w:pStyle w:val="Default"/>
        <w:jc w:val="both"/>
        <w:rPr>
          <w:rFonts w:ascii="Times New Roman" w:eastAsiaTheme="minorHAnsi" w:hAnsi="Times New Roman" w:cs="Times New Roman"/>
          <w:color w:val="auto"/>
          <w:sz w:val="22"/>
          <w:szCs w:val="22"/>
        </w:rPr>
      </w:pPr>
      <w:r w:rsidRPr="00EF0FF9">
        <w:rPr>
          <w:rFonts w:ascii="Times New Roman" w:hAnsi="Times New Roman" w:cs="Times New Roman"/>
          <w:color w:val="auto"/>
          <w:sz w:val="23"/>
          <w:szCs w:val="23"/>
        </w:rPr>
        <w:t xml:space="preserve">  </w:t>
      </w:r>
      <w:r>
        <w:rPr>
          <w:rFonts w:ascii="Times New Roman" w:hAnsi="Times New Roman" w:cs="Times New Roman"/>
          <w:color w:val="auto"/>
          <w:sz w:val="23"/>
          <w:szCs w:val="23"/>
        </w:rPr>
        <w:tab/>
      </w:r>
      <w:r w:rsidRPr="00EF0FF9">
        <w:rPr>
          <w:rFonts w:ascii="Times New Roman" w:eastAsiaTheme="minorHAnsi" w:hAnsi="Times New Roman" w:cs="Times New Roman"/>
          <w:color w:val="auto"/>
          <w:sz w:val="23"/>
          <w:szCs w:val="23"/>
        </w:rPr>
        <w:t>-уговор о закупу, лизингу и др.</w:t>
      </w:r>
      <w:r>
        <w:rPr>
          <w:rFonts w:ascii="Times New Roman" w:eastAsiaTheme="minorHAnsi" w:hAnsi="Times New Roman" w:cs="Times New Roman"/>
          <w:color w:val="auto"/>
          <w:sz w:val="23"/>
          <w:szCs w:val="23"/>
          <w:lang w:val="sr-Cyrl-RS"/>
        </w:rPr>
        <w:t xml:space="preserve"> </w:t>
      </w:r>
      <w:r w:rsidRPr="00EF0FF9">
        <w:rPr>
          <w:rFonts w:ascii="Times New Roman" w:eastAsiaTheme="minorHAnsi" w:hAnsi="Times New Roman" w:cs="Times New Roman"/>
          <w:color w:val="auto"/>
          <w:sz w:val="23"/>
          <w:szCs w:val="23"/>
        </w:rPr>
        <w:t>са пописном листом осно</w:t>
      </w:r>
      <w:r w:rsidR="00794F5E">
        <w:rPr>
          <w:rFonts w:ascii="Times New Roman" w:eastAsiaTheme="minorHAnsi" w:hAnsi="Times New Roman" w:cs="Times New Roman"/>
          <w:color w:val="auto"/>
          <w:sz w:val="23"/>
          <w:szCs w:val="23"/>
        </w:rPr>
        <w:t>вних средстава на дан 31.12.2018</w:t>
      </w:r>
      <w:r w:rsidRPr="00EF0FF9">
        <w:rPr>
          <w:rFonts w:ascii="Times New Roman" w:eastAsiaTheme="minorHAnsi" w:hAnsi="Times New Roman" w:cs="Times New Roman"/>
          <w:color w:val="auto"/>
          <w:sz w:val="23"/>
          <w:szCs w:val="23"/>
        </w:rPr>
        <w:t>. године, власника машине</w:t>
      </w:r>
      <w:r>
        <w:rPr>
          <w:rFonts w:ascii="Times New Roman" w:eastAsiaTheme="minorHAnsi" w:hAnsi="Times New Roman" w:cs="Times New Roman"/>
          <w:color w:val="auto"/>
          <w:sz w:val="23"/>
          <w:szCs w:val="23"/>
        </w:rPr>
        <w:t xml:space="preserve"> </w:t>
      </w:r>
      <w:r w:rsidRPr="00EF0FF9">
        <w:rPr>
          <w:rFonts w:ascii="Times New Roman" w:eastAsiaTheme="minorHAnsi" w:hAnsi="Times New Roman" w:cs="Times New Roman"/>
          <w:color w:val="auto"/>
          <w:sz w:val="22"/>
          <w:szCs w:val="22"/>
        </w:rPr>
        <w:t>или</w:t>
      </w:r>
    </w:p>
    <w:p w:rsidR="00EA595E" w:rsidRPr="00EF0FF9" w:rsidRDefault="00EA595E" w:rsidP="00EA595E">
      <w:pPr>
        <w:autoSpaceDE w:val="0"/>
        <w:autoSpaceDN w:val="0"/>
        <w:adjustRightInd w:val="0"/>
        <w:spacing w:after="0" w:line="240" w:lineRule="auto"/>
        <w:ind w:firstLine="720"/>
        <w:rPr>
          <w:rFonts w:ascii="Times New Roman" w:hAnsi="Times New Roman" w:cs="Times New Roman"/>
          <w:color w:val="000000"/>
          <w:sz w:val="23"/>
          <w:szCs w:val="23"/>
        </w:rPr>
      </w:pPr>
      <w:r w:rsidRPr="00EF0FF9">
        <w:rPr>
          <w:rFonts w:ascii="Times New Roman" w:hAnsi="Times New Roman" w:cs="Times New Roman"/>
          <w:sz w:val="23"/>
          <w:szCs w:val="23"/>
        </w:rPr>
        <w:t>- рачун, уговор о куповини,  уколико</w:t>
      </w:r>
      <w:r w:rsidRPr="00EF0FF9">
        <w:rPr>
          <w:rFonts w:ascii="Times New Roman" w:hAnsi="Times New Roman" w:cs="Times New Roman"/>
          <w:color w:val="000000"/>
          <w:sz w:val="23"/>
          <w:szCs w:val="23"/>
        </w:rPr>
        <w:t xml:space="preserve"> је опрема у власништву</w:t>
      </w:r>
    </w:p>
    <w:p w:rsidR="00EA595E" w:rsidRPr="00091E6F" w:rsidRDefault="00EA595E" w:rsidP="00EA595E">
      <w:pPr>
        <w:keepNext/>
        <w:spacing w:after="0" w:line="240" w:lineRule="auto"/>
        <w:ind w:firstLine="720"/>
        <w:jc w:val="both"/>
        <w:outlineLvl w:val="1"/>
        <w:rPr>
          <w:rFonts w:ascii="Times New Roman" w:eastAsia="TimesNewRomanPS-BoldMT" w:hAnsi="Times New Roman" w:cs="Times New Roman"/>
          <w:bCs/>
          <w:lang w:val="sr-Cyrl-CS"/>
        </w:rPr>
      </w:pPr>
      <w:r w:rsidRPr="00EF0FF9">
        <w:rPr>
          <w:rFonts w:ascii="Times New Roman" w:hAnsi="Times New Roman" w:cs="Times New Roman"/>
          <w:color w:val="000000"/>
          <w:sz w:val="23"/>
          <w:szCs w:val="23"/>
        </w:rPr>
        <w:t>-било који други документ којим се  потврђује поседовање  тражене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механизације</w:t>
      </w:r>
      <w:r>
        <w:rPr>
          <w:rFonts w:ascii="Times New Roman" w:hAnsi="Times New Roman" w:cs="Times New Roman"/>
          <w:color w:val="000000"/>
          <w:sz w:val="23"/>
          <w:szCs w:val="23"/>
        </w:rPr>
        <w:t xml:space="preserve"> </w:t>
      </w:r>
      <w:r w:rsidRPr="00EF0FF9">
        <w:rPr>
          <w:rFonts w:ascii="Times New Roman" w:hAnsi="Times New Roman" w:cs="Times New Roman"/>
          <w:color w:val="000000"/>
          <w:sz w:val="23"/>
          <w:szCs w:val="23"/>
        </w:rPr>
        <w:t>или опреме</w:t>
      </w:r>
      <w:r>
        <w:rPr>
          <w:rFonts w:ascii="Times New Roman" w:eastAsia="TimesNewRomanPS-BoldMT" w:hAnsi="Times New Roman" w:cs="Times New Roman"/>
          <w:bCs/>
          <w:color w:val="FF0000"/>
          <w:lang w:val="sr-Cyrl-CS"/>
        </w:rPr>
        <w:tab/>
      </w:r>
    </w:p>
    <w:p w:rsidR="00794F5E" w:rsidRPr="00794F5E" w:rsidRDefault="00794F5E" w:rsidP="00794F5E">
      <w:pPr>
        <w:numPr>
          <w:ilvl w:val="0"/>
          <w:numId w:val="24"/>
        </w:numPr>
        <w:suppressAutoHyphens/>
        <w:spacing w:after="0" w:line="240" w:lineRule="auto"/>
        <w:jc w:val="both"/>
        <w:rPr>
          <w:rFonts w:ascii="Times New Roman" w:hAnsi="Times New Roman" w:cs="Times New Roman"/>
          <w:kern w:val="2"/>
        </w:rPr>
      </w:pPr>
      <w:r w:rsidRPr="00C20530">
        <w:rPr>
          <w:rFonts w:ascii="Times New Roman" w:hAnsi="Times New Roman" w:cs="Times New Roman"/>
          <w:b/>
          <w:kern w:val="2"/>
        </w:rPr>
        <w:t>Да располаже довољн</w:t>
      </w:r>
      <w:r>
        <w:rPr>
          <w:rFonts w:ascii="Times New Roman" w:hAnsi="Times New Roman" w:cs="Times New Roman"/>
          <w:b/>
          <w:kern w:val="2"/>
          <w:lang w:val="sr-Cyrl-CS"/>
        </w:rPr>
        <w:t xml:space="preserve">ом </w:t>
      </w:r>
      <w:r>
        <w:rPr>
          <w:rFonts w:ascii="Times New Roman" w:hAnsi="Times New Roman" w:cs="Times New Roman"/>
          <w:b/>
          <w:kern w:val="2"/>
          <w:lang w:val="sr-Cyrl-CS"/>
        </w:rPr>
        <w:t>кадровском</w:t>
      </w:r>
      <w:r>
        <w:rPr>
          <w:rFonts w:ascii="Times New Roman" w:hAnsi="Times New Roman" w:cs="Times New Roman"/>
          <w:b/>
          <w:kern w:val="2"/>
          <w:lang w:val="sr-Cyrl-CS"/>
        </w:rPr>
        <w:t xml:space="preserve"> опремљеношћу</w:t>
      </w:r>
    </w:p>
    <w:p w:rsidR="00794F5E" w:rsidRPr="00794F5E" w:rsidRDefault="00794F5E" w:rsidP="00794F5E">
      <w:pPr>
        <w:suppressAutoHyphens/>
        <w:spacing w:after="0" w:line="240" w:lineRule="auto"/>
        <w:ind w:left="1440"/>
        <w:jc w:val="both"/>
        <w:rPr>
          <w:rFonts w:ascii="Times New Roman" w:hAnsi="Times New Roman" w:cs="Times New Roman"/>
          <w:kern w:val="2"/>
        </w:rPr>
      </w:pPr>
      <w:r w:rsidRPr="00794F5E">
        <w:rPr>
          <w:rFonts w:ascii="Times New Roman" w:hAnsi="Times New Roman" w:cs="Times New Roman"/>
          <w:kern w:val="2"/>
          <w:lang w:val="sr-Cyrl-CS"/>
        </w:rPr>
        <w:t>–</w:t>
      </w:r>
      <w:r>
        <w:rPr>
          <w:rFonts w:ascii="Times New Roman" w:hAnsi="Times New Roman" w:cs="Times New Roman"/>
          <w:kern w:val="2"/>
          <w:lang w:val="sr-Cyrl-CS"/>
        </w:rPr>
        <w:t xml:space="preserve"> </w:t>
      </w:r>
      <w:r w:rsidRPr="00794F5E">
        <w:rPr>
          <w:rFonts w:ascii="Times New Roman" w:hAnsi="Times New Roman" w:cs="Times New Roman"/>
          <w:kern w:val="2"/>
          <w:lang w:val="sr-Cyrl-CS"/>
        </w:rPr>
        <w:t>сертификат за руковаоца мини баг</w:t>
      </w:r>
      <w:r>
        <w:rPr>
          <w:rFonts w:ascii="Times New Roman" w:hAnsi="Times New Roman" w:cs="Times New Roman"/>
          <w:kern w:val="2"/>
          <w:lang w:val="sr-Cyrl-CS"/>
        </w:rPr>
        <w:t>ер</w:t>
      </w:r>
      <w:r w:rsidRPr="00794F5E">
        <w:rPr>
          <w:rFonts w:ascii="Times New Roman" w:hAnsi="Times New Roman" w:cs="Times New Roman"/>
          <w:kern w:val="2"/>
          <w:lang w:val="sr-Cyrl-CS"/>
        </w:rPr>
        <w:t>ом или већом грађевинском машином</w:t>
      </w:r>
    </w:p>
    <w:p w:rsidR="00794F5E" w:rsidRPr="00794F5E" w:rsidRDefault="00794F5E" w:rsidP="00794F5E">
      <w:pPr>
        <w:suppressAutoHyphens/>
        <w:spacing w:after="0" w:line="240" w:lineRule="auto"/>
        <w:ind w:left="1440"/>
        <w:jc w:val="both"/>
        <w:rPr>
          <w:rFonts w:ascii="Times New Roman" w:hAnsi="Times New Roman" w:cs="Times New Roman"/>
          <w:kern w:val="2"/>
        </w:rPr>
      </w:pPr>
    </w:p>
    <w:p w:rsidR="00794F5E" w:rsidRPr="00794F5E" w:rsidRDefault="00794F5E" w:rsidP="00794F5E">
      <w:pPr>
        <w:keepNext/>
        <w:spacing w:after="0" w:line="240" w:lineRule="auto"/>
        <w:ind w:firstLine="360"/>
        <w:jc w:val="both"/>
        <w:outlineLvl w:val="1"/>
        <w:rPr>
          <w:rFonts w:ascii="Times New Roman" w:eastAsia="Times New Roman" w:hAnsi="Times New Roman" w:cs="Times New Roman"/>
          <w:bCs/>
          <w:lang w:val="sr-Cyrl-RS"/>
        </w:rPr>
      </w:pPr>
      <w:r w:rsidRPr="00794F5E">
        <w:rPr>
          <w:rFonts w:ascii="Times New Roman" w:eastAsia="Times New Roman" w:hAnsi="Times New Roman" w:cs="Times New Roman"/>
          <w:b/>
          <w:bCs/>
          <w:u w:val="single"/>
          <w:lang w:val="sr-Cyrl-RS"/>
        </w:rPr>
        <w:t>Доказ:</w:t>
      </w:r>
      <w:r>
        <w:rPr>
          <w:rFonts w:ascii="Times New Roman" w:eastAsia="Times New Roman" w:hAnsi="Times New Roman" w:cs="Times New Roman"/>
          <w:bCs/>
          <w:lang w:val="sr-Cyrl-RS"/>
        </w:rPr>
        <w:t xml:space="preserve"> Копија важећег сертификата</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eastAsia="ar-SA"/>
        </w:rPr>
        <w:t>Понуђачи који су регистровани у Регистру понуђача који води Агенција за привредне регистре не достав</w:t>
      </w:r>
      <w:r w:rsidRPr="00EA595E">
        <w:rPr>
          <w:rFonts w:ascii="Times New Roman" w:eastAsia="TimesNewRomanPS-BoldMT" w:hAnsi="Times New Roman" w:cs="Times New Roman"/>
          <w:bCs/>
          <w:kern w:val="1"/>
          <w:sz w:val="24"/>
          <w:szCs w:val="24"/>
          <w:lang w:val="sr-Cyrl-RS" w:eastAsia="ar-SA"/>
        </w:rPr>
        <w:t>љају</w:t>
      </w:r>
      <w:r w:rsidRPr="00EA595E">
        <w:rPr>
          <w:rFonts w:ascii="Times New Roman" w:eastAsia="TimesNewRomanPS-BoldMT" w:hAnsi="Times New Roman" w:cs="Times New Roman"/>
          <w:bCs/>
          <w:kern w:val="1"/>
          <w:sz w:val="24"/>
          <w:szCs w:val="24"/>
          <w:lang w:eastAsia="ar-SA"/>
        </w:rPr>
        <w:t xml:space="preserve"> доказе о испуњености услова из члана 75. </w:t>
      </w:r>
      <w:r w:rsidRPr="00EA595E">
        <w:rPr>
          <w:rFonts w:ascii="Times New Roman" w:eastAsia="TimesNewRomanPS-BoldMT" w:hAnsi="Times New Roman" w:cs="Times New Roman"/>
          <w:bCs/>
          <w:kern w:val="1"/>
          <w:sz w:val="24"/>
          <w:szCs w:val="24"/>
          <w:lang w:val="sr-Cyrl-RS" w:eastAsia="ar-SA"/>
        </w:rPr>
        <w:t>с</w:t>
      </w:r>
      <w:r w:rsidRPr="00EA595E">
        <w:rPr>
          <w:rFonts w:ascii="Times New Roman" w:eastAsia="TimesNewRomanPS-BoldMT" w:hAnsi="Times New Roman" w:cs="Times New Roman"/>
          <w:bCs/>
          <w:kern w:val="1"/>
          <w:sz w:val="24"/>
          <w:szCs w:val="24"/>
          <w:lang w:eastAsia="ar-SA"/>
        </w:rPr>
        <w:t>т</w:t>
      </w:r>
      <w:r w:rsidRPr="00EA595E">
        <w:rPr>
          <w:rFonts w:ascii="Times New Roman" w:eastAsia="TimesNewRomanPS-BoldMT" w:hAnsi="Times New Roman" w:cs="Times New Roman"/>
          <w:bCs/>
          <w:kern w:val="1"/>
          <w:sz w:val="24"/>
          <w:szCs w:val="24"/>
          <w:lang w:val="sr-Cyrl-RS" w:eastAsia="ar-SA"/>
        </w:rPr>
        <w:t>.</w:t>
      </w:r>
      <w:r w:rsidRPr="00EA595E">
        <w:rPr>
          <w:rFonts w:ascii="Times New Roman" w:eastAsia="TimesNewRomanPS-BoldMT" w:hAnsi="Times New Roman" w:cs="Times New Roman"/>
          <w:bCs/>
          <w:kern w:val="1"/>
          <w:sz w:val="24"/>
          <w:szCs w:val="24"/>
          <w:lang w:eastAsia="ar-SA"/>
        </w:rPr>
        <w:t xml:space="preserve"> 1. </w:t>
      </w:r>
      <w:r w:rsidRPr="00EA595E">
        <w:rPr>
          <w:rFonts w:ascii="Times New Roman" w:eastAsia="TimesNewRomanPS-BoldMT" w:hAnsi="Times New Roman" w:cs="Times New Roman"/>
          <w:bCs/>
          <w:kern w:val="1"/>
          <w:sz w:val="24"/>
          <w:szCs w:val="24"/>
          <w:lang w:val="sr-Cyrl-RS" w:eastAsia="ar-SA"/>
        </w:rPr>
        <w:t>т</w:t>
      </w:r>
      <w:r w:rsidRPr="00EA595E">
        <w:rPr>
          <w:rFonts w:ascii="Times New Roman" w:eastAsia="TimesNewRomanPS-BoldMT" w:hAnsi="Times New Roman" w:cs="Times New Roman"/>
          <w:bCs/>
          <w:kern w:val="1"/>
          <w:sz w:val="24"/>
          <w:szCs w:val="24"/>
          <w:lang w:eastAsia="ar-SA"/>
        </w:rPr>
        <w:t xml:space="preserve">ач. </w:t>
      </w:r>
      <w:r w:rsidRPr="00EA595E">
        <w:rPr>
          <w:rFonts w:ascii="Times New Roman" w:eastAsia="Arial Unicode MS" w:hAnsi="Times New Roman" w:cs="Times New Roman"/>
          <w:bCs/>
          <w:iCs/>
          <w:kern w:val="1"/>
          <w:sz w:val="24"/>
          <w:szCs w:val="24"/>
          <w:lang w:eastAsia="ar-SA"/>
        </w:rPr>
        <w:t xml:space="preserve">1) до 4) </w:t>
      </w:r>
      <w:r w:rsidRPr="00EA595E">
        <w:rPr>
          <w:rFonts w:ascii="Times New Roman" w:eastAsia="TimesNewRomanPS-BoldMT" w:hAnsi="Times New Roman" w:cs="Times New Roman"/>
          <w:bCs/>
          <w:kern w:val="1"/>
          <w:sz w:val="24"/>
          <w:szCs w:val="24"/>
          <w:lang w:eastAsia="ar-SA"/>
        </w:rPr>
        <w:t>ЗЈН, сходно чл. 78. ЗЈН.</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lastRenderedPageBreak/>
        <w:t xml:space="preserve">Понуђач није дужан да доставља доказе који су јавно доступни на интернет страницама надлежних органа, и то: </w:t>
      </w:r>
    </w:p>
    <w:p w:rsidR="00EA595E" w:rsidRPr="00EA595E" w:rsidRDefault="00EA595E" w:rsidP="00EA595E">
      <w:pPr>
        <w:numPr>
          <w:ilvl w:val="0"/>
          <w:numId w:val="9"/>
        </w:numPr>
        <w:tabs>
          <w:tab w:val="left" w:pos="680"/>
        </w:tabs>
        <w:suppressAutoHyphen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EA595E">
        <w:rPr>
          <w:rFonts w:ascii="Times New Roman" w:eastAsia="TimesNewRomanPSMT" w:hAnsi="Times New Roman" w:cs="Times New Roman"/>
          <w:bCs/>
          <w:sz w:val="24"/>
          <w:szCs w:val="24"/>
          <w:lang w:val="sr-Cyrl-RS" w:eastAsia="en-US"/>
        </w:rPr>
        <w:t>И</w:t>
      </w:r>
      <w:r w:rsidRPr="00EA595E">
        <w:rPr>
          <w:rFonts w:ascii="Times New Roman" w:eastAsia="Times New Roman" w:hAnsi="Times New Roman" w:cs="Times New Roman"/>
          <w:iCs/>
          <w:sz w:val="24"/>
          <w:szCs w:val="24"/>
          <w:lang w:val="sr-Cyrl-CS" w:eastAsia="en-US"/>
        </w:rPr>
        <w:t xml:space="preserve">звод </w:t>
      </w:r>
      <w:r w:rsidRPr="00EA595E">
        <w:rPr>
          <w:rFonts w:ascii="Times New Roman" w:eastAsia="Times New Roman" w:hAnsi="Times New Roman" w:cs="Times New Roman"/>
          <w:sz w:val="24"/>
          <w:szCs w:val="24"/>
          <w:lang w:val="ru-RU" w:eastAsia="en-US"/>
        </w:rPr>
        <w:t xml:space="preserve">из регистра Агенције за привредне регистре, </w:t>
      </w:r>
      <w:r w:rsidRPr="00EA595E">
        <w:rPr>
          <w:rFonts w:ascii="Times New Roman" w:eastAsia="Times New Roman" w:hAnsi="Times New Roman" w:cs="Times New Roman"/>
          <w:i/>
          <w:iCs/>
          <w:sz w:val="24"/>
          <w:szCs w:val="24"/>
          <w:lang w:val="sr-Cyrl-CS" w:eastAsia="en-US"/>
        </w:rPr>
        <w:t>д</w:t>
      </w:r>
      <w:r w:rsidRPr="00EA595E">
        <w:rPr>
          <w:rFonts w:ascii="Times New Roman" w:eastAsia="Times New Roman" w:hAnsi="Times New Roman" w:cs="Times New Roman"/>
          <w:i/>
          <w:iCs/>
          <w:sz w:val="24"/>
          <w:szCs w:val="24"/>
          <w:lang w:val="sr-Cyrl-RS" w:eastAsia="en-US"/>
        </w:rPr>
        <w:t>оказ из члана 75. став 1. тачка 1) ЗЈН п</w:t>
      </w:r>
      <w:r w:rsidRPr="00EA595E">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EA595E">
        <w:rPr>
          <w:rFonts w:ascii="Times New Roman" w:eastAsia="Times New Roman" w:hAnsi="Times New Roman" w:cs="Times New Roman"/>
          <w:i/>
          <w:sz w:val="24"/>
          <w:szCs w:val="24"/>
          <w:lang w:val="sr-Cyrl-RS" w:eastAsia="en-US"/>
        </w:rPr>
        <w:t xml:space="preserve">е - </w:t>
      </w:r>
      <w:r w:rsidRPr="00EA595E">
        <w:rPr>
          <w:rFonts w:ascii="Times New Roman" w:eastAsia="Times New Roman" w:hAnsi="Times New Roman" w:cs="Times New Roman"/>
          <w:i/>
          <w:sz w:val="24"/>
          <w:szCs w:val="24"/>
          <w:lang w:val="en-US" w:eastAsia="en-US"/>
        </w:rPr>
        <w:t>www</w:t>
      </w:r>
      <w:r w:rsidRPr="00EA595E">
        <w:rPr>
          <w:rFonts w:ascii="Times New Roman" w:eastAsia="Times New Roman" w:hAnsi="Times New Roman" w:cs="Times New Roman"/>
          <w:i/>
          <w:sz w:val="24"/>
          <w:szCs w:val="24"/>
          <w:lang w:val="ru-RU" w:eastAsia="en-US"/>
        </w:rPr>
        <w:t xml:space="preserve">. </w:t>
      </w:r>
      <w:r w:rsidRPr="00EA595E">
        <w:rPr>
          <w:rFonts w:ascii="Times New Roman" w:eastAsia="Times New Roman" w:hAnsi="Times New Roman" w:cs="Times New Roman"/>
          <w:i/>
          <w:sz w:val="24"/>
          <w:szCs w:val="24"/>
          <w:lang w:val="en-US" w:eastAsia="en-US"/>
        </w:rPr>
        <w:t>apr</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gov</w:t>
      </w:r>
      <w:r w:rsidRPr="00EA595E">
        <w:rPr>
          <w:rFonts w:ascii="Times New Roman" w:eastAsia="Times New Roman" w:hAnsi="Times New Roman" w:cs="Times New Roman"/>
          <w:i/>
          <w:sz w:val="24"/>
          <w:szCs w:val="24"/>
          <w:lang w:val="ru-RU" w:eastAsia="en-US"/>
        </w:rPr>
        <w:t>.</w:t>
      </w:r>
      <w:r w:rsidRPr="00EA595E">
        <w:rPr>
          <w:rFonts w:ascii="Times New Roman" w:eastAsia="Times New Roman" w:hAnsi="Times New Roman" w:cs="Times New Roman"/>
          <w:i/>
          <w:sz w:val="24"/>
          <w:szCs w:val="24"/>
          <w:lang w:val="en-US" w:eastAsia="en-US"/>
        </w:rPr>
        <w:t>r</w:t>
      </w:r>
      <w:r w:rsidRPr="00EA595E">
        <w:rPr>
          <w:rFonts w:ascii="Times New Roman" w:eastAsia="Times New Roman" w:hAnsi="Times New Roman" w:cs="Times New Roman"/>
          <w:i/>
          <w:sz w:val="24"/>
          <w:szCs w:val="24"/>
          <w:lang w:val="sr-Cyrl-RS" w:eastAsia="en-US"/>
        </w:rPr>
        <w:t>s</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BoldMT" w:hAnsi="Times New Roman" w:cs="Times New Roman"/>
          <w:bCs/>
          <w:color w:val="17365D"/>
          <w:kern w:val="1"/>
          <w:sz w:val="24"/>
          <w:szCs w:val="24"/>
          <w:lang w:val="sr-Cyrl-RS" w:eastAsia="ar-SA"/>
        </w:rPr>
      </w:pPr>
    </w:p>
    <w:p w:rsidR="00EA595E" w:rsidRPr="00EA595E" w:rsidRDefault="00EA595E" w:rsidP="00EA595E">
      <w:pPr>
        <w:suppressAutoHyphens/>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Arial Unicode MS" w:hAnsi="Times New Roman" w:cs="Times New Roman"/>
          <w:kern w:val="1"/>
          <w:sz w:val="24"/>
          <w:szCs w:val="24"/>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EA595E">
        <w:rPr>
          <w:rFonts w:ascii="Times New Roman" w:eastAsia="Arial Unicode MS" w:hAnsi="Times New Roman" w:cs="Times New Roman"/>
          <w:kern w:val="1"/>
          <w:sz w:val="24"/>
          <w:szCs w:val="24"/>
          <w:lang w:val="sr-Cyrl-RS" w:eastAsia="ar-SA"/>
        </w:rPr>
        <w:t>законом</w:t>
      </w:r>
      <w:r w:rsidRPr="00EA595E">
        <w:rPr>
          <w:rFonts w:ascii="Times New Roman" w:eastAsia="Arial Unicode MS" w:hAnsi="Times New Roman" w:cs="Times New Roman"/>
          <w:kern w:val="1"/>
          <w:sz w:val="24"/>
          <w:szCs w:val="24"/>
          <w:lang w:eastAsia="ar-SA"/>
        </w:rPr>
        <w:t xml:space="preserve"> којим се уређује електронски документ.</w:t>
      </w:r>
    </w:p>
    <w:p w:rsidR="00EA595E" w:rsidRPr="00EA595E" w:rsidRDefault="00EA595E" w:rsidP="00EA595E">
      <w:pPr>
        <w:suppressAutoHyphens/>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EA595E">
        <w:rPr>
          <w:rFonts w:ascii="Times New Roman" w:eastAsia="TimesNewRomanPSMT" w:hAnsi="Times New Roman" w:cs="Times New Roman"/>
          <w:b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color w:val="FF0000"/>
          <w:kern w:val="1"/>
          <w:sz w:val="24"/>
          <w:szCs w:val="24"/>
          <w:lang w:val="sr-Cyrl-RS" w:eastAsia="ar-SA"/>
        </w:rPr>
      </w:pPr>
    </w:p>
    <w:p w:rsidR="00EA595E" w:rsidRPr="00EA595E" w:rsidRDefault="00EA595E" w:rsidP="00EA595E">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EA595E">
        <w:rPr>
          <w:rFonts w:ascii="Times New Roman" w:eastAsia="TimesNewRomanPS-BoldMT" w:hAnsi="Times New Roman" w:cs="Times New Roman"/>
          <w:bCs/>
          <w:kern w:val="1"/>
          <w:sz w:val="24"/>
          <w:szCs w:val="24"/>
          <w:lang w:val="sr-Cyrl-RS" w:eastAsia="ar-SA"/>
        </w:rPr>
        <w:t>А</w:t>
      </w:r>
      <w:r w:rsidRPr="00EA595E">
        <w:rPr>
          <w:rFonts w:ascii="Times New Roman" w:eastAsia="TimesNewRomanPS-BoldMT" w:hAnsi="Times New Roman" w:cs="Times New Roman"/>
          <w:bCs/>
          <w:kern w:val="1"/>
          <w:sz w:val="24"/>
          <w:szCs w:val="24"/>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595E">
        <w:rPr>
          <w:rFonts w:ascii="Times New Roman" w:eastAsia="TimesNewRomanPSMT" w:hAnsi="Times New Roman" w:cs="Times New Roman"/>
          <w:bCs/>
          <w:kern w:val="1"/>
          <w:sz w:val="24"/>
          <w:szCs w:val="24"/>
          <w:lang w:eastAsia="ar-SA"/>
        </w:rPr>
        <w:t>.</w:t>
      </w:r>
    </w:p>
    <w:p w:rsidR="00C20530" w:rsidRPr="006A5973"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EA595E"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b/>
          <w:bCs/>
          <w:color w:val="000000"/>
          <w:kern w:val="1"/>
          <w:sz w:val="24"/>
          <w:szCs w:val="24"/>
          <w:lang w:val="en-US" w:eastAsia="ar-SA"/>
        </w:rPr>
        <w:t>1.</w:t>
      </w:r>
      <w:r w:rsidRPr="00EA595E">
        <w:rPr>
          <w:rFonts w:ascii="Times New Roman" w:eastAsia="Arial Unicode MS" w:hAnsi="Times New Roman" w:cs="Times New Roman"/>
          <w:b/>
          <w:bCs/>
          <w:color w:val="000000"/>
          <w:kern w:val="1"/>
          <w:sz w:val="24"/>
          <w:szCs w:val="24"/>
          <w:lang w:val="sr-Cyrl-RS" w:eastAsia="ar-SA"/>
        </w:rPr>
        <w:t xml:space="preserve"> </w:t>
      </w:r>
      <w:r w:rsidRPr="00EA595E">
        <w:rPr>
          <w:rFonts w:ascii="Times New Roman" w:eastAsia="Arial Unicode MS" w:hAnsi="Times New Roman" w:cs="Times New Roman"/>
          <w:b/>
          <w:bCs/>
          <w:color w:val="000000"/>
          <w:kern w:val="1"/>
          <w:sz w:val="24"/>
          <w:szCs w:val="24"/>
          <w:lang w:val="en-US" w:eastAsia="ar-SA"/>
        </w:rPr>
        <w:t>Критеријум за доделу уговора</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en-US" w:eastAsia="ar-SA"/>
        </w:rPr>
        <w:t xml:space="preserve">Избор најповољније понуде ће се извршити применом критеријума </w:t>
      </w:r>
      <w:r w:rsidRPr="00EA595E">
        <w:rPr>
          <w:rFonts w:ascii="Times New Roman" w:eastAsia="Arial Unicode MS" w:hAnsi="Times New Roman" w:cs="Times New Roman"/>
          <w:b/>
          <w:bCs/>
          <w:color w:val="000000"/>
          <w:kern w:val="1"/>
          <w:sz w:val="24"/>
          <w:szCs w:val="24"/>
          <w:lang w:val="en-US" w:eastAsia="ar-SA"/>
        </w:rPr>
        <w:t xml:space="preserve">„Најнижа понуђена цена“. </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EA595E">
        <w:rPr>
          <w:rFonts w:ascii="Times New Roman" w:eastAsia="Arial Unicode MS" w:hAnsi="Times New Roman" w:cs="Times New Roman"/>
          <w:color w:val="000000"/>
          <w:kern w:val="1"/>
          <w:sz w:val="24"/>
          <w:szCs w:val="24"/>
          <w:lang w:val="sr-Cyrl-RS" w:eastAsia="ar-SA"/>
        </w:rPr>
        <w:tab/>
        <w:t xml:space="preserve">Најнижа понуђена цена за </w:t>
      </w:r>
      <w:r w:rsidRPr="00EA595E">
        <w:rPr>
          <w:rFonts w:ascii="Times New Roman" w:eastAsia="Arial Unicode MS" w:hAnsi="Times New Roman" w:cs="Times New Roman"/>
          <w:color w:val="000000"/>
          <w:kern w:val="1"/>
          <w:sz w:val="24"/>
          <w:szCs w:val="24"/>
          <w:lang w:eastAsia="ar-SA"/>
        </w:rPr>
        <w:t>планирану</w:t>
      </w:r>
      <w:r w:rsidRPr="00EA595E">
        <w:rPr>
          <w:rFonts w:ascii="Times New Roman" w:eastAsia="Arial Unicode MS" w:hAnsi="Times New Roman" w:cs="Times New Roman"/>
          <w:color w:val="000000"/>
          <w:kern w:val="1"/>
          <w:sz w:val="24"/>
          <w:szCs w:val="24"/>
          <w:lang w:val="sr-Cyrl-RS" w:eastAsia="ar-SA"/>
        </w:rPr>
        <w:t xml:space="preserve"> потрошњу.</w:t>
      </w:r>
    </w:p>
    <w:p w:rsidR="00EA595E" w:rsidRPr="00EA595E" w:rsidRDefault="00EA595E" w:rsidP="00EA595E">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EA595E" w:rsidRPr="00EA595E" w:rsidRDefault="00EA595E" w:rsidP="00EA595E">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EA595E">
        <w:rPr>
          <w:rFonts w:ascii="Times New Roman" w:eastAsia="Arial Unicode MS" w:hAnsi="Times New Roman" w:cs="Times New Roman"/>
          <w:b/>
          <w:bCs/>
          <w:color w:val="000000"/>
          <w:kern w:val="1"/>
          <w:sz w:val="24"/>
          <w:szCs w:val="24"/>
          <w:lang w:val="sr-Cyrl-CS" w:eastAsia="ar-SA"/>
        </w:rPr>
        <w:t>2.</w:t>
      </w:r>
      <w:r w:rsidRPr="00EA595E">
        <w:rPr>
          <w:rFonts w:ascii="Times New Roman" w:eastAsia="Arial Unicode MS" w:hAnsi="Times New Roman" w:cs="Times New Roman"/>
          <w:b/>
          <w:bCs/>
          <w:i/>
          <w:iCs/>
          <w:color w:val="000000"/>
          <w:kern w:val="1"/>
          <w:sz w:val="24"/>
          <w:szCs w:val="24"/>
          <w:lang w:val="sr-Cyrl-CS" w:eastAsia="ar-SA"/>
        </w:rPr>
        <w:t xml:space="preserve"> </w:t>
      </w:r>
      <w:r w:rsidRPr="00EA595E">
        <w:rPr>
          <w:rFonts w:ascii="Times New Roman" w:eastAsia="Arial Unicode MS" w:hAnsi="Times New Roman" w:cs="Times New Roman"/>
          <w:b/>
          <w:bCs/>
          <w:color w:val="000000"/>
          <w:kern w:val="1"/>
          <w:sz w:val="24"/>
          <w:szCs w:val="24"/>
          <w:lang w:val="sr-Cyrl-RS" w:eastAsia="ar-SA"/>
        </w:rPr>
        <w:t>Е</w:t>
      </w:r>
      <w:r w:rsidRPr="00EA595E">
        <w:rPr>
          <w:rFonts w:ascii="Times New Roman" w:eastAsia="Arial Unicode MS" w:hAnsi="Times New Roman" w:cs="Times New Roman"/>
          <w:b/>
          <w:bCs/>
          <w:color w:val="000000"/>
          <w:kern w:val="1"/>
          <w:sz w:val="24"/>
          <w:szCs w:val="24"/>
          <w:lang w:val="en-US" w:eastAsia="ar-SA"/>
        </w:rPr>
        <w:t>лементи критеријума</w:t>
      </w:r>
      <w:r w:rsidRPr="00EA595E">
        <w:rPr>
          <w:rFonts w:ascii="Times New Roman" w:eastAsia="Arial Unicode MS" w:hAnsi="Times New Roman" w:cs="Times New Roman"/>
          <w:b/>
          <w:bCs/>
          <w:color w:val="000000"/>
          <w:kern w:val="1"/>
          <w:sz w:val="24"/>
          <w:szCs w:val="24"/>
          <w:lang w:val="sr-Cyrl-RS" w:eastAsia="ar-SA"/>
        </w:rPr>
        <w:t>, односно начин,</w:t>
      </w:r>
      <w:r w:rsidRPr="00EA595E">
        <w:rPr>
          <w:rFonts w:ascii="Times New Roman" w:eastAsia="Arial Unicode MS" w:hAnsi="Times New Roman" w:cs="Times New Roman"/>
          <w:b/>
          <w:bCs/>
          <w:color w:val="000000"/>
          <w:kern w:val="1"/>
          <w:sz w:val="24"/>
          <w:szCs w:val="24"/>
          <w:lang w:val="en-US"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595E" w:rsidRPr="00EA595E" w:rsidRDefault="00EA595E" w:rsidP="00EA595E">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A595E" w:rsidRPr="00EA595E" w:rsidRDefault="00EA595E" w:rsidP="00EA595E">
      <w:pPr>
        <w:suppressAutoHyphens/>
        <w:spacing w:after="0" w:line="100" w:lineRule="atLeast"/>
        <w:ind w:firstLine="708"/>
        <w:jc w:val="both"/>
        <w:rPr>
          <w:rFonts w:ascii="Times New Roman" w:eastAsia="Arial Unicode MS" w:hAnsi="Times New Roman" w:cs="Times New Roman"/>
          <w:b/>
          <w:bCs/>
          <w:iCs/>
          <w:kern w:val="1"/>
          <w:sz w:val="24"/>
          <w:szCs w:val="24"/>
          <w:lang w:val="sr-Cyrl-RS" w:eastAsia="ar-SA"/>
        </w:rPr>
      </w:pPr>
      <w:r w:rsidRPr="00EA595E">
        <w:rPr>
          <w:rFonts w:ascii="Times New Roman" w:eastAsia="Arial Unicode MS" w:hAnsi="Times New Roman" w:cs="Times New Roman"/>
          <w:iCs/>
          <w:color w:val="000000"/>
          <w:kern w:val="1"/>
          <w:sz w:val="24"/>
          <w:szCs w:val="24"/>
          <w:lang w:val="en-US" w:eastAsia="ar-SA"/>
        </w:rPr>
        <w:t xml:space="preserve">Уколико две или више понуда имају исту најнижу понуђену цену, </w:t>
      </w:r>
      <w:r w:rsidRPr="00EA595E">
        <w:rPr>
          <w:rFonts w:ascii="Times New Roman" w:eastAsia="Times New Roman" w:hAnsi="Times New Roman" w:cs="Times New Roman"/>
          <w:sz w:val="24"/>
          <w:szCs w:val="24"/>
          <w:lang w:val="en-US" w:eastAsia="en-US"/>
        </w:rPr>
        <w:t xml:space="preserve">наручилац ће </w:t>
      </w:r>
      <w:r w:rsidRPr="00EA595E">
        <w:rPr>
          <w:rFonts w:ascii="Times New Roman" w:eastAsia="Times New Roman" w:hAnsi="Times New Roman" w:cs="Times New Roman"/>
          <w:sz w:val="24"/>
          <w:szCs w:val="24"/>
          <w:lang w:val="sr-Cyrl-RS" w:eastAsia="en-US"/>
        </w:rPr>
        <w:t xml:space="preserve">уговор доделити </w:t>
      </w:r>
      <w:r w:rsidRPr="00EA595E">
        <w:rPr>
          <w:rFonts w:ascii="Times New Roman" w:eastAsia="Times New Roman" w:hAnsi="Times New Roman" w:cs="Times New Roman"/>
          <w:sz w:val="24"/>
          <w:szCs w:val="24"/>
          <w:lang w:val="en-US" w:eastAsia="en-US"/>
        </w:rPr>
        <w:t xml:space="preserve">понуђачу који буде извучен путем жреба. </w:t>
      </w:r>
      <w:r w:rsidRPr="00EA595E">
        <w:rPr>
          <w:rFonts w:ascii="Times New Roman" w:eastAsia="Times New Roman" w:hAnsi="Times New Roman" w:cs="Times New Roman"/>
          <w:kern w:val="1"/>
          <w:sz w:val="24"/>
          <w:szCs w:val="24"/>
          <w:lang w:val="en-US" w:eastAsia="ar-SA"/>
        </w:rPr>
        <w:t>Наручилац ће писмено обавестити све понуђаче</w:t>
      </w:r>
      <w:r w:rsidRPr="00EA595E">
        <w:rPr>
          <w:rFonts w:ascii="Times New Roman" w:eastAsia="Times New Roman" w:hAnsi="Times New Roman" w:cs="Times New Roman"/>
          <w:kern w:val="1"/>
          <w:sz w:val="24"/>
          <w:szCs w:val="24"/>
          <w:lang w:val="sr-Cyrl-RS" w:eastAsia="ar-SA"/>
        </w:rPr>
        <w:t xml:space="preserve"> који су поднели понуде</w:t>
      </w:r>
      <w:r w:rsidRPr="00EA595E">
        <w:rPr>
          <w:rFonts w:ascii="Times New Roman" w:eastAsia="Times New Roman" w:hAnsi="Times New Roman" w:cs="Times New Roman"/>
          <w:kern w:val="1"/>
          <w:sz w:val="24"/>
          <w:szCs w:val="24"/>
          <w:lang w:val="en-US" w:eastAsia="ar-SA"/>
        </w:rPr>
        <w:t xml:space="preserve"> о датуму када ће се одржати извлачење путем жреба. </w:t>
      </w:r>
      <w:r w:rsidRPr="00EA595E">
        <w:rPr>
          <w:rFonts w:ascii="Times New Roman" w:eastAsia="Times New Roman" w:hAnsi="Times New Roman" w:cs="Times New Roman"/>
          <w:sz w:val="24"/>
          <w:szCs w:val="24"/>
          <w:lang w:val="en-US" w:eastAsia="en-US"/>
        </w:rPr>
        <w:t>Жребом ће бити обухваћене само оне понуде које имају једнаку најнижу понуђену цену</w:t>
      </w:r>
      <w:r w:rsidRPr="00EA595E">
        <w:rPr>
          <w:rFonts w:ascii="Times New Roman" w:eastAsia="Times New Roman" w:hAnsi="Times New Roman" w:cs="Times New Roman"/>
          <w:sz w:val="24"/>
          <w:szCs w:val="24"/>
          <w:lang w:val="sr-Cyrl-RS" w:eastAsia="en-US"/>
        </w:rPr>
        <w:t>.</w:t>
      </w:r>
      <w:r w:rsidRPr="00EA595E">
        <w:rPr>
          <w:rFonts w:ascii="Times New Roman" w:eastAsia="Times New Roman" w:hAnsi="Times New Roman" w:cs="Times New Roman"/>
          <w:sz w:val="24"/>
          <w:szCs w:val="24"/>
          <w:lang w:val="en-US"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EA595E">
        <w:rPr>
          <w:rFonts w:ascii="Times New Roman" w:eastAsia="Times New Roman" w:hAnsi="Times New Roman" w:cs="Times New Roman"/>
          <w:sz w:val="24"/>
          <w:szCs w:val="24"/>
          <w:lang w:val="sr-Cyrl-RS" w:eastAsia="en-US"/>
        </w:rPr>
        <w:t>додељен уговор</w:t>
      </w:r>
      <w:r w:rsidRPr="00EA595E">
        <w:rPr>
          <w:rFonts w:ascii="Times New Roman" w:eastAsia="Times New Roman" w:hAnsi="Times New Roman" w:cs="Times New Roman"/>
          <w:sz w:val="24"/>
          <w:szCs w:val="24"/>
          <w:lang w:val="en-US" w:eastAsia="en-US"/>
        </w:rPr>
        <w:t xml:space="preserve">. </w:t>
      </w:r>
      <w:r w:rsidRPr="00EA595E">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36668B" w:rsidRDefault="0036668B" w:rsidP="00E425D2">
      <w:pPr>
        <w:spacing w:after="0" w:line="240" w:lineRule="auto"/>
        <w:ind w:firstLine="360"/>
        <w:jc w:val="both"/>
        <w:rPr>
          <w:rFonts w:ascii="Times New Roman" w:eastAsia="Times New Roman" w:hAnsi="Times New Roman" w:cs="Times New Roman"/>
          <w:sz w:val="24"/>
          <w:szCs w:val="24"/>
        </w:rPr>
      </w:pPr>
    </w:p>
    <w:p w:rsidR="00794F5E" w:rsidRDefault="00794F5E" w:rsidP="00E425D2">
      <w:pPr>
        <w:spacing w:after="0" w:line="240" w:lineRule="auto"/>
        <w:ind w:firstLine="360"/>
        <w:jc w:val="both"/>
        <w:rPr>
          <w:rFonts w:ascii="Times New Roman" w:eastAsia="Times New Roman" w:hAnsi="Times New Roman" w:cs="Times New Roman"/>
          <w:sz w:val="24"/>
          <w:szCs w:val="24"/>
        </w:rPr>
      </w:pPr>
    </w:p>
    <w:p w:rsidR="00794F5E" w:rsidRDefault="00794F5E" w:rsidP="00E425D2">
      <w:pPr>
        <w:spacing w:after="0" w:line="240" w:lineRule="auto"/>
        <w:ind w:firstLine="360"/>
        <w:jc w:val="both"/>
        <w:rPr>
          <w:rFonts w:ascii="Times New Roman" w:eastAsia="Times New Roman" w:hAnsi="Times New Roman" w:cs="Times New Roman"/>
          <w:sz w:val="24"/>
          <w:szCs w:val="24"/>
        </w:rPr>
      </w:pPr>
    </w:p>
    <w:p w:rsidR="00794F5E" w:rsidRDefault="00794F5E" w:rsidP="00E425D2">
      <w:pPr>
        <w:spacing w:after="0" w:line="240" w:lineRule="auto"/>
        <w:ind w:firstLine="360"/>
        <w:jc w:val="both"/>
        <w:rPr>
          <w:rFonts w:ascii="Times New Roman" w:eastAsia="Times New Roman" w:hAnsi="Times New Roman" w:cs="Times New Roman"/>
          <w:sz w:val="24"/>
          <w:szCs w:val="24"/>
        </w:rPr>
      </w:pPr>
    </w:p>
    <w:p w:rsidR="00794F5E" w:rsidRDefault="00794F5E" w:rsidP="00E425D2">
      <w:pPr>
        <w:spacing w:after="0" w:line="240" w:lineRule="auto"/>
        <w:ind w:firstLine="360"/>
        <w:jc w:val="both"/>
        <w:rPr>
          <w:rFonts w:ascii="Times New Roman" w:eastAsia="Times New Roman" w:hAnsi="Times New Roman" w:cs="Times New Roman"/>
          <w:sz w:val="24"/>
          <w:szCs w:val="24"/>
        </w:rPr>
      </w:pPr>
    </w:p>
    <w:p w:rsidR="00794F5E" w:rsidRDefault="00794F5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0726E" w:rsidRDefault="00E0726E" w:rsidP="00E425D2">
      <w:pPr>
        <w:spacing w:after="0" w:line="240" w:lineRule="auto"/>
        <w:ind w:firstLine="360"/>
        <w:jc w:val="both"/>
        <w:rPr>
          <w:rFonts w:ascii="Times New Roman" w:eastAsia="Times New Roman" w:hAnsi="Times New Roman" w:cs="Times New Roman"/>
          <w:sz w:val="24"/>
          <w:szCs w:val="24"/>
        </w:rPr>
      </w:pPr>
    </w:p>
    <w:p w:rsidR="00E425D2" w:rsidRPr="006A5973" w:rsidRDefault="00E425D2" w:rsidP="00E425D2">
      <w:pPr>
        <w:spacing w:after="0" w:line="240" w:lineRule="auto"/>
        <w:jc w:val="center"/>
        <w:rPr>
          <w:rFonts w:ascii="Times New Roman" w:eastAsia="Times New Roman" w:hAnsi="Times New Roman" w:cs="Times New Roman"/>
          <w:b/>
          <w:bCs/>
          <w:i/>
          <w:iCs/>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0726E" w:rsidRPr="00E0726E" w:rsidRDefault="00E0726E" w:rsidP="00E0726E">
      <w:pPr>
        <w:spacing w:after="0" w:line="240" w:lineRule="auto"/>
        <w:contextualSpacing/>
        <w:jc w:val="both"/>
        <w:rPr>
          <w:rFonts w:ascii="Times New Roman" w:eastAsia="Times New Roman" w:hAnsi="Times New Roman" w:cs="Times New Roman"/>
          <w:sz w:val="24"/>
          <w:szCs w:val="24"/>
          <w:lang w:val="sr-Cyrl-CS"/>
        </w:rPr>
      </w:pPr>
      <w:r w:rsidRPr="00E0726E">
        <w:rPr>
          <w:rFonts w:ascii="Times New Roman" w:eastAsia="Times New Roman" w:hAnsi="Times New Roman" w:cs="Times New Roman"/>
          <w:sz w:val="24"/>
          <w:szCs w:val="24"/>
        </w:rPr>
        <w:t>Саставни део понуде чине следећи обрасци:</w:t>
      </w:r>
    </w:p>
    <w:p w:rsidR="00E0726E" w:rsidRPr="00E0726E" w:rsidRDefault="00E0726E" w:rsidP="00E0726E">
      <w:pPr>
        <w:suppressAutoHyphens/>
        <w:spacing w:before="100" w:beforeAutospacing="1" w:after="0"/>
        <w:ind w:firstLine="480"/>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sr-Cyrl-RS"/>
        </w:rPr>
        <w:t>1</w:t>
      </w:r>
      <w:r w:rsidRPr="00E0726E">
        <w:rPr>
          <w:rFonts w:ascii="Times New Roman" w:eastAsia="Times New Roman" w:hAnsi="Times New Roman" w:cs="Times New Roman"/>
          <w:color w:val="000000"/>
          <w:kern w:val="1"/>
          <w:sz w:val="24"/>
          <w:szCs w:val="24"/>
          <w:lang w:val="en-US"/>
        </w:rPr>
        <w:t xml:space="preserve">)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понуде</w:t>
      </w:r>
      <w:r w:rsidRPr="00E0726E">
        <w:rPr>
          <w:rFonts w:ascii="Times New Roman" w:eastAsia="Times New Roman" w:hAnsi="Times New Roman" w:cs="Times New Roman"/>
          <w:color w:val="000000"/>
          <w:kern w:val="1"/>
          <w:sz w:val="24"/>
          <w:szCs w:val="24"/>
          <w:lang w:val="sr-Cyrl-RS"/>
        </w:rPr>
        <w:t xml:space="preserve"> (Образац 1)</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jc w:val="both"/>
        <w:rPr>
          <w:rFonts w:ascii="Times New Roman" w:eastAsia="Times New Roman" w:hAnsi="Times New Roman" w:cs="Times New Roman"/>
          <w:color w:val="000000"/>
          <w:kern w:val="1"/>
          <w:sz w:val="24"/>
          <w:szCs w:val="24"/>
          <w:lang w:val="en-US"/>
        </w:rPr>
      </w:pPr>
      <w:r w:rsidRPr="00E0726E">
        <w:rPr>
          <w:rFonts w:ascii="Times New Roman" w:eastAsia="Times New Roman" w:hAnsi="Times New Roman" w:cs="Times New Roman"/>
          <w:color w:val="000000"/>
          <w:kern w:val="1"/>
          <w:sz w:val="24"/>
          <w:szCs w:val="24"/>
          <w:lang w:val="en-US"/>
        </w:rPr>
        <w:t xml:space="preserve">2)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структуре понуђене цене, са упутством како да се попуни</w:t>
      </w:r>
      <w:r w:rsidRPr="00E0726E">
        <w:rPr>
          <w:rFonts w:ascii="Times New Roman" w:eastAsia="Times New Roman" w:hAnsi="Times New Roman" w:cs="Times New Roman"/>
          <w:color w:val="000000"/>
          <w:kern w:val="1"/>
          <w:sz w:val="24"/>
          <w:szCs w:val="24"/>
          <w:lang w:val="sr-Cyrl-RS"/>
        </w:rPr>
        <w:t xml:space="preserve"> (Образац 2)</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3)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трошкова припреме понуде</w:t>
      </w:r>
      <w:r w:rsidRPr="00E0726E">
        <w:rPr>
          <w:rFonts w:ascii="Times New Roman" w:eastAsia="Times New Roman" w:hAnsi="Times New Roman" w:cs="Times New Roman"/>
          <w:color w:val="000000"/>
          <w:kern w:val="1"/>
          <w:sz w:val="24"/>
          <w:szCs w:val="24"/>
          <w:lang w:val="sr-Cyrl-RS"/>
        </w:rPr>
        <w:t xml:space="preserve"> (Образац 3)</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4) </w:t>
      </w:r>
      <w:r w:rsidRPr="00E0726E">
        <w:rPr>
          <w:rFonts w:ascii="Times New Roman" w:eastAsia="Times New Roman" w:hAnsi="Times New Roman" w:cs="Times New Roman"/>
          <w:color w:val="000000"/>
          <w:kern w:val="1"/>
          <w:sz w:val="24"/>
          <w:szCs w:val="24"/>
          <w:lang w:val="sr-Cyrl-RS"/>
        </w:rPr>
        <w:t>О</w:t>
      </w:r>
      <w:r w:rsidRPr="00E0726E">
        <w:rPr>
          <w:rFonts w:ascii="Times New Roman" w:eastAsia="Times New Roman" w:hAnsi="Times New Roman" w:cs="Times New Roman"/>
          <w:color w:val="000000"/>
          <w:kern w:val="1"/>
          <w:sz w:val="24"/>
          <w:szCs w:val="24"/>
          <w:lang w:val="en-US"/>
        </w:rPr>
        <w:t>бразац изјаве о независној понуди</w:t>
      </w:r>
      <w:r w:rsidRPr="00E0726E">
        <w:rPr>
          <w:rFonts w:ascii="Times New Roman" w:eastAsia="Times New Roman" w:hAnsi="Times New Roman" w:cs="Times New Roman"/>
          <w:color w:val="000000"/>
          <w:kern w:val="1"/>
          <w:sz w:val="24"/>
          <w:szCs w:val="24"/>
          <w:lang w:val="sr-Cyrl-RS"/>
        </w:rPr>
        <w:t xml:space="preserve"> (Образац 4)</w:t>
      </w:r>
      <w:r w:rsidRPr="00E0726E">
        <w:rPr>
          <w:rFonts w:ascii="Times New Roman" w:eastAsia="Times New Roman" w:hAnsi="Times New Roman" w:cs="Times New Roman"/>
          <w:color w:val="000000"/>
          <w:kern w:val="1"/>
          <w:sz w:val="24"/>
          <w:szCs w:val="24"/>
          <w:lang w:val="en-US"/>
        </w:rPr>
        <w:t>;</w:t>
      </w:r>
    </w:p>
    <w:p w:rsidR="00E0726E" w:rsidRPr="00E0726E" w:rsidRDefault="00E0726E" w:rsidP="00E0726E">
      <w:pPr>
        <w:suppressAutoHyphens/>
        <w:spacing w:after="0"/>
        <w:ind w:firstLine="480"/>
        <w:rPr>
          <w:rFonts w:ascii="Times New Roman" w:eastAsia="Times New Roman" w:hAnsi="Times New Roman" w:cs="Times New Roman"/>
          <w:color w:val="000000"/>
          <w:kern w:val="1"/>
          <w:sz w:val="24"/>
          <w:szCs w:val="24"/>
          <w:lang w:val="sr-Cyrl-RS"/>
        </w:rPr>
      </w:pPr>
      <w:r w:rsidRPr="00E0726E">
        <w:rPr>
          <w:rFonts w:ascii="Times New Roman" w:eastAsia="Times New Roman" w:hAnsi="Times New Roman" w:cs="Times New Roman"/>
          <w:color w:val="000000"/>
          <w:kern w:val="1"/>
          <w:sz w:val="24"/>
          <w:szCs w:val="24"/>
          <w:lang w:val="en-US"/>
        </w:rPr>
        <w:t xml:space="preserve">5) </w:t>
      </w:r>
      <w:r w:rsidRPr="00E0726E">
        <w:rPr>
          <w:rFonts w:ascii="Times New Roman" w:eastAsia="Times New Roman" w:hAnsi="Times New Roman" w:cs="Times New Roman"/>
          <w:color w:val="000000"/>
          <w:kern w:val="1"/>
          <w:sz w:val="24"/>
          <w:szCs w:val="24"/>
          <w:lang w:val="sr-Cyrl-RS"/>
        </w:rPr>
        <w:t xml:space="preserve">Образац изјаве понуђача о испуњености услова за учешће у поступку јавне набавке - чл.75. и 76. ЗЈН, </w:t>
      </w:r>
      <w:r w:rsidRPr="00E0726E">
        <w:rPr>
          <w:rFonts w:ascii="Times New Roman" w:eastAsia="Arial Unicode MS" w:hAnsi="Times New Roman" w:cs="Times New Roman"/>
          <w:iCs/>
          <w:color w:val="000000"/>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color w:val="000000"/>
          <w:kern w:val="1"/>
          <w:sz w:val="24"/>
          <w:szCs w:val="24"/>
          <w:lang w:val="sr-Cyrl-RS"/>
        </w:rPr>
        <w:t xml:space="preserve"> (Образац 5);</w:t>
      </w:r>
    </w:p>
    <w:p w:rsidR="00E0726E" w:rsidRPr="00E0726E" w:rsidRDefault="00E0726E" w:rsidP="00E0726E">
      <w:pPr>
        <w:suppressAutoHyphens/>
        <w:spacing w:after="0"/>
        <w:ind w:firstLine="480"/>
        <w:rPr>
          <w:rFonts w:ascii="Times New Roman" w:eastAsia="Times New Roman" w:hAnsi="Times New Roman" w:cs="Times New Roman"/>
          <w:kern w:val="1"/>
          <w:sz w:val="24"/>
          <w:szCs w:val="24"/>
          <w:lang w:val="sr-Cyrl-RS"/>
        </w:rPr>
      </w:pPr>
      <w:r w:rsidRPr="00E0726E">
        <w:rPr>
          <w:rFonts w:ascii="Times New Roman" w:eastAsia="Times New Roman" w:hAnsi="Times New Roman" w:cs="Times New Roman"/>
          <w:kern w:val="1"/>
          <w:sz w:val="24"/>
          <w:szCs w:val="24"/>
          <w:lang w:val="sr-Cyrl-RS"/>
        </w:rPr>
        <w:t xml:space="preserve">6) Образац изјаве подизвођача о испуњености услова за учешће у поступку јавне набавке –чл. 75. ЗЈН, </w:t>
      </w:r>
      <w:r w:rsidRPr="00E0726E">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E0726E">
        <w:rPr>
          <w:rFonts w:ascii="Times New Roman" w:eastAsia="Times New Roman" w:hAnsi="Times New Roman" w:cs="Times New Roman"/>
          <w:kern w:val="1"/>
          <w:sz w:val="24"/>
          <w:szCs w:val="24"/>
          <w:lang w:val="sr-Cyrl-RS"/>
        </w:rPr>
        <w:t xml:space="preserve"> (Образац 6).</w:t>
      </w:r>
    </w:p>
    <w:p w:rsidR="0081778B" w:rsidRDefault="0081778B"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Default="00E0726E" w:rsidP="0081778B">
      <w:pPr>
        <w:spacing w:after="0" w:line="240" w:lineRule="auto"/>
        <w:jc w:val="both"/>
        <w:rPr>
          <w:rFonts w:ascii="Times New Roman" w:eastAsia="Times New Roman" w:hAnsi="Times New Roman" w:cs="Times New Roman"/>
          <w:sz w:val="24"/>
          <w:szCs w:val="24"/>
        </w:rPr>
      </w:pPr>
    </w:p>
    <w:p w:rsidR="00E0726E" w:rsidRPr="00424D5B" w:rsidRDefault="00E0726E" w:rsidP="0081778B">
      <w:pPr>
        <w:spacing w:after="0" w:line="240" w:lineRule="auto"/>
        <w:jc w:val="both"/>
        <w:rPr>
          <w:rFonts w:ascii="Times New Roman" w:eastAsia="Times New Roman" w:hAnsi="Times New Roman" w:cs="Times New Roman"/>
          <w:sz w:val="24"/>
          <w:szCs w:val="24"/>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794F5E"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 xml:space="preserve"> </w:t>
      </w:r>
      <w:r w:rsidR="00C26623" w:rsidRPr="006A5973">
        <w:rPr>
          <w:rFonts w:ascii="Times New Roman" w:eastAsia="Times New Roman" w:hAnsi="Times New Roman" w:cs="Times New Roman"/>
          <w:b/>
          <w:bCs/>
          <w:iCs/>
          <w:sz w:val="24"/>
          <w:szCs w:val="24"/>
        </w:rPr>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00F02A6E">
        <w:rPr>
          <w:rFonts w:ascii="Times New Roman" w:eastAsia="Times New Roman" w:hAnsi="Times New Roman" w:cs="Times New Roman"/>
          <w:iCs/>
          <w:sz w:val="24"/>
          <w:szCs w:val="24"/>
          <w:lang w:val="sr-Cyrl-CS"/>
        </w:rPr>
        <w:t>2019</w:t>
      </w:r>
      <w:r w:rsidRPr="006A5973">
        <w:rPr>
          <w:rFonts w:ascii="Times New Roman" w:eastAsia="Times New Roman" w:hAnsi="Times New Roman" w:cs="Times New Roman"/>
          <w:iCs/>
          <w:sz w:val="24"/>
          <w:szCs w:val="24"/>
          <w:lang w:val="sr-Cyrl-CS"/>
        </w:rPr>
        <w:t>.</w:t>
      </w:r>
      <w:r w:rsidR="00E85986">
        <w:rPr>
          <w:rFonts w:ascii="Times New Roman" w:eastAsia="Times New Roman" w:hAnsi="Times New Roman" w:cs="Times New Roman"/>
          <w:iCs/>
          <w:sz w:val="24"/>
          <w:szCs w:val="24"/>
        </w:rPr>
        <w:t xml:space="preserve"> </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6D0578">
        <w:rPr>
          <w:rFonts w:ascii="Times New Roman" w:eastAsia="Times New Roman" w:hAnsi="Times New Roman" w:cs="Times New Roman"/>
          <w:iCs/>
          <w:sz w:val="24"/>
          <w:szCs w:val="24"/>
          <w:lang w:val="sr-Cyrl-CS"/>
        </w:rPr>
        <w:t>услуга</w:t>
      </w:r>
      <w:r w:rsidRPr="006A5973">
        <w:rPr>
          <w:rFonts w:ascii="Times New Roman" w:eastAsia="Times New Roman" w:hAnsi="Times New Roman" w:cs="Times New Roman"/>
          <w:iCs/>
          <w:sz w:val="24"/>
          <w:szCs w:val="24"/>
          <w:lang w:val="sr-Cyrl-CS"/>
        </w:rPr>
        <w:t xml:space="preserve"> </w:t>
      </w:r>
      <w:r w:rsidR="0084246B">
        <w:rPr>
          <w:rFonts w:ascii="Times New Roman" w:eastAsia="Times New Roman" w:hAnsi="Times New Roman" w:cs="Times New Roman"/>
          <w:b/>
          <w:iCs/>
          <w:sz w:val="24"/>
          <w:szCs w:val="24"/>
          <w:lang w:val="sr-Cyrl-CS"/>
        </w:rPr>
        <w:t>Услуге изнајмљивања опреме и руковаоца са потребним радовима за прикључке објекта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84246B">
        <w:rPr>
          <w:rFonts w:ascii="Times New Roman" w:eastAsia="TimesNewRomanPS-BoldMT" w:hAnsi="Times New Roman" w:cs="Times New Roman"/>
          <w:b/>
          <w:bCs/>
          <w:sz w:val="24"/>
          <w:szCs w:val="24"/>
          <w:lang w:val="sr-Cyrl-CS"/>
        </w:rPr>
        <w:t>6/2019</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E0971">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424D5B">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 xml:space="preserve">Део предмета набавке који ће </w:t>
            </w:r>
            <w:r w:rsidRPr="006A5973">
              <w:rPr>
                <w:rFonts w:ascii="Times New Roman" w:eastAsia="TimesNewRomanPSMT" w:hAnsi="Times New Roman" w:cs="Times New Roman"/>
                <w:b/>
                <w:bCs/>
                <w:i/>
                <w:sz w:val="24"/>
                <w:szCs w:val="24"/>
                <w:lang w:val="ru-RU"/>
              </w:rPr>
              <w:lastRenderedPageBreak/>
              <w:t>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Default="00C26623" w:rsidP="006A2E72">
      <w:pPr>
        <w:spacing w:after="0" w:line="240" w:lineRule="auto"/>
        <w:jc w:val="both"/>
        <w:rPr>
          <w:rFonts w:ascii="Times New Roman" w:eastAsia="TimesNewRomanPS-BoldMT" w:hAnsi="Times New Roman" w:cs="Times New Roman"/>
          <w:b/>
          <w:bCs/>
          <w:sz w:val="24"/>
          <w:szCs w:val="24"/>
          <w:lang w:val="sr-Cyrl-CS"/>
        </w:rPr>
      </w:pPr>
      <w:r w:rsidRPr="006A5973">
        <w:rPr>
          <w:rFonts w:ascii="Times New Roman" w:eastAsia="TimesNewRomanPSMT" w:hAnsi="Times New Roman" w:cs="Times New Roman"/>
          <w:b/>
          <w:bCs/>
          <w:sz w:val="24"/>
          <w:szCs w:val="24"/>
        </w:rPr>
        <w:lastRenderedPageBreak/>
        <w:t>ОПИС ПРЕДМЕТА НАБАВКЕ</w:t>
      </w:r>
      <w:r w:rsidRPr="006A5973">
        <w:rPr>
          <w:rFonts w:ascii="Times New Roman" w:eastAsia="Times New Roman" w:hAnsi="Times New Roman" w:cs="Times New Roman"/>
          <w:b/>
          <w:sz w:val="24"/>
          <w:szCs w:val="24"/>
          <w:lang w:val="sr-Cyrl-CS"/>
        </w:rPr>
        <w:t>–</w:t>
      </w:r>
      <w:r w:rsidR="0084246B">
        <w:rPr>
          <w:rFonts w:ascii="Times New Roman" w:eastAsia="Times New Roman" w:hAnsi="Times New Roman" w:cs="Times New Roman"/>
          <w:b/>
          <w:sz w:val="24"/>
          <w:szCs w:val="24"/>
          <w:lang w:val="sr-Cyrl-CS"/>
        </w:rPr>
        <w:t>Услуге изнајмљивања опреме и руковаоца са потребним радовима за прикључке објекта</w:t>
      </w:r>
      <w:r w:rsidRPr="006A5973">
        <w:rPr>
          <w:rFonts w:ascii="Times New Roman" w:eastAsia="Times New Roman" w:hAnsi="Times New Roman" w:cs="Times New Roman"/>
          <w:sz w:val="24"/>
          <w:szCs w:val="24"/>
        </w:rPr>
        <w:t>,</w:t>
      </w:r>
      <w:r w:rsidR="00266E31">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84246B">
        <w:rPr>
          <w:rFonts w:ascii="Times New Roman" w:eastAsia="TimesNewRomanPS-BoldMT" w:hAnsi="Times New Roman" w:cs="Times New Roman"/>
          <w:b/>
          <w:bCs/>
          <w:sz w:val="24"/>
          <w:szCs w:val="24"/>
          <w:lang w:val="sr-Cyrl-CS"/>
        </w:rPr>
        <w:t>6/2019</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(не мање од 60 дана од дана отварања понуда)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A85655" w:rsidRDefault="00A85655"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3B38A7" w:rsidRDefault="003B38A7"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1F6BE8" w:rsidRDefault="001F6BE8" w:rsidP="00652D2F">
      <w:pPr>
        <w:spacing w:after="0" w:line="240" w:lineRule="auto"/>
        <w:jc w:val="right"/>
        <w:rPr>
          <w:rFonts w:ascii="Times New Roman" w:eastAsia="Times New Roman" w:hAnsi="Times New Roman" w:cs="Times New Roman"/>
          <w:b/>
          <w:bCs/>
          <w:i/>
          <w:iCs/>
          <w:sz w:val="24"/>
          <w:szCs w:val="24"/>
          <w:lang w:val="sr-Cyrl-RS"/>
        </w:rPr>
      </w:pPr>
    </w:p>
    <w:p w:rsidR="00C26623" w:rsidRPr="006A597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652D2F"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652D2F" w:rsidRPr="006A5973" w:rsidRDefault="00652D2F" w:rsidP="001F6BE8">
      <w:pPr>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p w:rsidR="00FE23CF" w:rsidRPr="006A5973" w:rsidRDefault="00FE23CF" w:rsidP="00FE23CF">
      <w:pPr>
        <w:spacing w:after="0" w:line="240" w:lineRule="auto"/>
        <w:rPr>
          <w:rFonts w:ascii="Times New Roman" w:eastAsia="Times New Roman" w:hAnsi="Times New Roman" w:cs="Times New Roman"/>
          <w:b/>
          <w:sz w:val="24"/>
          <w:szCs w:val="24"/>
          <w:lang w:val="sr-Cyrl-CS"/>
        </w:rPr>
      </w:pPr>
    </w:p>
    <w:tbl>
      <w:tblPr>
        <w:tblStyle w:val="TableGrid"/>
        <w:tblW w:w="0" w:type="auto"/>
        <w:tblLayout w:type="fixed"/>
        <w:tblLook w:val="04A0" w:firstRow="1" w:lastRow="0" w:firstColumn="1" w:lastColumn="0" w:noHBand="0" w:noVBand="1"/>
      </w:tblPr>
      <w:tblGrid>
        <w:gridCol w:w="1098"/>
        <w:gridCol w:w="3972"/>
        <w:gridCol w:w="850"/>
        <w:gridCol w:w="992"/>
        <w:gridCol w:w="1276"/>
        <w:gridCol w:w="1388"/>
      </w:tblGrid>
      <w:tr w:rsidR="00336399" w:rsidRPr="00794F5E" w:rsidTr="00D5281B">
        <w:tc>
          <w:tcPr>
            <w:tcW w:w="1098" w:type="dxa"/>
            <w:shd w:val="clear" w:color="auto" w:fill="D9D9D9" w:themeFill="background1" w:themeFillShade="D9"/>
            <w:vAlign w:val="center"/>
          </w:tcPr>
          <w:p w:rsidR="00D5281B" w:rsidRPr="00794F5E" w:rsidRDefault="00D5281B" w:rsidP="00A85655">
            <w:pPr>
              <w:pStyle w:val="NoSpacing"/>
              <w:jc w:val="center"/>
              <w:rPr>
                <w:b/>
                <w:noProof/>
                <w:sz w:val="24"/>
                <w:szCs w:val="24"/>
                <w:lang w:val="sr-Cyrl-CS"/>
              </w:rPr>
            </w:pPr>
            <w:r w:rsidRPr="00794F5E">
              <w:rPr>
                <w:b/>
                <w:noProof/>
                <w:sz w:val="24"/>
                <w:szCs w:val="24"/>
                <w:lang w:val="sr-Cyrl-CS"/>
              </w:rPr>
              <w:t>Редни број</w:t>
            </w:r>
          </w:p>
        </w:tc>
        <w:tc>
          <w:tcPr>
            <w:tcW w:w="3972" w:type="dxa"/>
            <w:shd w:val="clear" w:color="auto" w:fill="D9D9D9" w:themeFill="background1" w:themeFillShade="D9"/>
            <w:vAlign w:val="center"/>
          </w:tcPr>
          <w:p w:rsidR="00D5281B" w:rsidRPr="00794F5E" w:rsidRDefault="00D5281B" w:rsidP="00A85655">
            <w:pPr>
              <w:pStyle w:val="NoSpacing"/>
              <w:jc w:val="center"/>
              <w:rPr>
                <w:b/>
                <w:noProof/>
                <w:sz w:val="24"/>
                <w:szCs w:val="24"/>
                <w:lang w:val="sr-Cyrl-CS"/>
              </w:rPr>
            </w:pPr>
            <w:r w:rsidRPr="00794F5E">
              <w:rPr>
                <w:b/>
                <w:noProof/>
                <w:sz w:val="24"/>
                <w:szCs w:val="24"/>
                <w:lang w:val="sr-Cyrl-CS"/>
              </w:rPr>
              <w:t>Опис активности</w:t>
            </w:r>
          </w:p>
        </w:tc>
        <w:tc>
          <w:tcPr>
            <w:tcW w:w="850" w:type="dxa"/>
            <w:shd w:val="clear" w:color="auto" w:fill="D9D9D9" w:themeFill="background1" w:themeFillShade="D9"/>
            <w:vAlign w:val="center"/>
          </w:tcPr>
          <w:p w:rsidR="00D5281B" w:rsidRPr="00794F5E" w:rsidRDefault="00D5281B" w:rsidP="00A85655">
            <w:pPr>
              <w:pStyle w:val="NoSpacing"/>
              <w:jc w:val="center"/>
              <w:rPr>
                <w:b/>
                <w:noProof/>
                <w:sz w:val="24"/>
                <w:szCs w:val="24"/>
                <w:lang w:val="sr-Cyrl-CS"/>
              </w:rPr>
            </w:pPr>
            <w:r w:rsidRPr="00794F5E">
              <w:rPr>
                <w:b/>
                <w:noProof/>
                <w:sz w:val="24"/>
                <w:szCs w:val="24"/>
                <w:lang w:val="sr-Cyrl-CS"/>
              </w:rPr>
              <w:t>Јед.</w:t>
            </w:r>
          </w:p>
          <w:p w:rsidR="00D5281B" w:rsidRPr="00794F5E" w:rsidRDefault="00D5281B" w:rsidP="00A85655">
            <w:pPr>
              <w:pStyle w:val="NoSpacing"/>
              <w:jc w:val="center"/>
              <w:rPr>
                <w:b/>
                <w:noProof/>
                <w:sz w:val="24"/>
                <w:szCs w:val="24"/>
                <w:lang w:val="sr-Cyrl-CS"/>
              </w:rPr>
            </w:pPr>
            <w:r w:rsidRPr="00794F5E">
              <w:rPr>
                <w:b/>
                <w:noProof/>
                <w:sz w:val="24"/>
                <w:szCs w:val="24"/>
                <w:lang w:val="sr-Cyrl-CS"/>
              </w:rPr>
              <w:t>мере</w:t>
            </w:r>
          </w:p>
        </w:tc>
        <w:tc>
          <w:tcPr>
            <w:tcW w:w="992" w:type="dxa"/>
            <w:shd w:val="clear" w:color="auto" w:fill="D9D9D9" w:themeFill="background1" w:themeFillShade="D9"/>
            <w:vAlign w:val="center"/>
          </w:tcPr>
          <w:p w:rsidR="00D5281B" w:rsidRPr="00794F5E" w:rsidRDefault="00D5281B" w:rsidP="00A85655">
            <w:pPr>
              <w:pStyle w:val="NoSpacing"/>
              <w:jc w:val="center"/>
              <w:rPr>
                <w:b/>
                <w:noProof/>
                <w:sz w:val="24"/>
                <w:szCs w:val="24"/>
                <w:lang w:val="sr-Cyrl-CS"/>
              </w:rPr>
            </w:pPr>
            <w:r w:rsidRPr="00794F5E">
              <w:rPr>
                <w:b/>
                <w:noProof/>
                <w:sz w:val="24"/>
                <w:szCs w:val="24"/>
                <w:lang w:val="sr-Cyrl-CS"/>
              </w:rPr>
              <w:t>Количина</w:t>
            </w:r>
          </w:p>
        </w:tc>
        <w:tc>
          <w:tcPr>
            <w:tcW w:w="1276" w:type="dxa"/>
            <w:shd w:val="clear" w:color="auto" w:fill="D9D9D9" w:themeFill="background1" w:themeFillShade="D9"/>
            <w:vAlign w:val="center"/>
          </w:tcPr>
          <w:p w:rsidR="00D5281B" w:rsidRPr="00794F5E" w:rsidRDefault="00D5281B" w:rsidP="00A85655">
            <w:pPr>
              <w:pStyle w:val="NoSpacing"/>
              <w:jc w:val="center"/>
              <w:rPr>
                <w:b/>
                <w:noProof/>
                <w:sz w:val="24"/>
                <w:szCs w:val="24"/>
                <w:lang w:val="sr-Cyrl-RS"/>
              </w:rPr>
            </w:pPr>
            <w:r w:rsidRPr="00794F5E">
              <w:rPr>
                <w:b/>
                <w:noProof/>
                <w:sz w:val="24"/>
                <w:szCs w:val="24"/>
                <w:lang w:val="sr-Cyrl-RS"/>
              </w:rPr>
              <w:t>Јединична цена</w:t>
            </w:r>
          </w:p>
        </w:tc>
        <w:tc>
          <w:tcPr>
            <w:tcW w:w="1388" w:type="dxa"/>
            <w:shd w:val="clear" w:color="auto" w:fill="D9D9D9" w:themeFill="background1" w:themeFillShade="D9"/>
            <w:vAlign w:val="center"/>
          </w:tcPr>
          <w:p w:rsidR="00D5281B" w:rsidRPr="00794F5E" w:rsidRDefault="00D5281B" w:rsidP="00A85655">
            <w:pPr>
              <w:pStyle w:val="NoSpacing"/>
              <w:jc w:val="center"/>
              <w:rPr>
                <w:b/>
                <w:noProof/>
                <w:sz w:val="24"/>
                <w:szCs w:val="24"/>
                <w:lang w:val="sr-Cyrl-RS"/>
              </w:rPr>
            </w:pPr>
            <w:r w:rsidRPr="00794F5E">
              <w:rPr>
                <w:b/>
                <w:noProof/>
                <w:sz w:val="24"/>
                <w:szCs w:val="24"/>
                <w:lang w:val="sr-Cyrl-RS"/>
              </w:rPr>
              <w:t>Цена извршавања посла за цео уговорени период</w:t>
            </w:r>
          </w:p>
        </w:tc>
      </w:tr>
      <w:tr w:rsidR="00794F5E" w:rsidRPr="00794F5E" w:rsidTr="00AA0B70">
        <w:tc>
          <w:tcPr>
            <w:tcW w:w="1098" w:type="dxa"/>
            <w:vAlign w:val="center"/>
          </w:tcPr>
          <w:p w:rsidR="00794F5E" w:rsidRPr="00794F5E" w:rsidRDefault="00794F5E" w:rsidP="00794F5E">
            <w:pPr>
              <w:pStyle w:val="NoSpacing"/>
              <w:numPr>
                <w:ilvl w:val="0"/>
                <w:numId w:val="49"/>
              </w:numPr>
              <w:jc w:val="center"/>
              <w:rPr>
                <w:noProof/>
                <w:sz w:val="24"/>
                <w:szCs w:val="24"/>
                <w:lang w:val="sr-Cyrl-CS"/>
              </w:rPr>
            </w:pPr>
          </w:p>
        </w:tc>
        <w:tc>
          <w:tcPr>
            <w:tcW w:w="3972" w:type="dxa"/>
          </w:tcPr>
          <w:p w:rsidR="00794F5E" w:rsidRPr="00794F5E" w:rsidRDefault="00794F5E" w:rsidP="00794F5E">
            <w:pPr>
              <w:rPr>
                <w:sz w:val="24"/>
                <w:szCs w:val="24"/>
              </w:rPr>
            </w:pPr>
            <w:r w:rsidRPr="00794F5E">
              <w:rPr>
                <w:sz w:val="24"/>
                <w:szCs w:val="24"/>
              </w:rPr>
              <w:t>Изнајмљивање минибагера са руковаоцем</w:t>
            </w:r>
          </w:p>
        </w:tc>
        <w:tc>
          <w:tcPr>
            <w:tcW w:w="850" w:type="dxa"/>
          </w:tcPr>
          <w:p w:rsidR="00794F5E" w:rsidRPr="00794F5E" w:rsidRDefault="00794F5E" w:rsidP="00794F5E">
            <w:pPr>
              <w:rPr>
                <w:sz w:val="24"/>
                <w:szCs w:val="24"/>
              </w:rPr>
            </w:pPr>
            <w:r w:rsidRPr="00794F5E">
              <w:rPr>
                <w:sz w:val="24"/>
                <w:szCs w:val="24"/>
              </w:rPr>
              <w:t>Радни час</w:t>
            </w:r>
          </w:p>
        </w:tc>
        <w:tc>
          <w:tcPr>
            <w:tcW w:w="992" w:type="dxa"/>
          </w:tcPr>
          <w:p w:rsidR="00794F5E" w:rsidRPr="00794F5E" w:rsidRDefault="00794F5E" w:rsidP="00794F5E">
            <w:pPr>
              <w:rPr>
                <w:sz w:val="24"/>
                <w:szCs w:val="24"/>
              </w:rPr>
            </w:pPr>
            <w:r w:rsidRPr="00794F5E">
              <w:rPr>
                <w:sz w:val="24"/>
                <w:szCs w:val="24"/>
              </w:rPr>
              <w:t>100</w:t>
            </w:r>
          </w:p>
        </w:tc>
        <w:tc>
          <w:tcPr>
            <w:tcW w:w="1276" w:type="dxa"/>
            <w:vAlign w:val="center"/>
          </w:tcPr>
          <w:p w:rsidR="00794F5E" w:rsidRPr="00794F5E" w:rsidRDefault="00794F5E" w:rsidP="00794F5E">
            <w:pPr>
              <w:pStyle w:val="NoSpacing"/>
              <w:jc w:val="center"/>
              <w:rPr>
                <w:noProof/>
                <w:sz w:val="24"/>
                <w:szCs w:val="24"/>
                <w:lang w:val="sr-Cyrl-CS"/>
              </w:rPr>
            </w:pPr>
          </w:p>
        </w:tc>
        <w:tc>
          <w:tcPr>
            <w:tcW w:w="1388" w:type="dxa"/>
            <w:vAlign w:val="center"/>
          </w:tcPr>
          <w:p w:rsidR="00794F5E" w:rsidRPr="00794F5E" w:rsidRDefault="00794F5E" w:rsidP="00794F5E">
            <w:pPr>
              <w:pStyle w:val="NoSpacing"/>
              <w:jc w:val="center"/>
              <w:rPr>
                <w:noProof/>
                <w:sz w:val="24"/>
                <w:szCs w:val="24"/>
                <w:lang w:val="sr-Cyrl-CS"/>
              </w:rPr>
            </w:pPr>
          </w:p>
        </w:tc>
      </w:tr>
      <w:tr w:rsidR="00794F5E" w:rsidRPr="00794F5E" w:rsidTr="00AA0B70">
        <w:tc>
          <w:tcPr>
            <w:tcW w:w="1098" w:type="dxa"/>
            <w:vAlign w:val="center"/>
          </w:tcPr>
          <w:p w:rsidR="00794F5E" w:rsidRPr="00794F5E" w:rsidRDefault="00794F5E" w:rsidP="00794F5E">
            <w:pPr>
              <w:pStyle w:val="NoSpacing"/>
              <w:numPr>
                <w:ilvl w:val="0"/>
                <w:numId w:val="49"/>
              </w:numPr>
              <w:jc w:val="center"/>
              <w:rPr>
                <w:noProof/>
                <w:sz w:val="24"/>
                <w:szCs w:val="24"/>
                <w:lang w:val="sr-Cyrl-CS"/>
              </w:rPr>
            </w:pPr>
          </w:p>
        </w:tc>
        <w:tc>
          <w:tcPr>
            <w:tcW w:w="3972" w:type="dxa"/>
          </w:tcPr>
          <w:p w:rsidR="00794F5E" w:rsidRPr="00794F5E" w:rsidRDefault="00794F5E" w:rsidP="00794F5E">
            <w:pPr>
              <w:rPr>
                <w:sz w:val="24"/>
                <w:szCs w:val="24"/>
              </w:rPr>
            </w:pPr>
            <w:r w:rsidRPr="00794F5E">
              <w:rPr>
                <w:sz w:val="24"/>
                <w:szCs w:val="24"/>
              </w:rPr>
              <w:t>Изнајмљивање камиона са приколицом са руковаоцем за одвоз и довоз материјала (песка и ризле)</w:t>
            </w:r>
          </w:p>
        </w:tc>
        <w:tc>
          <w:tcPr>
            <w:tcW w:w="850" w:type="dxa"/>
          </w:tcPr>
          <w:p w:rsidR="00794F5E" w:rsidRPr="00794F5E" w:rsidRDefault="00794F5E" w:rsidP="00794F5E">
            <w:pPr>
              <w:rPr>
                <w:sz w:val="24"/>
                <w:szCs w:val="24"/>
              </w:rPr>
            </w:pPr>
            <w:r w:rsidRPr="00794F5E">
              <w:rPr>
                <w:sz w:val="24"/>
                <w:szCs w:val="24"/>
              </w:rPr>
              <w:t xml:space="preserve">Радни час </w:t>
            </w:r>
          </w:p>
        </w:tc>
        <w:tc>
          <w:tcPr>
            <w:tcW w:w="992" w:type="dxa"/>
          </w:tcPr>
          <w:p w:rsidR="00794F5E" w:rsidRPr="00794F5E" w:rsidRDefault="00794F5E" w:rsidP="00794F5E">
            <w:pPr>
              <w:rPr>
                <w:sz w:val="24"/>
                <w:szCs w:val="24"/>
              </w:rPr>
            </w:pPr>
            <w:r w:rsidRPr="00794F5E">
              <w:rPr>
                <w:sz w:val="24"/>
                <w:szCs w:val="24"/>
              </w:rPr>
              <w:t>100</w:t>
            </w:r>
          </w:p>
        </w:tc>
        <w:tc>
          <w:tcPr>
            <w:tcW w:w="1276" w:type="dxa"/>
            <w:vAlign w:val="center"/>
          </w:tcPr>
          <w:p w:rsidR="00794F5E" w:rsidRPr="00794F5E" w:rsidRDefault="00794F5E" w:rsidP="00794F5E">
            <w:pPr>
              <w:pStyle w:val="NoSpacing"/>
              <w:jc w:val="center"/>
              <w:rPr>
                <w:noProof/>
                <w:sz w:val="24"/>
                <w:szCs w:val="24"/>
                <w:lang w:val="sr-Cyrl-CS"/>
              </w:rPr>
            </w:pPr>
          </w:p>
        </w:tc>
        <w:tc>
          <w:tcPr>
            <w:tcW w:w="1388" w:type="dxa"/>
            <w:vAlign w:val="center"/>
          </w:tcPr>
          <w:p w:rsidR="00794F5E" w:rsidRPr="00794F5E" w:rsidRDefault="00794F5E" w:rsidP="00794F5E">
            <w:pPr>
              <w:pStyle w:val="NoSpacing"/>
              <w:jc w:val="center"/>
              <w:rPr>
                <w:noProof/>
                <w:sz w:val="24"/>
                <w:szCs w:val="24"/>
                <w:lang w:val="sr-Cyrl-CS"/>
              </w:rPr>
            </w:pPr>
          </w:p>
        </w:tc>
      </w:tr>
      <w:tr w:rsidR="00794F5E" w:rsidRPr="00794F5E" w:rsidTr="00AA0B70">
        <w:tc>
          <w:tcPr>
            <w:tcW w:w="1098" w:type="dxa"/>
            <w:vAlign w:val="center"/>
          </w:tcPr>
          <w:p w:rsidR="00794F5E" w:rsidRPr="00794F5E" w:rsidRDefault="00794F5E" w:rsidP="00794F5E">
            <w:pPr>
              <w:pStyle w:val="NoSpacing"/>
              <w:numPr>
                <w:ilvl w:val="0"/>
                <w:numId w:val="49"/>
              </w:numPr>
              <w:jc w:val="center"/>
              <w:rPr>
                <w:noProof/>
                <w:sz w:val="24"/>
                <w:szCs w:val="24"/>
                <w:lang w:val="sr-Cyrl-CS"/>
              </w:rPr>
            </w:pPr>
          </w:p>
        </w:tc>
        <w:tc>
          <w:tcPr>
            <w:tcW w:w="3972" w:type="dxa"/>
          </w:tcPr>
          <w:p w:rsidR="00794F5E" w:rsidRPr="00794F5E" w:rsidRDefault="00794F5E" w:rsidP="00794F5E">
            <w:pPr>
              <w:rPr>
                <w:sz w:val="24"/>
                <w:szCs w:val="24"/>
              </w:rPr>
            </w:pPr>
            <w:r w:rsidRPr="00794F5E">
              <w:rPr>
                <w:sz w:val="24"/>
                <w:szCs w:val="24"/>
              </w:rPr>
              <w:t>Изнајмљивање сечице за асфалт са руковаоцем</w:t>
            </w:r>
          </w:p>
        </w:tc>
        <w:tc>
          <w:tcPr>
            <w:tcW w:w="850" w:type="dxa"/>
          </w:tcPr>
          <w:p w:rsidR="00794F5E" w:rsidRPr="00794F5E" w:rsidRDefault="00794F5E" w:rsidP="00794F5E">
            <w:pPr>
              <w:rPr>
                <w:sz w:val="24"/>
                <w:szCs w:val="24"/>
              </w:rPr>
            </w:pPr>
            <w:r w:rsidRPr="00794F5E">
              <w:rPr>
                <w:sz w:val="24"/>
                <w:szCs w:val="24"/>
              </w:rPr>
              <w:t>Радни час</w:t>
            </w:r>
          </w:p>
        </w:tc>
        <w:tc>
          <w:tcPr>
            <w:tcW w:w="992" w:type="dxa"/>
          </w:tcPr>
          <w:p w:rsidR="00794F5E" w:rsidRPr="00794F5E" w:rsidRDefault="00794F5E" w:rsidP="00794F5E">
            <w:pPr>
              <w:rPr>
                <w:sz w:val="24"/>
                <w:szCs w:val="24"/>
              </w:rPr>
            </w:pPr>
            <w:r w:rsidRPr="00794F5E">
              <w:rPr>
                <w:sz w:val="24"/>
                <w:szCs w:val="24"/>
              </w:rPr>
              <w:t>50</w:t>
            </w:r>
          </w:p>
        </w:tc>
        <w:tc>
          <w:tcPr>
            <w:tcW w:w="1276" w:type="dxa"/>
            <w:vAlign w:val="center"/>
          </w:tcPr>
          <w:p w:rsidR="00794F5E" w:rsidRPr="00794F5E" w:rsidRDefault="00794F5E" w:rsidP="00794F5E">
            <w:pPr>
              <w:pStyle w:val="NoSpacing"/>
              <w:jc w:val="center"/>
              <w:rPr>
                <w:noProof/>
                <w:sz w:val="24"/>
                <w:szCs w:val="24"/>
                <w:lang w:val="sr-Cyrl-CS"/>
              </w:rPr>
            </w:pPr>
          </w:p>
        </w:tc>
        <w:tc>
          <w:tcPr>
            <w:tcW w:w="1388" w:type="dxa"/>
            <w:vAlign w:val="center"/>
          </w:tcPr>
          <w:p w:rsidR="00794F5E" w:rsidRPr="00794F5E" w:rsidRDefault="00794F5E" w:rsidP="00794F5E">
            <w:pPr>
              <w:pStyle w:val="NoSpacing"/>
              <w:jc w:val="center"/>
              <w:rPr>
                <w:noProof/>
                <w:sz w:val="24"/>
                <w:szCs w:val="24"/>
                <w:lang w:val="sr-Cyrl-CS"/>
              </w:rPr>
            </w:pPr>
          </w:p>
        </w:tc>
      </w:tr>
      <w:tr w:rsidR="00794F5E" w:rsidRPr="00794F5E" w:rsidTr="00AA0B70">
        <w:tc>
          <w:tcPr>
            <w:tcW w:w="1098" w:type="dxa"/>
            <w:vAlign w:val="center"/>
          </w:tcPr>
          <w:p w:rsidR="00794F5E" w:rsidRPr="00794F5E" w:rsidRDefault="00794F5E" w:rsidP="00794F5E">
            <w:pPr>
              <w:pStyle w:val="NoSpacing"/>
              <w:numPr>
                <w:ilvl w:val="0"/>
                <w:numId w:val="49"/>
              </w:numPr>
              <w:jc w:val="center"/>
              <w:rPr>
                <w:noProof/>
                <w:sz w:val="24"/>
                <w:szCs w:val="24"/>
                <w:lang w:val="sr-Cyrl-CS"/>
              </w:rPr>
            </w:pPr>
          </w:p>
        </w:tc>
        <w:tc>
          <w:tcPr>
            <w:tcW w:w="3972" w:type="dxa"/>
          </w:tcPr>
          <w:p w:rsidR="00794F5E" w:rsidRPr="00794F5E" w:rsidRDefault="00794F5E" w:rsidP="00794F5E">
            <w:pPr>
              <w:rPr>
                <w:sz w:val="24"/>
                <w:szCs w:val="24"/>
              </w:rPr>
            </w:pPr>
            <w:r w:rsidRPr="00794F5E">
              <w:rPr>
                <w:sz w:val="24"/>
                <w:szCs w:val="24"/>
              </w:rPr>
              <w:t>Изнајмљивање хилтија са руковаоцем</w:t>
            </w:r>
          </w:p>
        </w:tc>
        <w:tc>
          <w:tcPr>
            <w:tcW w:w="850" w:type="dxa"/>
          </w:tcPr>
          <w:p w:rsidR="00794F5E" w:rsidRPr="00794F5E" w:rsidRDefault="00794F5E" w:rsidP="00794F5E">
            <w:pPr>
              <w:rPr>
                <w:sz w:val="24"/>
                <w:szCs w:val="24"/>
              </w:rPr>
            </w:pPr>
            <w:r w:rsidRPr="00794F5E">
              <w:rPr>
                <w:sz w:val="24"/>
                <w:szCs w:val="24"/>
              </w:rPr>
              <w:t>Радни час</w:t>
            </w:r>
          </w:p>
        </w:tc>
        <w:tc>
          <w:tcPr>
            <w:tcW w:w="992" w:type="dxa"/>
          </w:tcPr>
          <w:p w:rsidR="00794F5E" w:rsidRPr="00794F5E" w:rsidRDefault="00794F5E" w:rsidP="00794F5E">
            <w:pPr>
              <w:rPr>
                <w:sz w:val="24"/>
                <w:szCs w:val="24"/>
              </w:rPr>
            </w:pPr>
            <w:r w:rsidRPr="00794F5E">
              <w:rPr>
                <w:sz w:val="24"/>
                <w:szCs w:val="24"/>
              </w:rPr>
              <w:t>50</w:t>
            </w:r>
          </w:p>
        </w:tc>
        <w:tc>
          <w:tcPr>
            <w:tcW w:w="1276" w:type="dxa"/>
            <w:vAlign w:val="center"/>
          </w:tcPr>
          <w:p w:rsidR="00794F5E" w:rsidRPr="00794F5E" w:rsidRDefault="00794F5E" w:rsidP="00794F5E">
            <w:pPr>
              <w:pStyle w:val="NoSpacing"/>
              <w:jc w:val="center"/>
              <w:rPr>
                <w:noProof/>
                <w:sz w:val="24"/>
                <w:szCs w:val="24"/>
                <w:lang w:val="sr-Cyrl-CS"/>
              </w:rPr>
            </w:pPr>
          </w:p>
        </w:tc>
        <w:tc>
          <w:tcPr>
            <w:tcW w:w="1388" w:type="dxa"/>
            <w:vAlign w:val="center"/>
          </w:tcPr>
          <w:p w:rsidR="00794F5E" w:rsidRPr="00794F5E" w:rsidRDefault="00794F5E" w:rsidP="00794F5E">
            <w:pPr>
              <w:pStyle w:val="NoSpacing"/>
              <w:jc w:val="center"/>
              <w:rPr>
                <w:noProof/>
                <w:sz w:val="24"/>
                <w:szCs w:val="24"/>
                <w:lang w:val="sr-Cyrl-CS"/>
              </w:rPr>
            </w:pPr>
          </w:p>
        </w:tc>
      </w:tr>
      <w:tr w:rsidR="00794F5E" w:rsidRPr="00794F5E" w:rsidTr="00AA0B70">
        <w:tc>
          <w:tcPr>
            <w:tcW w:w="1098" w:type="dxa"/>
            <w:tcBorders>
              <w:bottom w:val="single" w:sz="4" w:space="0" w:color="auto"/>
            </w:tcBorders>
            <w:vAlign w:val="center"/>
          </w:tcPr>
          <w:p w:rsidR="00794F5E" w:rsidRPr="00794F5E" w:rsidRDefault="00794F5E" w:rsidP="00794F5E">
            <w:pPr>
              <w:pStyle w:val="NoSpacing"/>
              <w:numPr>
                <w:ilvl w:val="0"/>
                <w:numId w:val="49"/>
              </w:numPr>
              <w:jc w:val="center"/>
              <w:rPr>
                <w:noProof/>
                <w:sz w:val="24"/>
                <w:szCs w:val="24"/>
                <w:lang w:val="sr-Cyrl-CS"/>
              </w:rPr>
            </w:pPr>
          </w:p>
        </w:tc>
        <w:tc>
          <w:tcPr>
            <w:tcW w:w="3972" w:type="dxa"/>
            <w:tcBorders>
              <w:bottom w:val="single" w:sz="4" w:space="0" w:color="auto"/>
            </w:tcBorders>
          </w:tcPr>
          <w:p w:rsidR="00794F5E" w:rsidRPr="00794F5E" w:rsidRDefault="00794F5E" w:rsidP="00794F5E">
            <w:pPr>
              <w:rPr>
                <w:sz w:val="24"/>
                <w:szCs w:val="24"/>
              </w:rPr>
            </w:pPr>
            <w:r w:rsidRPr="00794F5E">
              <w:rPr>
                <w:sz w:val="24"/>
                <w:szCs w:val="24"/>
              </w:rPr>
              <w:t>Рад физичког радника на пословима ископа рова, замене материјала и сл.</w:t>
            </w:r>
          </w:p>
        </w:tc>
        <w:tc>
          <w:tcPr>
            <w:tcW w:w="850" w:type="dxa"/>
            <w:tcBorders>
              <w:bottom w:val="single" w:sz="4" w:space="0" w:color="auto"/>
            </w:tcBorders>
          </w:tcPr>
          <w:p w:rsidR="00794F5E" w:rsidRPr="00794F5E" w:rsidRDefault="00794F5E" w:rsidP="00794F5E">
            <w:pPr>
              <w:rPr>
                <w:sz w:val="24"/>
                <w:szCs w:val="24"/>
              </w:rPr>
            </w:pPr>
            <w:r w:rsidRPr="00794F5E">
              <w:rPr>
                <w:sz w:val="24"/>
                <w:szCs w:val="24"/>
              </w:rPr>
              <w:t>Радни час</w:t>
            </w:r>
          </w:p>
        </w:tc>
        <w:tc>
          <w:tcPr>
            <w:tcW w:w="992" w:type="dxa"/>
            <w:tcBorders>
              <w:bottom w:val="single" w:sz="4" w:space="0" w:color="auto"/>
            </w:tcBorders>
          </w:tcPr>
          <w:p w:rsidR="00794F5E" w:rsidRPr="00794F5E" w:rsidRDefault="00794F5E" w:rsidP="00794F5E">
            <w:pPr>
              <w:rPr>
                <w:sz w:val="24"/>
                <w:szCs w:val="24"/>
                <w:lang w:val="sr-Cyrl-RS"/>
              </w:rPr>
            </w:pPr>
            <w:r w:rsidRPr="00794F5E">
              <w:rPr>
                <w:sz w:val="24"/>
                <w:szCs w:val="24"/>
                <w:lang w:val="sr-Cyrl-RS"/>
              </w:rPr>
              <w:t>500</w:t>
            </w:r>
          </w:p>
        </w:tc>
        <w:tc>
          <w:tcPr>
            <w:tcW w:w="1276" w:type="dxa"/>
            <w:vAlign w:val="center"/>
          </w:tcPr>
          <w:p w:rsidR="00794F5E" w:rsidRPr="00794F5E" w:rsidRDefault="00794F5E" w:rsidP="00794F5E">
            <w:pPr>
              <w:pStyle w:val="NoSpacing"/>
              <w:jc w:val="center"/>
              <w:rPr>
                <w:noProof/>
                <w:sz w:val="24"/>
                <w:szCs w:val="24"/>
                <w:lang w:val="sr-Cyrl-CS"/>
              </w:rPr>
            </w:pPr>
          </w:p>
        </w:tc>
        <w:tc>
          <w:tcPr>
            <w:tcW w:w="1388" w:type="dxa"/>
            <w:vAlign w:val="center"/>
          </w:tcPr>
          <w:p w:rsidR="00794F5E" w:rsidRPr="00794F5E" w:rsidRDefault="00794F5E" w:rsidP="00794F5E">
            <w:pPr>
              <w:pStyle w:val="NoSpacing"/>
              <w:jc w:val="center"/>
              <w:rPr>
                <w:noProof/>
                <w:sz w:val="24"/>
                <w:szCs w:val="24"/>
                <w:lang w:val="sr-Cyrl-CS"/>
              </w:rPr>
            </w:pPr>
          </w:p>
        </w:tc>
      </w:tr>
      <w:tr w:rsidR="00336399" w:rsidRPr="00794F5E" w:rsidTr="00D5281B">
        <w:tc>
          <w:tcPr>
            <w:tcW w:w="1098" w:type="dxa"/>
            <w:vAlign w:val="center"/>
          </w:tcPr>
          <w:p w:rsidR="00FE23CF" w:rsidRPr="00794F5E" w:rsidRDefault="00FE23CF" w:rsidP="00FE23CF">
            <w:pPr>
              <w:pStyle w:val="NoSpacing"/>
              <w:ind w:left="720"/>
              <w:rPr>
                <w:noProof/>
                <w:sz w:val="24"/>
                <w:szCs w:val="24"/>
                <w:lang w:val="sr-Cyrl-CS"/>
              </w:rPr>
            </w:pPr>
          </w:p>
        </w:tc>
        <w:tc>
          <w:tcPr>
            <w:tcW w:w="3972" w:type="dxa"/>
            <w:vAlign w:val="center"/>
          </w:tcPr>
          <w:p w:rsidR="00FE23CF" w:rsidRPr="00794F5E" w:rsidRDefault="00FE23CF" w:rsidP="00FE23CF">
            <w:pPr>
              <w:pStyle w:val="NoSpacing"/>
              <w:jc w:val="right"/>
              <w:rPr>
                <w:b/>
                <w:noProof/>
                <w:sz w:val="24"/>
                <w:szCs w:val="24"/>
                <w:lang w:val="sr-Cyrl-CS"/>
              </w:rPr>
            </w:pPr>
            <w:r w:rsidRPr="00794F5E">
              <w:rPr>
                <w:b/>
                <w:noProof/>
                <w:sz w:val="24"/>
                <w:szCs w:val="24"/>
                <w:lang w:val="sr-Cyrl-CS"/>
              </w:rPr>
              <w:t>УКУПНА ЦЕНА</w:t>
            </w:r>
          </w:p>
        </w:tc>
        <w:tc>
          <w:tcPr>
            <w:tcW w:w="850" w:type="dxa"/>
            <w:vAlign w:val="center"/>
          </w:tcPr>
          <w:p w:rsidR="00FE23CF" w:rsidRPr="00794F5E" w:rsidRDefault="00FE23CF" w:rsidP="00FE23CF">
            <w:pPr>
              <w:pStyle w:val="NoSpacing"/>
              <w:jc w:val="center"/>
              <w:rPr>
                <w:noProof/>
                <w:sz w:val="24"/>
                <w:szCs w:val="24"/>
                <w:lang w:val="sr-Cyrl-CS"/>
              </w:rPr>
            </w:pPr>
          </w:p>
        </w:tc>
        <w:tc>
          <w:tcPr>
            <w:tcW w:w="992" w:type="dxa"/>
            <w:vAlign w:val="center"/>
          </w:tcPr>
          <w:p w:rsidR="00FE23CF" w:rsidRPr="00794F5E" w:rsidRDefault="00FE23CF" w:rsidP="00FE23CF">
            <w:pPr>
              <w:pStyle w:val="NoSpacing"/>
              <w:jc w:val="center"/>
              <w:rPr>
                <w:noProof/>
                <w:sz w:val="24"/>
                <w:szCs w:val="24"/>
                <w:lang w:val="sr-Cyrl-CS"/>
              </w:rPr>
            </w:pPr>
          </w:p>
        </w:tc>
        <w:tc>
          <w:tcPr>
            <w:tcW w:w="1276" w:type="dxa"/>
            <w:vAlign w:val="center"/>
          </w:tcPr>
          <w:p w:rsidR="00FE23CF" w:rsidRPr="00794F5E" w:rsidRDefault="00FE23CF" w:rsidP="00FE23CF">
            <w:pPr>
              <w:pStyle w:val="NoSpacing"/>
              <w:jc w:val="center"/>
              <w:rPr>
                <w:noProof/>
                <w:sz w:val="24"/>
                <w:szCs w:val="24"/>
                <w:lang w:val="sr-Cyrl-CS"/>
              </w:rPr>
            </w:pPr>
          </w:p>
        </w:tc>
        <w:tc>
          <w:tcPr>
            <w:tcW w:w="1388" w:type="dxa"/>
            <w:vAlign w:val="center"/>
          </w:tcPr>
          <w:p w:rsidR="00FE23CF" w:rsidRPr="00794F5E" w:rsidRDefault="00FE23CF" w:rsidP="00FE23CF">
            <w:pPr>
              <w:pStyle w:val="NoSpacing"/>
              <w:jc w:val="center"/>
              <w:rPr>
                <w:noProof/>
                <w:sz w:val="24"/>
                <w:szCs w:val="24"/>
                <w:lang w:val="sr-Cyrl-CS"/>
              </w:rPr>
            </w:pPr>
          </w:p>
        </w:tc>
      </w:tr>
      <w:tr w:rsidR="00336399" w:rsidRPr="00794F5E" w:rsidTr="00D5281B">
        <w:tc>
          <w:tcPr>
            <w:tcW w:w="1098" w:type="dxa"/>
            <w:vAlign w:val="center"/>
          </w:tcPr>
          <w:p w:rsidR="00FE23CF" w:rsidRPr="00794F5E" w:rsidRDefault="00FE23CF" w:rsidP="00FE23CF">
            <w:pPr>
              <w:pStyle w:val="NoSpacing"/>
              <w:ind w:left="720"/>
              <w:rPr>
                <w:noProof/>
                <w:sz w:val="24"/>
                <w:szCs w:val="24"/>
                <w:lang w:val="sr-Cyrl-CS"/>
              </w:rPr>
            </w:pPr>
          </w:p>
        </w:tc>
        <w:tc>
          <w:tcPr>
            <w:tcW w:w="3972" w:type="dxa"/>
            <w:vAlign w:val="center"/>
          </w:tcPr>
          <w:p w:rsidR="00FE23CF" w:rsidRPr="00794F5E" w:rsidRDefault="00FE23CF" w:rsidP="00FE23CF">
            <w:pPr>
              <w:pStyle w:val="NoSpacing"/>
              <w:jc w:val="right"/>
              <w:rPr>
                <w:b/>
                <w:noProof/>
                <w:sz w:val="24"/>
                <w:szCs w:val="24"/>
                <w:lang w:val="sr-Cyrl-CS"/>
              </w:rPr>
            </w:pPr>
            <w:r w:rsidRPr="00794F5E">
              <w:rPr>
                <w:b/>
                <w:noProof/>
                <w:sz w:val="24"/>
                <w:szCs w:val="24"/>
                <w:lang w:val="sr-Cyrl-CS"/>
              </w:rPr>
              <w:t>ПДВ</w:t>
            </w:r>
          </w:p>
        </w:tc>
        <w:tc>
          <w:tcPr>
            <w:tcW w:w="850" w:type="dxa"/>
            <w:vAlign w:val="center"/>
          </w:tcPr>
          <w:p w:rsidR="00FE23CF" w:rsidRPr="00794F5E" w:rsidRDefault="00FE23CF" w:rsidP="00FE23CF">
            <w:pPr>
              <w:pStyle w:val="NoSpacing"/>
              <w:jc w:val="center"/>
              <w:rPr>
                <w:noProof/>
                <w:sz w:val="24"/>
                <w:szCs w:val="24"/>
                <w:lang w:val="sr-Cyrl-CS"/>
              </w:rPr>
            </w:pPr>
          </w:p>
        </w:tc>
        <w:tc>
          <w:tcPr>
            <w:tcW w:w="992" w:type="dxa"/>
            <w:vAlign w:val="center"/>
          </w:tcPr>
          <w:p w:rsidR="00FE23CF" w:rsidRPr="00794F5E" w:rsidRDefault="00FE23CF" w:rsidP="00FE23CF">
            <w:pPr>
              <w:pStyle w:val="NoSpacing"/>
              <w:jc w:val="center"/>
              <w:rPr>
                <w:noProof/>
                <w:sz w:val="24"/>
                <w:szCs w:val="24"/>
                <w:lang w:val="sr-Cyrl-CS"/>
              </w:rPr>
            </w:pPr>
          </w:p>
        </w:tc>
        <w:tc>
          <w:tcPr>
            <w:tcW w:w="1276" w:type="dxa"/>
            <w:vAlign w:val="center"/>
          </w:tcPr>
          <w:p w:rsidR="00FE23CF" w:rsidRPr="00794F5E" w:rsidRDefault="00FE23CF" w:rsidP="00FE23CF">
            <w:pPr>
              <w:pStyle w:val="NoSpacing"/>
              <w:jc w:val="center"/>
              <w:rPr>
                <w:noProof/>
                <w:sz w:val="24"/>
                <w:szCs w:val="24"/>
                <w:lang w:val="sr-Cyrl-CS"/>
              </w:rPr>
            </w:pPr>
          </w:p>
        </w:tc>
        <w:tc>
          <w:tcPr>
            <w:tcW w:w="1388" w:type="dxa"/>
            <w:vAlign w:val="center"/>
          </w:tcPr>
          <w:p w:rsidR="00FE23CF" w:rsidRPr="00794F5E" w:rsidRDefault="00FE23CF" w:rsidP="00FE23CF">
            <w:pPr>
              <w:pStyle w:val="NoSpacing"/>
              <w:jc w:val="center"/>
              <w:rPr>
                <w:noProof/>
                <w:sz w:val="24"/>
                <w:szCs w:val="24"/>
                <w:lang w:val="sr-Cyrl-CS"/>
              </w:rPr>
            </w:pPr>
          </w:p>
        </w:tc>
      </w:tr>
      <w:tr w:rsidR="00336399" w:rsidRPr="00794F5E" w:rsidTr="00D5281B">
        <w:tc>
          <w:tcPr>
            <w:tcW w:w="1098" w:type="dxa"/>
            <w:vAlign w:val="center"/>
          </w:tcPr>
          <w:p w:rsidR="00FE23CF" w:rsidRPr="00794F5E" w:rsidRDefault="00FE23CF" w:rsidP="00FE23CF">
            <w:pPr>
              <w:pStyle w:val="NoSpacing"/>
              <w:ind w:left="720"/>
              <w:rPr>
                <w:noProof/>
                <w:sz w:val="24"/>
                <w:szCs w:val="24"/>
                <w:lang w:val="sr-Cyrl-CS"/>
              </w:rPr>
            </w:pPr>
          </w:p>
        </w:tc>
        <w:tc>
          <w:tcPr>
            <w:tcW w:w="3972" w:type="dxa"/>
            <w:vAlign w:val="center"/>
          </w:tcPr>
          <w:p w:rsidR="00FE23CF" w:rsidRPr="00794F5E" w:rsidRDefault="00FE23CF" w:rsidP="00FE23CF">
            <w:pPr>
              <w:pStyle w:val="NoSpacing"/>
              <w:jc w:val="right"/>
              <w:rPr>
                <w:b/>
                <w:noProof/>
                <w:sz w:val="24"/>
                <w:szCs w:val="24"/>
                <w:lang w:val="sr-Cyrl-CS"/>
              </w:rPr>
            </w:pPr>
            <w:r w:rsidRPr="00794F5E">
              <w:rPr>
                <w:b/>
                <w:noProof/>
                <w:sz w:val="24"/>
                <w:szCs w:val="24"/>
                <w:lang w:val="sr-Cyrl-CS"/>
              </w:rPr>
              <w:t>ЦЕНА СА ПДВ</w:t>
            </w:r>
          </w:p>
        </w:tc>
        <w:tc>
          <w:tcPr>
            <w:tcW w:w="850" w:type="dxa"/>
            <w:vAlign w:val="center"/>
          </w:tcPr>
          <w:p w:rsidR="00FE23CF" w:rsidRPr="00794F5E" w:rsidRDefault="00FE23CF" w:rsidP="00FE23CF">
            <w:pPr>
              <w:pStyle w:val="NoSpacing"/>
              <w:jc w:val="center"/>
              <w:rPr>
                <w:noProof/>
                <w:sz w:val="24"/>
                <w:szCs w:val="24"/>
                <w:lang w:val="sr-Cyrl-CS"/>
              </w:rPr>
            </w:pPr>
          </w:p>
        </w:tc>
        <w:tc>
          <w:tcPr>
            <w:tcW w:w="992" w:type="dxa"/>
            <w:vAlign w:val="center"/>
          </w:tcPr>
          <w:p w:rsidR="00FE23CF" w:rsidRPr="00794F5E" w:rsidRDefault="00FE23CF" w:rsidP="00FE23CF">
            <w:pPr>
              <w:pStyle w:val="NoSpacing"/>
              <w:jc w:val="center"/>
              <w:rPr>
                <w:noProof/>
                <w:sz w:val="24"/>
                <w:szCs w:val="24"/>
                <w:lang w:val="sr-Cyrl-CS"/>
              </w:rPr>
            </w:pPr>
          </w:p>
        </w:tc>
        <w:tc>
          <w:tcPr>
            <w:tcW w:w="1276" w:type="dxa"/>
            <w:vAlign w:val="center"/>
          </w:tcPr>
          <w:p w:rsidR="00FE23CF" w:rsidRPr="00794F5E" w:rsidRDefault="00FE23CF" w:rsidP="00FE23CF">
            <w:pPr>
              <w:pStyle w:val="NoSpacing"/>
              <w:jc w:val="center"/>
              <w:rPr>
                <w:noProof/>
                <w:sz w:val="24"/>
                <w:szCs w:val="24"/>
                <w:lang w:val="sr-Cyrl-CS"/>
              </w:rPr>
            </w:pPr>
          </w:p>
        </w:tc>
        <w:tc>
          <w:tcPr>
            <w:tcW w:w="1388" w:type="dxa"/>
            <w:vAlign w:val="center"/>
          </w:tcPr>
          <w:p w:rsidR="00FE23CF" w:rsidRPr="00794F5E" w:rsidRDefault="00FE23CF" w:rsidP="00FE23CF">
            <w:pPr>
              <w:pStyle w:val="NoSpacing"/>
              <w:jc w:val="center"/>
              <w:rPr>
                <w:noProof/>
                <w:sz w:val="24"/>
                <w:szCs w:val="24"/>
                <w:lang w:val="sr-Cyrl-CS"/>
              </w:rPr>
            </w:pPr>
          </w:p>
        </w:tc>
      </w:tr>
    </w:tbl>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Упу</w:t>
      </w:r>
      <w:r w:rsidR="00DF3673">
        <w:rPr>
          <w:rFonts w:ascii="Times New Roman" w:eastAsia="Times New Roman" w:hAnsi="Times New Roman" w:cs="Times New Roman"/>
          <w:bCs/>
          <w:iCs/>
          <w:sz w:val="24"/>
          <w:szCs w:val="24"/>
          <w:lang w:val="sr-Cyrl-CS"/>
        </w:rPr>
        <w:t>т</w:t>
      </w:r>
      <w:r w:rsidRPr="006A5973">
        <w:rPr>
          <w:rFonts w:ascii="Times New Roman" w:eastAsia="Times New Roman" w:hAnsi="Times New Roman" w:cs="Times New Roman"/>
          <w:bCs/>
          <w:iCs/>
          <w:sz w:val="24"/>
          <w:szCs w:val="24"/>
          <w:lang w:val="sr-Cyrl-CS"/>
        </w:rPr>
        <w:t>ство за попуњавање: потребно је да понуђач попуни све ставке овог обрасца</w:t>
      </w:r>
      <w:r>
        <w:rPr>
          <w:rFonts w:ascii="Times New Roman" w:eastAsia="Times New Roman" w:hAnsi="Times New Roman" w:cs="Times New Roman"/>
          <w:bCs/>
          <w:iCs/>
          <w:sz w:val="24"/>
          <w:szCs w:val="24"/>
          <w:lang w:val="sr-Cyrl-CS"/>
        </w:rPr>
        <w:t>.</w:t>
      </w: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Default="006E7ACA"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6E7ACA" w:rsidRPr="006A5973" w:rsidRDefault="006E7ACA"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527394" w:rsidRPr="006A5973" w:rsidRDefault="00527394" w:rsidP="00652D2F">
      <w:pPr>
        <w:autoSpaceDE w:val="0"/>
        <w:autoSpaceDN w:val="0"/>
        <w:adjustRightInd w:val="0"/>
        <w:spacing w:after="0" w:line="240" w:lineRule="auto"/>
        <w:jc w:val="both"/>
        <w:rPr>
          <w:rFonts w:ascii="Times New Roman" w:eastAsia="Times New Roman" w:hAnsi="Times New Roman" w:cs="Times New Roman"/>
          <w:b/>
          <w:iCs/>
          <w:sz w:val="24"/>
          <w:szCs w:val="24"/>
          <w:lang w:val="sr-Latn-CS"/>
        </w:rPr>
      </w:pPr>
    </w:p>
    <w:p w:rsidR="00652D2F" w:rsidRPr="006A5973" w:rsidRDefault="00652D2F"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652D2F" w:rsidRPr="006A5973" w:rsidRDefault="00652D2F" w:rsidP="00652D2F">
      <w:pPr>
        <w:autoSpaceDE w:val="0"/>
        <w:autoSpaceDN w:val="0"/>
        <w:adjustRightInd w:val="0"/>
        <w:spacing w:after="0" w:line="240" w:lineRule="auto"/>
        <w:jc w:val="both"/>
        <w:rPr>
          <w:rFonts w:ascii="Times New Roman" w:eastAsia="Times New Roman" w:hAnsi="Times New Roman" w:cs="Times New Roman"/>
          <w:bCs/>
          <w:iCs/>
          <w:sz w:val="24"/>
          <w:szCs w:val="24"/>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Pr="006A5973"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794F5E" w:rsidRDefault="00794F5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794F5E" w:rsidRDefault="00794F5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794F5E" w:rsidRPr="006A5973" w:rsidRDefault="00794F5E"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705F6" w:rsidRDefault="00C705F6" w:rsidP="00C26623">
      <w:pPr>
        <w:keepLines/>
        <w:tabs>
          <w:tab w:val="left" w:pos="-2977"/>
          <w:tab w:val="right" w:pos="4820"/>
        </w:tabs>
        <w:spacing w:before="60" w:line="240" w:lineRule="auto"/>
        <w:jc w:val="right"/>
        <w:rPr>
          <w:rFonts w:ascii="Times New Roman" w:eastAsia="Times New Roman" w:hAnsi="Times New Roman" w:cs="Times New Roman"/>
          <w:b/>
          <w:bCs/>
          <w:noProof/>
          <w:lang w:val="sr-Cyrl-CS"/>
        </w:rPr>
      </w:pP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C26623" w:rsidRPr="006A5973" w:rsidRDefault="00C26623" w:rsidP="00C26623">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C26623" w:rsidRPr="006A5973" w:rsidRDefault="00C26623" w:rsidP="00C26623">
      <w:pPr>
        <w:spacing w:line="240" w:lineRule="auto"/>
        <w:rPr>
          <w:rFonts w:ascii="Times New Roman" w:eastAsia="Times New Roman" w:hAnsi="Times New Roman" w:cs="Times New Roman"/>
          <w:b/>
          <w:bCs/>
          <w:i/>
          <w:iCs/>
        </w:rPr>
      </w:pPr>
    </w:p>
    <w:p w:rsidR="00C26623" w:rsidRPr="006A5973" w:rsidRDefault="00C26623" w:rsidP="00C26623">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00C705F6"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C26623" w:rsidRPr="006A5973" w:rsidRDefault="00C26623" w:rsidP="00C26623">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C26623" w:rsidRPr="006A5973" w:rsidTr="00527394">
        <w:trPr>
          <w:trHeight w:val="233"/>
          <w:jc w:val="center"/>
        </w:trPr>
        <w:tc>
          <w:tcPr>
            <w:tcW w:w="55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527394">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jc w:val="right"/>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rPr>
            </w:pPr>
          </w:p>
        </w:tc>
      </w:tr>
      <w:tr w:rsidR="00C26623" w:rsidRPr="006A5973" w:rsidTr="0081778B">
        <w:trPr>
          <w:jc w:val="center"/>
        </w:trPr>
        <w:tc>
          <w:tcPr>
            <w:tcW w:w="5565" w:type="dxa"/>
            <w:tcBorders>
              <w:top w:val="single" w:sz="4" w:space="0" w:color="000000"/>
              <w:left w:val="single" w:sz="4" w:space="0" w:color="000000"/>
              <w:bottom w:val="single" w:sz="4" w:space="0" w:color="000000"/>
            </w:tcBorders>
            <w:shd w:val="clear" w:color="auto" w:fill="auto"/>
          </w:tcPr>
          <w:p w:rsidR="00C26623" w:rsidRPr="006A5973" w:rsidRDefault="00C26623" w:rsidP="00527394">
            <w:pPr>
              <w:snapToGrid w:val="0"/>
              <w:spacing w:after="0" w:line="240" w:lineRule="auto"/>
              <w:jc w:val="both"/>
              <w:rPr>
                <w:rFonts w:ascii="Times New Roman" w:eastAsia="Times New Roman" w:hAnsi="Times New Roman" w:cs="Times New Roman"/>
                <w:i/>
              </w:rPr>
            </w:pPr>
          </w:p>
          <w:p w:rsidR="00C26623" w:rsidRPr="006A5973" w:rsidRDefault="00C26623" w:rsidP="00527394">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527394">
            <w:pPr>
              <w:snapToGrid w:val="0"/>
              <w:spacing w:after="0" w:line="240" w:lineRule="auto"/>
              <w:rPr>
                <w:rFonts w:ascii="Times New Roman" w:eastAsia="Times New Roman" w:hAnsi="Times New Roman" w:cs="Times New Roman"/>
                <w:lang w:val="ru-RU"/>
              </w:rPr>
            </w:pPr>
          </w:p>
        </w:tc>
      </w:tr>
    </w:tbl>
    <w:p w:rsidR="00C26623" w:rsidRPr="006A5973" w:rsidRDefault="00C26623" w:rsidP="00527394">
      <w:pPr>
        <w:spacing w:after="0" w:line="240" w:lineRule="auto"/>
        <w:jc w:val="both"/>
        <w:rPr>
          <w:rFonts w:ascii="Times New Roman" w:eastAsia="Times New Roman" w:hAnsi="Times New Roman" w:cs="Times New Roman"/>
        </w:rPr>
      </w:pPr>
    </w:p>
    <w:p w:rsidR="00C26623" w:rsidRPr="006A5973" w:rsidRDefault="00C26623" w:rsidP="00527394">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C26623" w:rsidRPr="006A5973" w:rsidRDefault="00C26623" w:rsidP="00527394">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26623" w:rsidRPr="006A5973" w:rsidRDefault="00C26623" w:rsidP="00C26623">
      <w:pPr>
        <w:spacing w:after="120" w:line="240" w:lineRule="auto"/>
        <w:ind w:firstLine="426"/>
        <w:jc w:val="both"/>
        <w:rPr>
          <w:rFonts w:ascii="Times New Roman" w:eastAsia="Times New Roman" w:hAnsi="Times New Roman" w:cs="Times New Roman"/>
          <w:b/>
          <w:bCs/>
          <w:i/>
        </w:rPr>
      </w:pPr>
    </w:p>
    <w:p w:rsidR="00C26623" w:rsidRPr="006A5973" w:rsidRDefault="00C26623" w:rsidP="00C26623">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C26623" w:rsidRPr="006A5973" w:rsidRDefault="00C26623" w:rsidP="00C26623">
      <w:pPr>
        <w:spacing w:after="120" w:line="240" w:lineRule="auto"/>
        <w:jc w:val="both"/>
        <w:rPr>
          <w:rFonts w:ascii="Times New Roman" w:eastAsia="Times New Roman" w:hAnsi="Times New Roman" w:cs="Times New Roman"/>
          <w:bCs/>
        </w:rPr>
      </w:pPr>
    </w:p>
    <w:p w:rsidR="00C26623" w:rsidRPr="006A5973" w:rsidRDefault="00C26623" w:rsidP="00C26623">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C26623" w:rsidRPr="006A5973" w:rsidTr="0081778B">
        <w:trPr>
          <w:jc w:val="center"/>
        </w:trPr>
        <w:tc>
          <w:tcPr>
            <w:tcW w:w="3080"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4" w:type="dxa"/>
            <w:shd w:val="clear" w:color="auto" w:fill="auto"/>
            <w:vAlign w:val="center"/>
          </w:tcPr>
          <w:p w:rsidR="00C26623" w:rsidRPr="006A5973" w:rsidRDefault="00C26623" w:rsidP="0081778B">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68" w:type="dxa"/>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C26623" w:rsidRPr="006A5973" w:rsidRDefault="00C26623" w:rsidP="0081778B">
            <w:pPr>
              <w:snapToGrid w:val="0"/>
              <w:spacing w:after="120"/>
              <w:jc w:val="both"/>
              <w:rPr>
                <w:rFonts w:ascii="Times New Roman" w:eastAsia="Times New Roman" w:hAnsi="Times New Roman" w:cs="Times New Roman"/>
              </w:rPr>
            </w:pPr>
          </w:p>
        </w:tc>
      </w:tr>
    </w:tbl>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У складу са чланом 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w:t>
      </w:r>
      <w:r w:rsidR="0084246B">
        <w:rPr>
          <w:rFonts w:ascii="Times New Roman" w:eastAsia="Times New Roman" w:hAnsi="Times New Roman" w:cs="Times New Roman"/>
          <w:b/>
          <w:bCs/>
          <w:lang w:val="sr-Cyrl-CS"/>
        </w:rPr>
        <w:t>Услуге изнајмљивања опреме и руковаоца са потребним радовима за прикључке објекта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84246B">
        <w:rPr>
          <w:rFonts w:ascii="Times New Roman" w:eastAsia="Times New Roman" w:hAnsi="Times New Roman" w:cs="Times New Roman"/>
          <w:b/>
          <w:lang w:val="sr-Cyrl-CS"/>
        </w:rPr>
        <w:t>6/2019</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eastAsia="Times New Roman" w:hAnsi="Times New Roman" w:cs="Times New Roman"/>
        </w:rPr>
      </w:pPr>
    </w:p>
    <w:p w:rsidR="00C26623" w:rsidRDefault="00C26623" w:rsidP="00C26623">
      <w:pPr>
        <w:spacing w:line="240" w:lineRule="auto"/>
        <w:jc w:val="center"/>
        <w:rPr>
          <w:rFonts w:ascii="Times New Roman" w:eastAsia="Times New Roman" w:hAnsi="Times New Roman" w:cs="Times New Roman"/>
          <w:lang w:val="sr-Cyrl-RS"/>
        </w:rPr>
      </w:pPr>
    </w:p>
    <w:p w:rsidR="003B38A7" w:rsidRDefault="003B38A7" w:rsidP="00C26623">
      <w:pPr>
        <w:spacing w:line="240" w:lineRule="auto"/>
        <w:jc w:val="center"/>
        <w:rPr>
          <w:rFonts w:ascii="Times New Roman" w:eastAsia="Times New Roman" w:hAnsi="Times New Roman" w:cs="Times New Roman"/>
          <w:lang w:val="sr-Cyrl-RS"/>
        </w:rPr>
      </w:pPr>
    </w:p>
    <w:p w:rsidR="007501E0" w:rsidRPr="007501E0" w:rsidRDefault="007501E0" w:rsidP="00C26623">
      <w:pPr>
        <w:spacing w:line="240" w:lineRule="auto"/>
        <w:jc w:val="center"/>
        <w:rPr>
          <w:rFonts w:ascii="Times New Roman" w:eastAsia="Times New Roman" w:hAnsi="Times New Roman" w:cs="Times New Roman"/>
          <w:lang w:val="sr-Cyrl-RS"/>
        </w:rPr>
      </w:pPr>
    </w:p>
    <w:p w:rsidR="00C26623" w:rsidRPr="00920E4D" w:rsidRDefault="00C705F6" w:rsidP="00C26623">
      <w:pPr>
        <w:spacing w:line="240" w:lineRule="auto"/>
        <w:jc w:val="right"/>
        <w:rPr>
          <w:rFonts w:ascii="Times New Roman" w:eastAsia="Times New Roman" w:hAnsi="Times New Roman" w:cs="Times New Roman"/>
          <w:b/>
          <w:bCs/>
        </w:rPr>
      </w:pPr>
      <w:r w:rsidRPr="00920E4D">
        <w:rPr>
          <w:rFonts w:ascii="Times New Roman" w:eastAsia="Times New Roman" w:hAnsi="Times New Roman" w:cs="Times New Roman"/>
          <w:b/>
          <w:bCs/>
        </w:rPr>
        <w:lastRenderedPageBreak/>
        <w:t xml:space="preserve"> </w:t>
      </w:r>
      <w:r w:rsidR="00C26623" w:rsidRPr="00920E4D">
        <w:rPr>
          <w:rFonts w:ascii="Times New Roman" w:eastAsia="Times New Roman" w:hAnsi="Times New Roman" w:cs="Times New Roman"/>
          <w:b/>
          <w:bCs/>
        </w:rPr>
        <w:t>(ОБРАЗАЦ 5)</w:t>
      </w:r>
    </w:p>
    <w:p w:rsidR="00301EC5" w:rsidRPr="00920E4D" w:rsidRDefault="00301EC5" w:rsidP="00301EC5">
      <w:pPr>
        <w:spacing w:after="0" w:line="240" w:lineRule="auto"/>
        <w:jc w:val="center"/>
        <w:rPr>
          <w:rFonts w:ascii="Times New Roman" w:eastAsia="Times New Roman" w:hAnsi="Times New Roman" w:cs="Times New Roman"/>
          <w:b/>
          <w:bCs/>
        </w:rPr>
      </w:pPr>
      <w:r w:rsidRPr="00920E4D">
        <w:rPr>
          <w:rFonts w:ascii="Times New Roman" w:eastAsia="Times New Roman" w:hAnsi="Times New Roman" w:cs="Times New Roman"/>
          <w:b/>
          <w:bCs/>
        </w:rPr>
        <w:t>ОБРАЗАЦ ИЗЈАВЕ ПОНУЂАЧА  О ИСПУЊЕНОСТИ ОБАВЕЗНИХ И ДОДАТНИХ УСЛОВА ЗА УЧЕШЋЕ У ПОСТУПКУ ЈАВНЕ НАБАВКЕ -  ЧЛ. 75. И 76. ЗЈН</w:t>
      </w:r>
    </w:p>
    <w:p w:rsidR="00301EC5" w:rsidRPr="00920E4D" w:rsidRDefault="00301EC5" w:rsidP="00301EC5">
      <w:pPr>
        <w:spacing w:after="0" w:line="240" w:lineRule="auto"/>
        <w:jc w:val="center"/>
        <w:rPr>
          <w:rFonts w:ascii="Times New Roman" w:eastAsia="Times New Roman" w:hAnsi="Times New Roman" w:cs="Times New Roman"/>
          <w:b/>
          <w:bCs/>
        </w:rPr>
      </w:pPr>
    </w:p>
    <w:p w:rsidR="00301EC5" w:rsidRPr="00920E4D" w:rsidRDefault="00301EC5" w:rsidP="007E153D">
      <w:pPr>
        <w:spacing w:after="0" w:line="240" w:lineRule="auto"/>
        <w:ind w:firstLine="708"/>
        <w:jc w:val="both"/>
        <w:rPr>
          <w:rFonts w:ascii="Times New Roman" w:eastAsia="Times New Roman" w:hAnsi="Times New Roman" w:cs="Times New Roman"/>
        </w:rPr>
      </w:pPr>
      <w:r w:rsidRPr="00920E4D">
        <w:rPr>
          <w:rFonts w:ascii="Times New Roman" w:eastAsia="Times New Roman" w:hAnsi="Times New Roman" w:cs="Times New Roman"/>
        </w:rPr>
        <w:t xml:space="preserve">Под пуном материјалном и кривичном одговорношћу, </w:t>
      </w:r>
      <w:r w:rsidRPr="00920E4D">
        <w:rPr>
          <w:rFonts w:ascii="Times New Roman" w:eastAsia="Times New Roman" w:hAnsi="Times New Roman" w:cs="Times New Roman"/>
          <w:lang w:val="sr-Cyrl-CS"/>
        </w:rPr>
        <w:t xml:space="preserve">као заступник понуђача, </w:t>
      </w:r>
      <w:r w:rsidRPr="00920E4D">
        <w:rPr>
          <w:rFonts w:ascii="Times New Roman" w:eastAsia="Times New Roman" w:hAnsi="Times New Roman" w:cs="Times New Roman"/>
        </w:rPr>
        <w:t>дајем следећу</w:t>
      </w:r>
      <w:r w:rsidRPr="00920E4D">
        <w:rPr>
          <w:rFonts w:ascii="Times New Roman" w:eastAsia="Times New Roman" w:hAnsi="Times New Roman" w:cs="Times New Roman"/>
        </w:rPr>
        <w:tab/>
      </w:r>
      <w:r w:rsidRPr="00920E4D">
        <w:rPr>
          <w:rFonts w:ascii="Times New Roman" w:eastAsia="Times New Roman" w:hAnsi="Times New Roman" w:cs="Times New Roman"/>
        </w:rPr>
        <w:tab/>
      </w:r>
      <w:r w:rsidRPr="00920E4D">
        <w:rPr>
          <w:rFonts w:ascii="Times New Roman" w:eastAsia="Times New Roman" w:hAnsi="Times New Roman" w:cs="Times New Roman"/>
        </w:rPr>
        <w:tab/>
      </w:r>
      <w:r w:rsidRPr="00920E4D">
        <w:rPr>
          <w:rFonts w:ascii="Times New Roman" w:eastAsia="Times New Roman" w:hAnsi="Times New Roman" w:cs="Times New Roman"/>
        </w:rPr>
        <w:tab/>
      </w:r>
    </w:p>
    <w:p w:rsidR="00301EC5" w:rsidRPr="00920E4D" w:rsidRDefault="00301EC5" w:rsidP="00301EC5">
      <w:pPr>
        <w:spacing w:after="0" w:line="240" w:lineRule="auto"/>
        <w:jc w:val="center"/>
        <w:rPr>
          <w:rFonts w:ascii="Times New Roman" w:eastAsia="Times New Roman" w:hAnsi="Times New Roman" w:cs="Times New Roman"/>
          <w:b/>
        </w:rPr>
      </w:pPr>
      <w:r w:rsidRPr="00920E4D">
        <w:rPr>
          <w:rFonts w:ascii="Times New Roman" w:eastAsia="Times New Roman" w:hAnsi="Times New Roman" w:cs="Times New Roman"/>
          <w:b/>
        </w:rPr>
        <w:t>И З Ј А В У</w:t>
      </w:r>
    </w:p>
    <w:p w:rsidR="00301EC5" w:rsidRPr="00920E4D" w:rsidRDefault="00301EC5" w:rsidP="00301EC5">
      <w:pPr>
        <w:spacing w:after="0" w:line="240" w:lineRule="auto"/>
        <w:jc w:val="center"/>
        <w:rPr>
          <w:rFonts w:ascii="Times New Roman" w:eastAsia="Times New Roman" w:hAnsi="Times New Roman" w:cs="Times New Roman"/>
        </w:rPr>
      </w:pPr>
    </w:p>
    <w:p w:rsidR="00301EC5" w:rsidRPr="00920E4D" w:rsidRDefault="00301EC5" w:rsidP="00301EC5">
      <w:pPr>
        <w:spacing w:after="0" w:line="240" w:lineRule="auto"/>
        <w:ind w:firstLine="708"/>
        <w:jc w:val="both"/>
        <w:rPr>
          <w:rFonts w:ascii="Times New Roman" w:eastAsia="Times New Roman" w:hAnsi="Times New Roman" w:cs="Times New Roman"/>
          <w:iCs/>
          <w:lang w:val="sr-Cyrl-CS"/>
        </w:rPr>
      </w:pPr>
      <w:r w:rsidRPr="00920E4D">
        <w:rPr>
          <w:rFonts w:ascii="Times New Roman" w:eastAsia="Times New Roman" w:hAnsi="Times New Roman" w:cs="Times New Roman"/>
          <w:lang w:val="sr-Cyrl-CS"/>
        </w:rPr>
        <w:t>П</w:t>
      </w:r>
      <w:r w:rsidRPr="00920E4D">
        <w:rPr>
          <w:rFonts w:ascii="Times New Roman" w:eastAsia="Times New Roman" w:hAnsi="Times New Roman" w:cs="Times New Roman"/>
        </w:rPr>
        <w:t>онуђач</w:t>
      </w:r>
      <w:r w:rsidRPr="00920E4D">
        <w:rPr>
          <w:rFonts w:ascii="Times New Roman" w:eastAsia="Times New Roman" w:hAnsi="Times New Roman" w:cs="Times New Roman"/>
          <w:i/>
        </w:rPr>
        <w:t xml:space="preserve"> _____________________________________________</w:t>
      </w:r>
      <w:r w:rsidRPr="00920E4D">
        <w:rPr>
          <w:rFonts w:ascii="Times New Roman" w:eastAsia="Times New Roman" w:hAnsi="Times New Roman" w:cs="Times New Roman"/>
          <w:i/>
          <w:iCs/>
        </w:rPr>
        <w:t>[</w:t>
      </w:r>
      <w:r w:rsidRPr="00920E4D">
        <w:rPr>
          <w:rFonts w:ascii="Times New Roman" w:eastAsia="Times New Roman" w:hAnsi="Times New Roman" w:cs="Times New Roman"/>
          <w:i/>
        </w:rPr>
        <w:t>навести назив понуђача</w:t>
      </w:r>
      <w:r w:rsidRPr="00920E4D">
        <w:rPr>
          <w:rFonts w:ascii="Times New Roman" w:eastAsia="Times New Roman" w:hAnsi="Times New Roman" w:cs="Times New Roman"/>
          <w:i/>
          <w:iCs/>
        </w:rPr>
        <w:t>]</w:t>
      </w:r>
      <w:r w:rsidRPr="00920E4D">
        <w:rPr>
          <w:rFonts w:ascii="Times New Roman" w:eastAsia="Times New Roman" w:hAnsi="Times New Roman" w:cs="Times New Roman"/>
        </w:rPr>
        <w:t>у поступку јавне набавке</w:t>
      </w:r>
      <w:r w:rsidRPr="00920E4D">
        <w:rPr>
          <w:rFonts w:ascii="Times New Roman" w:eastAsia="Times New Roman" w:hAnsi="Times New Roman" w:cs="Times New Roman"/>
          <w:lang w:val="sr-Cyrl-CS"/>
        </w:rPr>
        <w:t xml:space="preserve"> </w:t>
      </w:r>
      <w:r w:rsidR="0084246B" w:rsidRPr="00920E4D">
        <w:rPr>
          <w:rFonts w:ascii="Times New Roman" w:eastAsia="Times New Roman" w:hAnsi="Times New Roman" w:cs="Times New Roman"/>
          <w:b/>
          <w:bCs/>
          <w:lang w:val="sr-Cyrl-CS"/>
        </w:rPr>
        <w:t>Услуге изнајмљивања опреме и руковаоца са потребним радовима за прикључке објекта</w:t>
      </w:r>
      <w:r w:rsidR="007E153D" w:rsidRPr="00920E4D">
        <w:rPr>
          <w:rFonts w:ascii="Times New Roman" w:eastAsia="Times New Roman" w:hAnsi="Times New Roman" w:cs="Times New Roman"/>
          <w:i/>
          <w:iCs/>
        </w:rPr>
        <w:t xml:space="preserve">, </w:t>
      </w:r>
      <w:r w:rsidR="007E153D" w:rsidRPr="00920E4D">
        <w:rPr>
          <w:rFonts w:ascii="Times New Roman" w:eastAsia="Times New Roman" w:hAnsi="Times New Roman" w:cs="Times New Roman"/>
        </w:rPr>
        <w:t>бр</w:t>
      </w:r>
      <w:r w:rsidR="007E153D" w:rsidRPr="00920E4D">
        <w:rPr>
          <w:rFonts w:ascii="Times New Roman" w:eastAsia="Times New Roman" w:hAnsi="Times New Roman" w:cs="Times New Roman"/>
          <w:b/>
        </w:rPr>
        <w:t xml:space="preserve">. </w:t>
      </w:r>
      <w:r w:rsidR="0084246B" w:rsidRPr="00920E4D">
        <w:rPr>
          <w:rFonts w:ascii="Times New Roman" w:eastAsia="Times New Roman" w:hAnsi="Times New Roman" w:cs="Times New Roman"/>
          <w:b/>
          <w:lang w:val="sr-Cyrl-CS"/>
        </w:rPr>
        <w:t>6/2019</w:t>
      </w:r>
      <w:r w:rsidRPr="00920E4D">
        <w:rPr>
          <w:rFonts w:ascii="Times New Roman" w:eastAsia="Times New Roman" w:hAnsi="Times New Roman" w:cs="Times New Roman"/>
        </w:rPr>
        <w:t>, испуњава све услове из чл. 75. и 76. ЗЈН, односно услове дефинисане конкурсном документацијом</w:t>
      </w:r>
      <w:r w:rsidR="007501E0" w:rsidRPr="00920E4D">
        <w:rPr>
          <w:rFonts w:ascii="Times New Roman" w:eastAsia="Times New Roman" w:hAnsi="Times New Roman" w:cs="Times New Roman"/>
          <w:lang w:val="sr-Cyrl-RS"/>
        </w:rPr>
        <w:t xml:space="preserve"> </w:t>
      </w:r>
      <w:r w:rsidRPr="00920E4D">
        <w:rPr>
          <w:rFonts w:ascii="Times New Roman" w:eastAsia="Times New Roman" w:hAnsi="Times New Roman" w:cs="Times New Roman"/>
        </w:rPr>
        <w:t>за предметну јавну набавку</w:t>
      </w:r>
      <w:r w:rsidRPr="00920E4D">
        <w:rPr>
          <w:rFonts w:ascii="Times New Roman" w:eastAsia="Times New Roman" w:hAnsi="Times New Roman" w:cs="Times New Roman"/>
          <w:lang w:val="sr-Cyrl-CS"/>
        </w:rPr>
        <w:t>,</w:t>
      </w:r>
      <w:r w:rsidRPr="00920E4D">
        <w:rPr>
          <w:rFonts w:ascii="Times New Roman" w:eastAsia="Times New Roman" w:hAnsi="Times New Roman" w:cs="Times New Roman"/>
        </w:rPr>
        <w:t xml:space="preserve"> и то:</w:t>
      </w:r>
    </w:p>
    <w:p w:rsidR="00301EC5" w:rsidRPr="00920E4D" w:rsidRDefault="00301EC5" w:rsidP="00301EC5">
      <w:pPr>
        <w:numPr>
          <w:ilvl w:val="0"/>
          <w:numId w:val="14"/>
        </w:numPr>
        <w:spacing w:after="0" w:line="240" w:lineRule="auto"/>
        <w:jc w:val="both"/>
        <w:rPr>
          <w:rFonts w:ascii="Times New Roman" w:eastAsia="Times New Roman" w:hAnsi="Times New Roman" w:cs="Times New Roman"/>
          <w:iCs/>
          <w:lang w:val="sr-Cyrl-CS"/>
        </w:rPr>
      </w:pPr>
      <w:r w:rsidRPr="00920E4D">
        <w:rPr>
          <w:rFonts w:ascii="Times New Roman" w:eastAsia="Times New Roman" w:hAnsi="Times New Roman" w:cs="Times New Roman"/>
          <w:iCs/>
          <w:lang w:val="sr-Cyrl-CS"/>
        </w:rPr>
        <w:t>Понуђач је р</w:t>
      </w:r>
      <w:r w:rsidRPr="00920E4D">
        <w:rPr>
          <w:rFonts w:ascii="Times New Roman" w:eastAsia="Times New Roman" w:hAnsi="Times New Roman" w:cs="Times New Roman"/>
          <w:iCs/>
        </w:rPr>
        <w:t>егистрован код надлежног органа, односно уписан у одговарајући регистар (чл. 75. ст. 1. тач. 1) ЗЈН);</w:t>
      </w:r>
    </w:p>
    <w:p w:rsidR="00301EC5" w:rsidRPr="00920E4D" w:rsidRDefault="00301EC5" w:rsidP="00301EC5">
      <w:pPr>
        <w:numPr>
          <w:ilvl w:val="0"/>
          <w:numId w:val="14"/>
        </w:numPr>
        <w:spacing w:after="0" w:line="240" w:lineRule="auto"/>
        <w:jc w:val="both"/>
        <w:rPr>
          <w:rFonts w:ascii="Times New Roman" w:eastAsia="Times New Roman" w:hAnsi="Times New Roman" w:cs="Times New Roman"/>
          <w:bCs/>
          <w:iCs/>
          <w:lang w:val="sr-Cyrl-CS"/>
        </w:rPr>
      </w:pPr>
      <w:r w:rsidRPr="00920E4D">
        <w:rPr>
          <w:rFonts w:ascii="Times New Roman" w:eastAsia="Times New Roman" w:hAnsi="Times New Roman" w:cs="Times New Roman"/>
          <w:iCs/>
          <w:lang w:val="sr-Cyrl-CS"/>
        </w:rPr>
        <w:t xml:space="preserve">Понуђач и његов </w:t>
      </w:r>
      <w:r w:rsidRPr="00920E4D">
        <w:rPr>
          <w:rFonts w:ascii="Times New Roman" w:eastAsia="Times New Roman" w:hAnsi="Times New Roman" w:cs="Times New Roman"/>
          <w:iCs/>
        </w:rPr>
        <w:t xml:space="preserve">законски </w:t>
      </w:r>
      <w:r w:rsidRPr="00920E4D">
        <w:rPr>
          <w:rFonts w:ascii="Times New Roman" w:eastAsia="Times New Roman" w:hAnsi="Times New Roman" w:cs="Times New Roman"/>
        </w:rPr>
        <w:t>заступник нис</w:t>
      </w:r>
      <w:r w:rsidRPr="00920E4D">
        <w:rPr>
          <w:rFonts w:ascii="Times New Roman" w:eastAsia="Times New Roman" w:hAnsi="Times New Roman" w:cs="Times New Roman"/>
          <w:lang w:val="sr-Cyrl-CS"/>
        </w:rPr>
        <w:t>у</w:t>
      </w:r>
      <w:r w:rsidRPr="00920E4D">
        <w:rPr>
          <w:rFonts w:ascii="Times New Roman" w:eastAsia="Times New Roman" w:hAnsi="Times New Roman" w:cs="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20E4D">
        <w:rPr>
          <w:rFonts w:ascii="Times New Roman" w:eastAsia="Times New Roman" w:hAnsi="Times New Roman" w:cs="Times New Roman"/>
          <w:lang w:val="sr-Cyrl-CS"/>
        </w:rPr>
        <w:t>к</w:t>
      </w:r>
      <w:r w:rsidRPr="00920E4D">
        <w:rPr>
          <w:rFonts w:ascii="Times New Roman" w:eastAsia="Times New Roman" w:hAnsi="Times New Roman" w:cs="Times New Roman"/>
        </w:rPr>
        <w:t>ривично дело преваре</w:t>
      </w:r>
      <w:r w:rsidRPr="00920E4D">
        <w:rPr>
          <w:rFonts w:ascii="Times New Roman" w:eastAsia="Times New Roman" w:hAnsi="Times New Roman" w:cs="Times New Roman"/>
          <w:iCs/>
        </w:rPr>
        <w:t>(чл. 75. ст. 1. тач. 2) ЗЈН);</w:t>
      </w:r>
    </w:p>
    <w:p w:rsidR="00301EC5" w:rsidRPr="00920E4D" w:rsidRDefault="00301EC5" w:rsidP="00301EC5">
      <w:pPr>
        <w:numPr>
          <w:ilvl w:val="0"/>
          <w:numId w:val="14"/>
        </w:numPr>
        <w:spacing w:after="0" w:line="240" w:lineRule="auto"/>
        <w:jc w:val="both"/>
        <w:rPr>
          <w:rFonts w:ascii="Times New Roman" w:eastAsia="Times New Roman" w:hAnsi="Times New Roman" w:cs="Times New Roman"/>
          <w:lang w:val="sr-Cyrl-CS"/>
        </w:rPr>
      </w:pPr>
      <w:r w:rsidRPr="00920E4D">
        <w:rPr>
          <w:rFonts w:ascii="Times New Roman" w:eastAsia="Times New Roman" w:hAnsi="Times New Roman" w:cs="Times New Roman"/>
          <w:bCs/>
          <w:iCs/>
          <w:lang w:val="sr-Cyrl-CS"/>
        </w:rPr>
        <w:t>Понуђач је и</w:t>
      </w:r>
      <w:r w:rsidRPr="00920E4D">
        <w:rPr>
          <w:rFonts w:ascii="Times New Roman" w:eastAsia="Times New Roman" w:hAnsi="Times New Roman" w:cs="Times New Roman"/>
          <w:bCs/>
          <w:iCs/>
        </w:rPr>
        <w:t xml:space="preserve">змирио </w:t>
      </w:r>
      <w:r w:rsidRPr="00920E4D">
        <w:rPr>
          <w:rFonts w:ascii="Times New Roman" w:eastAsia="Times New Roman" w:hAnsi="Times New Roman" w:cs="Times New Roman"/>
        </w:rPr>
        <w:t>доспеле порезе, доприносе и друге јавне дажбине у складу са прописима Републике Србије (</w:t>
      </w:r>
      <w:r w:rsidRPr="00920E4D">
        <w:rPr>
          <w:rFonts w:ascii="Times New Roman" w:eastAsia="Times New Roman" w:hAnsi="Times New Roman" w:cs="Times New Roman"/>
          <w:i/>
        </w:rPr>
        <w:t>или стране државе када има седиште на њеној територији)</w:t>
      </w:r>
      <w:r w:rsidRPr="00920E4D">
        <w:rPr>
          <w:rFonts w:ascii="Times New Roman" w:eastAsia="Times New Roman" w:hAnsi="Times New Roman" w:cs="Times New Roman"/>
          <w:iCs/>
        </w:rPr>
        <w:t xml:space="preserve"> (чл. 75. ст. 1. тач. 4) ЗЈН)</w:t>
      </w:r>
      <w:r w:rsidRPr="00920E4D">
        <w:rPr>
          <w:rFonts w:ascii="Times New Roman" w:eastAsia="Times New Roman" w:hAnsi="Times New Roman" w:cs="Times New Roman"/>
          <w:i/>
        </w:rPr>
        <w:t>;</w:t>
      </w:r>
    </w:p>
    <w:p w:rsidR="00301EC5" w:rsidRPr="00920E4D" w:rsidRDefault="00301EC5" w:rsidP="00301EC5">
      <w:pPr>
        <w:numPr>
          <w:ilvl w:val="0"/>
          <w:numId w:val="14"/>
        </w:numPr>
        <w:spacing w:after="0" w:line="240" w:lineRule="auto"/>
        <w:jc w:val="both"/>
        <w:rPr>
          <w:rFonts w:ascii="Times New Roman" w:eastAsia="Times New Roman" w:hAnsi="Times New Roman" w:cs="Times New Roman"/>
          <w:lang w:val="sr-Cyrl-CS"/>
        </w:rPr>
      </w:pPr>
      <w:r w:rsidRPr="00920E4D">
        <w:rPr>
          <w:rFonts w:ascii="Times New Roman" w:eastAsia="Times New Roman" w:hAnsi="Times New Roman" w:cs="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920E4D">
        <w:rPr>
          <w:rFonts w:ascii="Times New Roman" w:eastAsia="Times New Roman" w:hAnsi="Times New Roman" w:cs="Times New Roman"/>
        </w:rPr>
        <w:t xml:space="preserve">и нема забрану обављања делатности која је на снази у време подношења понуде за предметну јавну набавку </w:t>
      </w:r>
      <w:r w:rsidRPr="00920E4D">
        <w:rPr>
          <w:rFonts w:ascii="Times New Roman" w:eastAsia="Times New Roman" w:hAnsi="Times New Roman" w:cs="Times New Roman"/>
          <w:iCs/>
        </w:rPr>
        <w:t>(чл. 75. ст. 2. ЗЈН)</w:t>
      </w:r>
      <w:r w:rsidRPr="00920E4D">
        <w:rPr>
          <w:rFonts w:ascii="Times New Roman" w:eastAsia="Times New Roman" w:hAnsi="Times New Roman" w:cs="Times New Roman"/>
        </w:rPr>
        <w:t>;</w:t>
      </w:r>
    </w:p>
    <w:p w:rsidR="00301EC5" w:rsidRPr="00920E4D" w:rsidRDefault="00301EC5" w:rsidP="00301EC5">
      <w:pPr>
        <w:numPr>
          <w:ilvl w:val="0"/>
          <w:numId w:val="14"/>
        </w:numPr>
        <w:spacing w:after="0" w:line="240" w:lineRule="auto"/>
        <w:jc w:val="both"/>
        <w:rPr>
          <w:rFonts w:ascii="Times New Roman" w:eastAsia="Times New Roman" w:hAnsi="Times New Roman" w:cs="Times New Roman"/>
          <w:iCs/>
          <w:color w:val="000000" w:themeColor="text1"/>
        </w:rPr>
      </w:pPr>
      <w:r w:rsidRPr="00920E4D">
        <w:rPr>
          <w:rFonts w:ascii="Times New Roman" w:eastAsia="Times New Roman" w:hAnsi="Times New Roman" w:cs="Times New Roman"/>
          <w:iCs/>
          <w:color w:val="000000" w:themeColor="text1"/>
        </w:rPr>
        <w:t>Понуђач испуњава додатне услове:</w:t>
      </w:r>
    </w:p>
    <w:p w:rsidR="00301EC5" w:rsidRPr="00920E4D" w:rsidRDefault="00301EC5" w:rsidP="00301EC5">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rPr>
      </w:pPr>
      <w:r w:rsidRPr="00920E4D">
        <w:rPr>
          <w:rFonts w:ascii="Times New Roman" w:hAnsi="Times New Roman" w:cs="Times New Roman"/>
          <w:b/>
          <w:kern w:val="2"/>
        </w:rPr>
        <w:t>Да располаже довољн</w:t>
      </w:r>
      <w:r w:rsidRPr="00920E4D">
        <w:rPr>
          <w:rFonts w:ascii="Times New Roman" w:hAnsi="Times New Roman" w:cs="Times New Roman"/>
          <w:b/>
          <w:kern w:val="2"/>
          <w:lang w:val="sr-Cyrl-CS"/>
        </w:rPr>
        <w:t>о</w:t>
      </w:r>
      <w:r w:rsidRPr="00920E4D">
        <w:rPr>
          <w:rFonts w:ascii="Times New Roman" w:hAnsi="Times New Roman" w:cs="Times New Roman"/>
          <w:b/>
          <w:kern w:val="2"/>
        </w:rPr>
        <w:t xml:space="preserve">м  </w:t>
      </w:r>
      <w:r w:rsidR="0016114A" w:rsidRPr="00920E4D">
        <w:rPr>
          <w:rFonts w:ascii="Times New Roman" w:hAnsi="Times New Roman" w:cs="Times New Roman"/>
          <w:b/>
          <w:kern w:val="2"/>
          <w:lang w:val="sr-Cyrl-CS"/>
        </w:rPr>
        <w:t xml:space="preserve">техничком </w:t>
      </w:r>
      <w:r w:rsidR="00920E4D" w:rsidRPr="00920E4D">
        <w:rPr>
          <w:rFonts w:ascii="Times New Roman" w:hAnsi="Times New Roman" w:cs="Times New Roman"/>
          <w:b/>
          <w:kern w:val="2"/>
          <w:lang w:val="sr-Cyrl-CS"/>
        </w:rPr>
        <w:t xml:space="preserve">и кадровском </w:t>
      </w:r>
      <w:r w:rsidR="0016114A" w:rsidRPr="00920E4D">
        <w:rPr>
          <w:rFonts w:ascii="Times New Roman" w:hAnsi="Times New Roman" w:cs="Times New Roman"/>
          <w:b/>
          <w:kern w:val="2"/>
          <w:lang w:val="sr-Cyrl-CS"/>
        </w:rPr>
        <w:t>опремљеношћу</w:t>
      </w:r>
    </w:p>
    <w:p w:rsidR="00266E31" w:rsidRPr="00920E4D" w:rsidRDefault="00266E31" w:rsidP="007E153D">
      <w:pPr>
        <w:spacing w:after="0" w:line="240" w:lineRule="auto"/>
        <w:ind w:firstLine="360"/>
        <w:jc w:val="both"/>
        <w:rPr>
          <w:rFonts w:ascii="Times New Roman" w:eastAsia="Times New Roman" w:hAnsi="Times New Roman" w:cs="Times New Roman"/>
          <w:bCs/>
          <w:color w:val="FF0000"/>
        </w:rPr>
      </w:pPr>
      <w:r w:rsidRPr="00920E4D">
        <w:rPr>
          <w:rFonts w:ascii="Times New Roman" w:hAnsi="Times New Roman" w:cs="Times New Roman"/>
          <w:b/>
          <w:kern w:val="2"/>
          <w:lang w:val="sr-Cyrl-CS"/>
        </w:rPr>
        <w:t>(</w:t>
      </w:r>
      <w:r w:rsidR="007E153D" w:rsidRPr="00920E4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007E153D" w:rsidRPr="00920E4D">
        <w:rPr>
          <w:rFonts w:ascii="Times New Roman" w:hAnsi="Times New Roman" w:cs="Times New Roman"/>
          <w:lang w:val="sr-Cyrl-CS"/>
        </w:rPr>
        <w:t>машине и опрему)</w:t>
      </w:r>
    </w:p>
    <w:p w:rsidR="00266E31" w:rsidRPr="00920E4D" w:rsidRDefault="005118B0" w:rsidP="00266E31">
      <w:pPr>
        <w:pStyle w:val="ListParagraph"/>
        <w:numPr>
          <w:ilvl w:val="0"/>
          <w:numId w:val="6"/>
        </w:numPr>
        <w:snapToGrid w:val="0"/>
        <w:jc w:val="both"/>
        <w:rPr>
          <w:sz w:val="22"/>
          <w:szCs w:val="22"/>
          <w:lang w:val="sr-Cyrl-CS"/>
        </w:rPr>
      </w:pPr>
      <w:r w:rsidRPr="00920E4D">
        <w:rPr>
          <w:sz w:val="22"/>
          <w:szCs w:val="22"/>
          <w:lang w:val="sr-Cyrl-CS"/>
        </w:rPr>
        <w:t>Мини багер</w:t>
      </w:r>
      <w:r w:rsidR="003D726E" w:rsidRPr="00920E4D">
        <w:rPr>
          <w:sz w:val="22"/>
          <w:szCs w:val="22"/>
          <w:lang w:val="sr-Cyrl-CS"/>
        </w:rPr>
        <w:t>,</w:t>
      </w:r>
      <w:r w:rsidR="007501E0" w:rsidRPr="00920E4D">
        <w:rPr>
          <w:sz w:val="22"/>
          <w:szCs w:val="22"/>
          <w:lang w:val="sr-Cyrl-CS"/>
        </w:rPr>
        <w:t xml:space="preserve"> минимум 1 комад</w:t>
      </w:r>
    </w:p>
    <w:p w:rsidR="00266E31" w:rsidRPr="00920E4D" w:rsidRDefault="00266E31" w:rsidP="00266E31">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266E31" w:rsidRPr="00920E4D" w:rsidRDefault="005118B0" w:rsidP="00266E31">
      <w:pPr>
        <w:pStyle w:val="ListParagraph"/>
        <w:numPr>
          <w:ilvl w:val="0"/>
          <w:numId w:val="6"/>
        </w:numPr>
        <w:snapToGrid w:val="0"/>
        <w:jc w:val="both"/>
        <w:rPr>
          <w:sz w:val="22"/>
          <w:szCs w:val="22"/>
          <w:lang w:val="sr-Cyrl-CS"/>
        </w:rPr>
      </w:pPr>
      <w:r w:rsidRPr="00920E4D">
        <w:rPr>
          <w:sz w:val="22"/>
          <w:szCs w:val="22"/>
          <w:lang w:val="sr-Cyrl-RS"/>
        </w:rPr>
        <w:t>Камион са приколицом</w:t>
      </w:r>
      <w:r w:rsidR="007501E0" w:rsidRPr="00920E4D">
        <w:rPr>
          <w:sz w:val="22"/>
          <w:szCs w:val="22"/>
          <w:lang w:val="sr-Cyrl-RS"/>
        </w:rPr>
        <w:t xml:space="preserve">, </w:t>
      </w:r>
      <w:r w:rsidR="007501E0" w:rsidRPr="00920E4D">
        <w:rPr>
          <w:sz w:val="22"/>
          <w:szCs w:val="22"/>
          <w:lang w:val="sr-Cyrl-CS"/>
        </w:rPr>
        <w:t>минимум 1 комад</w:t>
      </w:r>
    </w:p>
    <w:p w:rsidR="007E153D" w:rsidRPr="00920E4D" w:rsidRDefault="007E153D" w:rsidP="007E153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266E31" w:rsidRPr="00920E4D" w:rsidRDefault="005118B0" w:rsidP="00266E31">
      <w:pPr>
        <w:pStyle w:val="ListParagraph"/>
        <w:numPr>
          <w:ilvl w:val="0"/>
          <w:numId w:val="6"/>
        </w:numPr>
        <w:snapToGrid w:val="0"/>
        <w:jc w:val="both"/>
        <w:rPr>
          <w:sz w:val="22"/>
          <w:szCs w:val="22"/>
          <w:lang w:val="sr-Cyrl-CS"/>
        </w:rPr>
      </w:pPr>
      <w:r w:rsidRPr="00920E4D">
        <w:rPr>
          <w:sz w:val="22"/>
          <w:szCs w:val="22"/>
          <w:lang w:val="sr-Cyrl-CS"/>
        </w:rPr>
        <w:t>Сечица за асфалт</w:t>
      </w:r>
      <w:r w:rsidR="007501E0" w:rsidRPr="00920E4D">
        <w:rPr>
          <w:sz w:val="22"/>
          <w:szCs w:val="22"/>
          <w:lang w:val="sr-Cyrl-RS"/>
        </w:rPr>
        <w:t xml:space="preserve">, </w:t>
      </w:r>
      <w:r w:rsidR="007501E0" w:rsidRPr="00920E4D">
        <w:rPr>
          <w:sz w:val="22"/>
          <w:szCs w:val="22"/>
          <w:lang w:val="sr-Cyrl-CS"/>
        </w:rPr>
        <w:t>минимум 1 комад</w:t>
      </w:r>
    </w:p>
    <w:p w:rsidR="007E153D" w:rsidRPr="00920E4D" w:rsidRDefault="007E153D" w:rsidP="007E153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266E31" w:rsidRPr="00920E4D" w:rsidRDefault="005118B0" w:rsidP="00266E31">
      <w:pPr>
        <w:pStyle w:val="ListParagraph"/>
        <w:numPr>
          <w:ilvl w:val="0"/>
          <w:numId w:val="6"/>
        </w:numPr>
        <w:jc w:val="both"/>
        <w:rPr>
          <w:sz w:val="22"/>
          <w:szCs w:val="22"/>
        </w:rPr>
      </w:pPr>
      <w:r w:rsidRPr="00920E4D">
        <w:rPr>
          <w:sz w:val="22"/>
          <w:szCs w:val="22"/>
          <w:lang w:val="sr-Cyrl-CS"/>
        </w:rPr>
        <w:t>Хилти</w:t>
      </w:r>
      <w:r w:rsidR="007501E0" w:rsidRPr="00920E4D">
        <w:rPr>
          <w:sz w:val="22"/>
          <w:szCs w:val="22"/>
          <w:lang w:val="sr-Cyrl-CS"/>
        </w:rPr>
        <w:t>, минимум 1 комад</w:t>
      </w:r>
    </w:p>
    <w:p w:rsidR="007E153D" w:rsidRPr="00920E4D" w:rsidRDefault="007E153D" w:rsidP="007E153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920E4D" w:rsidRPr="00920E4D" w:rsidRDefault="00920E4D" w:rsidP="00920E4D">
      <w:pPr>
        <w:pStyle w:val="ListParagraph"/>
        <w:numPr>
          <w:ilvl w:val="0"/>
          <w:numId w:val="6"/>
        </w:numPr>
        <w:jc w:val="both"/>
        <w:rPr>
          <w:sz w:val="22"/>
          <w:szCs w:val="22"/>
        </w:rPr>
      </w:pPr>
      <w:r w:rsidRPr="00920E4D">
        <w:rPr>
          <w:sz w:val="22"/>
          <w:szCs w:val="22"/>
          <w:lang w:val="sr-Cyrl-CS"/>
        </w:rPr>
        <w:t>Сертификат за руковаоца</w:t>
      </w:r>
      <w:r w:rsidRPr="00920E4D">
        <w:rPr>
          <w:sz w:val="22"/>
          <w:szCs w:val="22"/>
          <w:lang w:val="sr-Cyrl-CS"/>
        </w:rPr>
        <w:t>, минимум 1 комад</w:t>
      </w:r>
    </w:p>
    <w:p w:rsidR="00920E4D" w:rsidRPr="00920E4D" w:rsidRDefault="00920E4D" w:rsidP="00920E4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920E4D" w:rsidRPr="00920E4D" w:rsidRDefault="00920E4D" w:rsidP="00920E4D">
      <w:pPr>
        <w:snapToGrid w:val="0"/>
        <w:jc w:val="both"/>
        <w:rPr>
          <w:lang w:val="sr-Cyrl-CS"/>
        </w:rPr>
      </w:pPr>
    </w:p>
    <w:p w:rsidR="007E153D" w:rsidRPr="00920E4D" w:rsidRDefault="007E153D" w:rsidP="007E153D">
      <w:pPr>
        <w:pStyle w:val="ListParagraph"/>
        <w:jc w:val="both"/>
        <w:rPr>
          <w:sz w:val="22"/>
          <w:szCs w:val="22"/>
        </w:rPr>
      </w:pPr>
    </w:p>
    <w:p w:rsidR="00301EC5" w:rsidRPr="00920E4D" w:rsidRDefault="00301EC5" w:rsidP="00301EC5">
      <w:pPr>
        <w:spacing w:after="0" w:line="240" w:lineRule="auto"/>
        <w:rPr>
          <w:rFonts w:ascii="Times New Roman" w:eastAsia="Times New Roman" w:hAnsi="Times New Roman" w:cs="Times New Roman"/>
        </w:rPr>
      </w:pPr>
      <w:r w:rsidRPr="00920E4D">
        <w:rPr>
          <w:rFonts w:ascii="Times New Roman" w:eastAsia="Times New Roman" w:hAnsi="Times New Roman" w:cs="Times New Roman"/>
        </w:rPr>
        <w:t>Место:_____________                                                            Понуђач:</w:t>
      </w:r>
    </w:p>
    <w:p w:rsidR="00301EC5" w:rsidRPr="00920E4D" w:rsidRDefault="00301EC5" w:rsidP="00301EC5">
      <w:pPr>
        <w:spacing w:after="0" w:line="240" w:lineRule="auto"/>
        <w:rPr>
          <w:rFonts w:ascii="Times New Roman" w:eastAsia="Times New Roman" w:hAnsi="Times New Roman" w:cs="Times New Roman"/>
          <w:b/>
          <w:bCs/>
          <w:i/>
        </w:rPr>
      </w:pPr>
      <w:r w:rsidRPr="00920E4D">
        <w:rPr>
          <w:rFonts w:ascii="Times New Roman" w:eastAsia="Times New Roman" w:hAnsi="Times New Roman" w:cs="Times New Roman"/>
        </w:rPr>
        <w:t>Датум:_____________                         М.П.                     _____________________</w:t>
      </w:r>
    </w:p>
    <w:p w:rsidR="00301EC5" w:rsidRPr="00920E4D" w:rsidRDefault="00301EC5" w:rsidP="00301EC5">
      <w:pPr>
        <w:spacing w:after="0" w:line="240" w:lineRule="auto"/>
        <w:jc w:val="both"/>
        <w:rPr>
          <w:rFonts w:ascii="Times New Roman" w:eastAsia="Times New Roman" w:hAnsi="Times New Roman" w:cs="Times New Roman"/>
          <w:b/>
          <w:bCs/>
          <w:i/>
        </w:rPr>
      </w:pPr>
    </w:p>
    <w:p w:rsidR="00C26623" w:rsidRPr="00920E4D" w:rsidRDefault="00301EC5" w:rsidP="00A52730">
      <w:pPr>
        <w:spacing w:after="0" w:line="240" w:lineRule="auto"/>
        <w:contextualSpacing/>
        <w:jc w:val="both"/>
        <w:rPr>
          <w:rFonts w:ascii="Times New Roman" w:eastAsia="Times New Roman" w:hAnsi="Times New Roman" w:cs="Times New Roman"/>
          <w:bCs/>
          <w:i/>
          <w:iCs/>
          <w:lang w:val="ru-RU"/>
        </w:rPr>
      </w:pPr>
      <w:r w:rsidRPr="00920E4D">
        <w:rPr>
          <w:rFonts w:ascii="Times New Roman" w:eastAsia="Times New Roman" w:hAnsi="Times New Roman" w:cs="Times New Roman"/>
          <w:b/>
          <w:bCs/>
          <w:i/>
        </w:rPr>
        <w:t>Напомена:</w:t>
      </w:r>
      <w:r w:rsidRPr="00920E4D">
        <w:rPr>
          <w:rFonts w:ascii="Times New Roman" w:eastAsia="Times New Roman" w:hAnsi="Times New Roman" w:cs="Times New Roman"/>
          <w:b/>
          <w:bCs/>
          <w:i/>
          <w:iCs/>
          <w:u w:val="single"/>
        </w:rPr>
        <w:t>Уколико понуду подноси група понуђача,</w:t>
      </w:r>
      <w:r w:rsidRPr="00920E4D">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3B38A7" w:rsidRDefault="003B38A7" w:rsidP="00C26623">
      <w:pPr>
        <w:spacing w:line="240" w:lineRule="auto"/>
        <w:jc w:val="right"/>
        <w:rPr>
          <w:rFonts w:ascii="Times New Roman" w:eastAsia="Times New Roman" w:hAnsi="Times New Roman" w:cs="Times New Roman"/>
          <w:b/>
          <w:bCs/>
          <w:lang w:val="sr-Cyrl-RS"/>
        </w:rPr>
      </w:pPr>
    </w:p>
    <w:p w:rsidR="00C26623" w:rsidRPr="00920E4D" w:rsidRDefault="007501E0" w:rsidP="00C26623">
      <w:pPr>
        <w:spacing w:line="240" w:lineRule="auto"/>
        <w:jc w:val="right"/>
        <w:rPr>
          <w:rFonts w:ascii="Times New Roman" w:eastAsia="Times New Roman" w:hAnsi="Times New Roman" w:cs="Times New Roman"/>
          <w:b/>
          <w:bCs/>
        </w:rPr>
      </w:pPr>
      <w:r w:rsidRPr="00920E4D">
        <w:rPr>
          <w:rFonts w:ascii="Times New Roman" w:eastAsia="Times New Roman" w:hAnsi="Times New Roman" w:cs="Times New Roman"/>
          <w:b/>
          <w:bCs/>
          <w:lang w:val="sr-Cyrl-RS"/>
        </w:rPr>
        <w:lastRenderedPageBreak/>
        <w:t>(</w:t>
      </w:r>
      <w:r w:rsidR="00C26623" w:rsidRPr="00920E4D">
        <w:rPr>
          <w:rFonts w:ascii="Times New Roman" w:eastAsia="Times New Roman" w:hAnsi="Times New Roman" w:cs="Times New Roman"/>
          <w:b/>
          <w:bCs/>
        </w:rPr>
        <w:t>ОБРАЗАЦ 6)</w:t>
      </w:r>
    </w:p>
    <w:p w:rsidR="007501E0" w:rsidRPr="00920E4D" w:rsidRDefault="007501E0" w:rsidP="007501E0">
      <w:pPr>
        <w:spacing w:line="240" w:lineRule="auto"/>
        <w:jc w:val="center"/>
        <w:rPr>
          <w:rFonts w:ascii="Times New Roman" w:eastAsia="Times New Roman" w:hAnsi="Times New Roman" w:cs="Times New Roman"/>
          <w:b/>
          <w:bCs/>
        </w:rPr>
      </w:pPr>
      <w:r w:rsidRPr="00920E4D">
        <w:rPr>
          <w:rFonts w:ascii="Times New Roman" w:eastAsia="Times New Roman" w:hAnsi="Times New Roman" w:cs="Times New Roman"/>
          <w:b/>
          <w:bCs/>
        </w:rPr>
        <w:t xml:space="preserve">ОБРАЗАЦ ИЗЈАВЕ ПОДИЗВОЂАЧА  О ИСПУЊЕНОСТИ ОБАВЕЗНИХ </w:t>
      </w:r>
      <w:r w:rsidRPr="00920E4D">
        <w:rPr>
          <w:rFonts w:ascii="Times New Roman" w:eastAsia="Times New Roman" w:hAnsi="Times New Roman" w:cs="Times New Roman"/>
          <w:b/>
          <w:bCs/>
          <w:lang w:val="sr-Cyrl-CS"/>
        </w:rPr>
        <w:t xml:space="preserve">и ДОДАТНИХ </w:t>
      </w:r>
      <w:r w:rsidRPr="00920E4D">
        <w:rPr>
          <w:rFonts w:ascii="Times New Roman" w:eastAsia="Times New Roman" w:hAnsi="Times New Roman" w:cs="Times New Roman"/>
          <w:b/>
          <w:bCs/>
        </w:rPr>
        <w:t>УСЛОВА ЗА УЧЕШЋЕ У ПОСТУПКУ ЈАВНЕ НАБАВКЕ -  ЧЛ. 75. ЗЈН</w:t>
      </w:r>
    </w:p>
    <w:p w:rsidR="007501E0" w:rsidRPr="00920E4D" w:rsidRDefault="007501E0" w:rsidP="00920E4D">
      <w:pPr>
        <w:spacing w:line="240" w:lineRule="auto"/>
        <w:jc w:val="center"/>
        <w:rPr>
          <w:rFonts w:ascii="Times New Roman" w:eastAsia="Times New Roman" w:hAnsi="Times New Roman" w:cs="Times New Roman"/>
          <w:b/>
        </w:rPr>
      </w:pPr>
      <w:r w:rsidRPr="00920E4D">
        <w:rPr>
          <w:rFonts w:ascii="Times New Roman" w:eastAsia="Times New Roman" w:hAnsi="Times New Roman" w:cs="Times New Roman"/>
        </w:rPr>
        <w:t xml:space="preserve">Под пуном материјалном и кривичном одговорношћу, </w:t>
      </w:r>
      <w:r w:rsidRPr="00920E4D">
        <w:rPr>
          <w:rFonts w:ascii="Times New Roman" w:eastAsia="Times New Roman" w:hAnsi="Times New Roman" w:cs="Times New Roman"/>
          <w:lang w:val="sr-Cyrl-CS"/>
        </w:rPr>
        <w:t xml:space="preserve">као заступник подизвођача, </w:t>
      </w:r>
      <w:r w:rsidRPr="00920E4D">
        <w:rPr>
          <w:rFonts w:ascii="Times New Roman" w:eastAsia="Times New Roman" w:hAnsi="Times New Roman" w:cs="Times New Roman"/>
        </w:rPr>
        <w:t>дајем следећу</w:t>
      </w:r>
      <w:r w:rsidRPr="00920E4D">
        <w:rPr>
          <w:rFonts w:ascii="Times New Roman" w:eastAsia="Times New Roman" w:hAnsi="Times New Roman" w:cs="Times New Roman"/>
        </w:rPr>
        <w:tab/>
      </w:r>
      <w:r w:rsidRPr="00920E4D">
        <w:rPr>
          <w:rFonts w:ascii="Times New Roman" w:eastAsia="Times New Roman" w:hAnsi="Times New Roman" w:cs="Times New Roman"/>
        </w:rPr>
        <w:tab/>
      </w:r>
      <w:r w:rsidRPr="00920E4D">
        <w:rPr>
          <w:rFonts w:ascii="Times New Roman" w:eastAsia="Times New Roman" w:hAnsi="Times New Roman" w:cs="Times New Roman"/>
          <w:b/>
        </w:rPr>
        <w:t>И З Ј А В У</w:t>
      </w:r>
    </w:p>
    <w:p w:rsidR="007501E0" w:rsidRPr="00920E4D" w:rsidRDefault="007501E0" w:rsidP="007501E0">
      <w:pPr>
        <w:spacing w:line="240" w:lineRule="auto"/>
        <w:ind w:firstLine="708"/>
        <w:jc w:val="both"/>
        <w:rPr>
          <w:rFonts w:ascii="Times New Roman" w:eastAsia="Times New Roman" w:hAnsi="Times New Roman" w:cs="Times New Roman"/>
          <w:iCs/>
          <w:lang w:val="sr-Cyrl-CS"/>
        </w:rPr>
      </w:pPr>
      <w:r w:rsidRPr="00920E4D">
        <w:rPr>
          <w:rFonts w:ascii="Times New Roman" w:eastAsia="Times New Roman" w:hAnsi="Times New Roman" w:cs="Times New Roman"/>
          <w:lang w:val="sr-Cyrl-CS"/>
        </w:rPr>
        <w:t>П</w:t>
      </w:r>
      <w:r w:rsidRPr="00920E4D">
        <w:rPr>
          <w:rFonts w:ascii="Times New Roman" w:eastAsia="Times New Roman" w:hAnsi="Times New Roman" w:cs="Times New Roman"/>
        </w:rPr>
        <w:t xml:space="preserve">одизвођач </w:t>
      </w:r>
      <w:r w:rsidRPr="00920E4D">
        <w:rPr>
          <w:rFonts w:ascii="Times New Roman" w:eastAsia="Times New Roman" w:hAnsi="Times New Roman" w:cs="Times New Roman"/>
          <w:i/>
        </w:rPr>
        <w:t xml:space="preserve"> _____________________________________________</w:t>
      </w:r>
      <w:r w:rsidRPr="00920E4D">
        <w:rPr>
          <w:rFonts w:ascii="Times New Roman" w:eastAsia="Times New Roman" w:hAnsi="Times New Roman" w:cs="Times New Roman"/>
          <w:i/>
          <w:iCs/>
        </w:rPr>
        <w:t>[</w:t>
      </w:r>
      <w:r w:rsidRPr="00920E4D">
        <w:rPr>
          <w:rFonts w:ascii="Times New Roman" w:eastAsia="Times New Roman" w:hAnsi="Times New Roman" w:cs="Times New Roman"/>
          <w:i/>
        </w:rPr>
        <w:t>навести назив подизвођача</w:t>
      </w:r>
      <w:r w:rsidRPr="00920E4D">
        <w:rPr>
          <w:rFonts w:ascii="Times New Roman" w:eastAsia="Times New Roman" w:hAnsi="Times New Roman" w:cs="Times New Roman"/>
          <w:i/>
          <w:iCs/>
        </w:rPr>
        <w:t>]</w:t>
      </w:r>
      <w:r w:rsidRPr="00920E4D">
        <w:rPr>
          <w:rFonts w:ascii="Times New Roman" w:eastAsia="Times New Roman" w:hAnsi="Times New Roman" w:cs="Times New Roman"/>
          <w:i/>
          <w:iCs/>
          <w:lang w:val="sr-Cyrl-RS"/>
        </w:rPr>
        <w:t xml:space="preserve"> </w:t>
      </w:r>
      <w:r w:rsidRPr="00920E4D">
        <w:rPr>
          <w:rFonts w:ascii="Times New Roman" w:eastAsia="Times New Roman" w:hAnsi="Times New Roman" w:cs="Times New Roman"/>
        </w:rPr>
        <w:t>у поступку јавне набавке</w:t>
      </w:r>
      <w:r w:rsidRPr="00920E4D">
        <w:rPr>
          <w:rFonts w:ascii="Times New Roman" w:eastAsia="Times New Roman" w:hAnsi="Times New Roman" w:cs="Times New Roman"/>
          <w:lang w:val="sr-Cyrl-CS"/>
        </w:rPr>
        <w:t xml:space="preserve"> </w:t>
      </w:r>
      <w:r w:rsidR="0084246B" w:rsidRPr="00920E4D">
        <w:rPr>
          <w:rFonts w:ascii="Times New Roman" w:eastAsia="Times New Roman" w:hAnsi="Times New Roman" w:cs="Times New Roman"/>
          <w:b/>
          <w:bCs/>
          <w:lang w:val="sr-Cyrl-CS"/>
        </w:rPr>
        <w:t>Услуге изнајмљивања опреме и руковаоца са потребним радовима за прикључке објекта</w:t>
      </w:r>
      <w:r w:rsidRPr="00920E4D">
        <w:rPr>
          <w:rFonts w:ascii="Times New Roman" w:eastAsia="Times New Roman" w:hAnsi="Times New Roman" w:cs="Times New Roman"/>
          <w:i/>
          <w:iCs/>
        </w:rPr>
        <w:t xml:space="preserve">, </w:t>
      </w:r>
      <w:r w:rsidRPr="00920E4D">
        <w:rPr>
          <w:rFonts w:ascii="Times New Roman" w:eastAsia="Times New Roman" w:hAnsi="Times New Roman" w:cs="Times New Roman"/>
        </w:rPr>
        <w:t>бр</w:t>
      </w:r>
      <w:r w:rsidRPr="00920E4D">
        <w:rPr>
          <w:rFonts w:ascii="Times New Roman" w:eastAsia="Times New Roman" w:hAnsi="Times New Roman" w:cs="Times New Roman"/>
          <w:b/>
        </w:rPr>
        <w:t xml:space="preserve">. </w:t>
      </w:r>
      <w:r w:rsidR="0084246B" w:rsidRPr="00920E4D">
        <w:rPr>
          <w:rFonts w:ascii="Times New Roman" w:eastAsia="Times New Roman" w:hAnsi="Times New Roman" w:cs="Times New Roman"/>
          <w:b/>
          <w:lang w:val="sr-Cyrl-CS"/>
        </w:rPr>
        <w:t>6/2019</w:t>
      </w:r>
      <w:r w:rsidRPr="00920E4D">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920E4D">
        <w:rPr>
          <w:rFonts w:ascii="Times New Roman" w:eastAsia="Times New Roman" w:hAnsi="Times New Roman" w:cs="Times New Roman"/>
          <w:lang w:val="sr-Cyrl-CS"/>
        </w:rPr>
        <w:t>,</w:t>
      </w:r>
      <w:r w:rsidRPr="00920E4D">
        <w:rPr>
          <w:rFonts w:ascii="Times New Roman" w:eastAsia="Times New Roman" w:hAnsi="Times New Roman" w:cs="Times New Roman"/>
        </w:rPr>
        <w:t xml:space="preserve"> и то:</w:t>
      </w:r>
    </w:p>
    <w:p w:rsidR="007501E0" w:rsidRPr="00920E4D"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lang w:val="sr-Cyrl-CS" w:eastAsia="ar-SA"/>
        </w:rPr>
      </w:pPr>
      <w:r w:rsidRPr="00920E4D">
        <w:rPr>
          <w:rFonts w:ascii="Times New Roman" w:eastAsia="Arial Unicode MS" w:hAnsi="Times New Roman" w:cs="Times New Roman"/>
          <w:iCs/>
          <w:color w:val="000000"/>
          <w:kern w:val="1"/>
          <w:lang w:val="sr-Cyrl-CS" w:eastAsia="ar-SA"/>
        </w:rPr>
        <w:t>Подизвођач је р</w:t>
      </w:r>
      <w:r w:rsidRPr="00920E4D">
        <w:rPr>
          <w:rFonts w:ascii="Times New Roman" w:eastAsia="Arial Unicode MS" w:hAnsi="Times New Roman" w:cs="Times New Roman"/>
          <w:iCs/>
          <w:color w:val="000000"/>
          <w:kern w:val="1"/>
          <w:lang w:eastAsia="ar-SA"/>
        </w:rPr>
        <w:t>егистрован код надлежног органа, односно уписан у одговарајући регистар</w:t>
      </w:r>
      <w:r w:rsidRPr="00920E4D">
        <w:rPr>
          <w:rFonts w:ascii="Times New Roman" w:eastAsia="Arial Unicode MS" w:hAnsi="Times New Roman" w:cs="Times New Roman"/>
          <w:iCs/>
          <w:color w:val="000000"/>
          <w:kern w:val="1"/>
          <w:lang w:val="sr-Cyrl-RS" w:eastAsia="ar-SA"/>
        </w:rPr>
        <w:t xml:space="preserve"> (чл. 75. ст. 1. тач. 1) ЗЈН)</w:t>
      </w:r>
      <w:r w:rsidRPr="00920E4D">
        <w:rPr>
          <w:rFonts w:ascii="Times New Roman" w:eastAsia="Arial Unicode MS" w:hAnsi="Times New Roman" w:cs="Times New Roman"/>
          <w:iCs/>
          <w:color w:val="000000"/>
          <w:kern w:val="1"/>
          <w:lang w:eastAsia="ar-SA"/>
        </w:rPr>
        <w:t>;</w:t>
      </w:r>
    </w:p>
    <w:p w:rsidR="007501E0" w:rsidRPr="00920E4D"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lang w:val="sr-Cyrl-CS" w:eastAsia="ar-SA"/>
        </w:rPr>
      </w:pPr>
      <w:r w:rsidRPr="00920E4D">
        <w:rPr>
          <w:rFonts w:ascii="Times New Roman" w:eastAsia="Arial Unicode MS" w:hAnsi="Times New Roman" w:cs="Times New Roman"/>
          <w:iCs/>
          <w:color w:val="000000"/>
          <w:kern w:val="1"/>
          <w:lang w:val="sr-Cyrl-CS" w:eastAsia="ar-SA"/>
        </w:rPr>
        <w:t xml:space="preserve">Подизвођач и његов </w:t>
      </w:r>
      <w:r w:rsidRPr="00920E4D">
        <w:rPr>
          <w:rFonts w:ascii="Times New Roman" w:eastAsia="Arial Unicode MS" w:hAnsi="Times New Roman" w:cs="Times New Roman"/>
          <w:iCs/>
          <w:color w:val="000000"/>
          <w:kern w:val="1"/>
          <w:lang w:val="sr-Cyrl-RS" w:eastAsia="ar-SA"/>
        </w:rPr>
        <w:t>закон</w:t>
      </w:r>
      <w:r w:rsidRPr="00920E4D">
        <w:rPr>
          <w:rFonts w:ascii="Times New Roman" w:eastAsia="Arial Unicode MS" w:hAnsi="Times New Roman" w:cs="Times New Roman"/>
          <w:iCs/>
          <w:color w:val="000000"/>
          <w:kern w:val="1"/>
          <w:lang w:eastAsia="ar-SA"/>
        </w:rPr>
        <w:t xml:space="preserve">ски </w:t>
      </w:r>
      <w:r w:rsidRPr="00920E4D">
        <w:rPr>
          <w:rFonts w:ascii="Times New Roman" w:eastAsia="Arial Unicode MS" w:hAnsi="Times New Roman" w:cs="Times New Roman"/>
          <w:color w:val="000000"/>
          <w:kern w:val="1"/>
          <w:lang w:eastAsia="ar-SA"/>
        </w:rPr>
        <w:t>заступник нис</w:t>
      </w:r>
      <w:r w:rsidRPr="00920E4D">
        <w:rPr>
          <w:rFonts w:ascii="Times New Roman" w:eastAsia="Arial Unicode MS" w:hAnsi="Times New Roman" w:cs="Times New Roman"/>
          <w:color w:val="000000"/>
          <w:kern w:val="1"/>
          <w:lang w:val="sr-Cyrl-CS" w:eastAsia="ar-SA"/>
        </w:rPr>
        <w:t>у</w:t>
      </w:r>
      <w:r w:rsidRPr="00920E4D">
        <w:rPr>
          <w:rFonts w:ascii="Times New Roman" w:eastAsia="Arial Unicode MS" w:hAnsi="Times New Roman" w:cs="Times New Roman"/>
          <w:color w:val="000000"/>
          <w:kern w:val="1"/>
          <w:lang w:eastAsia="ar-SA"/>
        </w:rPr>
        <w:t xml:space="preserve"> осуђивани за неко од кривичних дела као члан организоване криминалне групе, да ни</w:t>
      </w:r>
      <w:r w:rsidRPr="00920E4D">
        <w:rPr>
          <w:rFonts w:ascii="Times New Roman" w:eastAsia="Arial Unicode MS" w:hAnsi="Times New Roman" w:cs="Times New Roman"/>
          <w:color w:val="000000"/>
          <w:kern w:val="1"/>
          <w:lang w:val="sr-Cyrl-RS" w:eastAsia="ar-SA"/>
        </w:rPr>
        <w:t>су</w:t>
      </w:r>
      <w:r w:rsidRPr="00920E4D">
        <w:rPr>
          <w:rFonts w:ascii="Times New Roman" w:eastAsia="Arial Unicode MS" w:hAnsi="Times New Roman" w:cs="Times New Roman"/>
          <w:color w:val="000000"/>
          <w:kern w:val="1"/>
          <w:lang w:eastAsia="ar-SA"/>
        </w:rPr>
        <w:t xml:space="preserve"> осуђиван</w:t>
      </w:r>
      <w:r w:rsidRPr="00920E4D">
        <w:rPr>
          <w:rFonts w:ascii="Times New Roman" w:eastAsia="Arial Unicode MS" w:hAnsi="Times New Roman" w:cs="Times New Roman"/>
          <w:color w:val="000000"/>
          <w:kern w:val="1"/>
          <w:lang w:val="sr-Cyrl-RS" w:eastAsia="ar-SA"/>
        </w:rPr>
        <w:t>и</w:t>
      </w:r>
      <w:r w:rsidRPr="00920E4D">
        <w:rPr>
          <w:rFonts w:ascii="Times New Roman" w:eastAsia="Arial Unicode MS" w:hAnsi="Times New Roman" w:cs="Times New Roman"/>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920E4D">
        <w:rPr>
          <w:rFonts w:ascii="Times New Roman" w:eastAsia="Arial Unicode MS" w:hAnsi="Times New Roman" w:cs="Times New Roman"/>
          <w:color w:val="000000"/>
          <w:kern w:val="1"/>
          <w:lang w:val="sr-Cyrl-CS" w:eastAsia="ar-SA"/>
        </w:rPr>
        <w:t>к</w:t>
      </w:r>
      <w:r w:rsidRPr="00920E4D">
        <w:rPr>
          <w:rFonts w:ascii="Times New Roman" w:eastAsia="Arial Unicode MS" w:hAnsi="Times New Roman" w:cs="Times New Roman"/>
          <w:color w:val="000000"/>
          <w:kern w:val="1"/>
          <w:lang w:eastAsia="ar-SA"/>
        </w:rPr>
        <w:t>ривично дело преваре</w:t>
      </w:r>
      <w:r w:rsidRPr="00920E4D">
        <w:rPr>
          <w:rFonts w:ascii="Times New Roman" w:eastAsia="Arial Unicode MS" w:hAnsi="Times New Roman" w:cs="Times New Roman"/>
          <w:color w:val="000000"/>
          <w:kern w:val="1"/>
          <w:lang w:val="sr-Cyrl-RS" w:eastAsia="ar-SA"/>
        </w:rPr>
        <w:t xml:space="preserve"> </w:t>
      </w:r>
      <w:r w:rsidRPr="00920E4D">
        <w:rPr>
          <w:rFonts w:ascii="Times New Roman" w:eastAsia="Arial Unicode MS" w:hAnsi="Times New Roman" w:cs="Times New Roman"/>
          <w:iCs/>
          <w:color w:val="000000"/>
          <w:kern w:val="1"/>
          <w:lang w:val="sr-Cyrl-RS" w:eastAsia="ar-SA"/>
        </w:rPr>
        <w:t>(чл. 75. ст. 1. тач. 2) ЗЈН)</w:t>
      </w:r>
      <w:r w:rsidRPr="00920E4D">
        <w:rPr>
          <w:rFonts w:ascii="Times New Roman" w:eastAsia="Arial Unicode MS" w:hAnsi="Times New Roman" w:cs="Times New Roman"/>
          <w:color w:val="000000"/>
          <w:kern w:val="1"/>
          <w:lang w:eastAsia="ar-SA"/>
        </w:rPr>
        <w:t>;</w:t>
      </w:r>
    </w:p>
    <w:p w:rsidR="007501E0" w:rsidRPr="00920E4D" w:rsidRDefault="007501E0" w:rsidP="007501E0">
      <w:pPr>
        <w:numPr>
          <w:ilvl w:val="0"/>
          <w:numId w:val="46"/>
        </w:numPr>
        <w:suppressAutoHyphens/>
        <w:spacing w:after="0" w:line="100" w:lineRule="atLeast"/>
        <w:jc w:val="both"/>
        <w:rPr>
          <w:rFonts w:ascii="Times New Roman" w:eastAsia="Arial Unicode MS" w:hAnsi="Times New Roman" w:cs="Times New Roman"/>
          <w:iCs/>
          <w:color w:val="000000"/>
          <w:kern w:val="1"/>
          <w:lang w:val="sr-Cyrl-CS" w:eastAsia="ar-SA"/>
        </w:rPr>
      </w:pPr>
      <w:r w:rsidRPr="00920E4D">
        <w:rPr>
          <w:rFonts w:ascii="Times New Roman" w:eastAsia="Arial Unicode MS" w:hAnsi="Times New Roman" w:cs="Times New Roman"/>
          <w:bCs/>
          <w:iCs/>
          <w:color w:val="000000"/>
          <w:kern w:val="1"/>
          <w:lang w:val="sr-Cyrl-CS" w:eastAsia="ar-SA"/>
        </w:rPr>
        <w:t>Подизвођач је и</w:t>
      </w:r>
      <w:r w:rsidRPr="00920E4D">
        <w:rPr>
          <w:rFonts w:ascii="Times New Roman" w:eastAsia="Arial Unicode MS" w:hAnsi="Times New Roman" w:cs="Times New Roman"/>
          <w:bCs/>
          <w:iCs/>
          <w:color w:val="000000"/>
          <w:kern w:val="1"/>
          <w:lang w:eastAsia="ar-SA"/>
        </w:rPr>
        <w:t xml:space="preserve">змирио </w:t>
      </w:r>
      <w:r w:rsidRPr="00920E4D">
        <w:rPr>
          <w:rFonts w:ascii="Times New Roman" w:eastAsia="Arial Unicode MS" w:hAnsi="Times New Roman" w:cs="Times New Roman"/>
          <w:color w:val="000000"/>
          <w:kern w:val="1"/>
          <w:lang w:eastAsia="ar-SA"/>
        </w:rPr>
        <w:t>доспеле порезе, доприносе и друге јавне дажбине у складу са прописима Републике Србије (</w:t>
      </w:r>
      <w:r w:rsidRPr="00920E4D">
        <w:rPr>
          <w:rFonts w:ascii="Times New Roman" w:eastAsia="Arial Unicode MS" w:hAnsi="Times New Roman" w:cs="Times New Roman"/>
          <w:i/>
          <w:color w:val="000000"/>
          <w:kern w:val="1"/>
          <w:lang w:eastAsia="ar-SA"/>
        </w:rPr>
        <w:t>или стране државе када има седиште на њеној територији)</w:t>
      </w:r>
      <w:r w:rsidRPr="00920E4D">
        <w:rPr>
          <w:rFonts w:ascii="Times New Roman" w:eastAsia="Arial Unicode MS" w:hAnsi="Times New Roman" w:cs="Times New Roman"/>
          <w:iCs/>
          <w:color w:val="000000"/>
          <w:kern w:val="1"/>
          <w:lang w:val="sr-Cyrl-RS" w:eastAsia="ar-SA"/>
        </w:rPr>
        <w:t xml:space="preserve"> (чл. 75. ст. 1. тач. 4) ЗЈН)</w:t>
      </w:r>
      <w:r w:rsidRPr="00920E4D">
        <w:rPr>
          <w:rFonts w:ascii="Times New Roman" w:eastAsia="Arial Unicode MS" w:hAnsi="Times New Roman" w:cs="Times New Roman"/>
          <w:i/>
          <w:color w:val="000000"/>
          <w:kern w:val="1"/>
          <w:lang w:eastAsia="ar-SA"/>
        </w:rPr>
        <w:t>;</w:t>
      </w:r>
    </w:p>
    <w:p w:rsidR="00920E4D" w:rsidRPr="00920E4D" w:rsidRDefault="00920E4D" w:rsidP="00920E4D">
      <w:pPr>
        <w:spacing w:after="0" w:line="240" w:lineRule="auto"/>
        <w:ind w:left="720"/>
        <w:jc w:val="both"/>
        <w:rPr>
          <w:rFonts w:ascii="Times New Roman" w:eastAsia="Times New Roman" w:hAnsi="Times New Roman" w:cs="Times New Roman"/>
          <w:iCs/>
          <w:color w:val="000000" w:themeColor="text1"/>
        </w:rPr>
      </w:pPr>
      <w:r w:rsidRPr="00920E4D">
        <w:rPr>
          <w:rFonts w:ascii="Times New Roman" w:eastAsia="Arial Unicode MS" w:hAnsi="Times New Roman" w:cs="Times New Roman"/>
          <w:bCs/>
          <w:iCs/>
          <w:color w:val="000000"/>
          <w:kern w:val="1"/>
          <w:lang w:val="sr-Cyrl-RS" w:eastAsia="ar-SA"/>
        </w:rPr>
        <w:t>4)</w:t>
      </w:r>
      <w:r w:rsidRPr="00920E4D">
        <w:rPr>
          <w:rFonts w:ascii="Times New Roman" w:eastAsia="Arial Unicode MS" w:hAnsi="Times New Roman" w:cs="Times New Roman"/>
          <w:bCs/>
          <w:iCs/>
          <w:color w:val="000000"/>
          <w:kern w:val="1"/>
          <w:lang w:val="sr-Cyrl-RS" w:eastAsia="ar-SA"/>
        </w:rPr>
        <w:tab/>
      </w:r>
      <w:r w:rsidR="007501E0" w:rsidRPr="00920E4D">
        <w:rPr>
          <w:rFonts w:ascii="Times New Roman" w:eastAsia="Arial Unicode MS" w:hAnsi="Times New Roman" w:cs="Times New Roman"/>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007501E0" w:rsidRPr="00920E4D">
        <w:rPr>
          <w:rFonts w:ascii="Times New Roman" w:eastAsia="Times New Roman" w:hAnsi="Times New Roman" w:cs="Times New Roman"/>
          <w:color w:val="000000"/>
          <w:kern w:val="1"/>
        </w:rPr>
        <w:t>и нема забрану обављања делатности која је на снази у време подношења понуде</w:t>
      </w:r>
      <w:r w:rsidR="007501E0" w:rsidRPr="00920E4D">
        <w:rPr>
          <w:rFonts w:ascii="Times New Roman" w:eastAsia="Times New Roman" w:hAnsi="Times New Roman" w:cs="Times New Roman"/>
          <w:color w:val="000000"/>
          <w:kern w:val="1"/>
          <w:lang w:val="sr-Cyrl-RS"/>
        </w:rPr>
        <w:t xml:space="preserve"> за предметну јавну набавку </w:t>
      </w:r>
      <w:r w:rsidR="007501E0" w:rsidRPr="00920E4D">
        <w:rPr>
          <w:rFonts w:ascii="Times New Roman" w:eastAsia="Arial Unicode MS" w:hAnsi="Times New Roman" w:cs="Times New Roman"/>
          <w:iCs/>
          <w:color w:val="000000"/>
          <w:kern w:val="1"/>
          <w:lang w:val="sr-Cyrl-RS" w:eastAsia="ar-SA"/>
        </w:rPr>
        <w:t>(чл. 75. ст. 2. ЗЈН)</w:t>
      </w:r>
      <w:r w:rsidR="007501E0" w:rsidRPr="00920E4D">
        <w:rPr>
          <w:rFonts w:ascii="Times New Roman" w:eastAsia="Arial Unicode MS" w:hAnsi="Times New Roman" w:cs="Times New Roman"/>
          <w:i/>
          <w:color w:val="000000"/>
          <w:kern w:val="1"/>
          <w:lang w:val="sr-Cyrl-RS" w:eastAsia="ar-SA"/>
        </w:rPr>
        <w:t>.</w:t>
      </w:r>
      <w:r w:rsidRPr="00920E4D">
        <w:rPr>
          <w:rFonts w:ascii="Times New Roman" w:eastAsia="Times New Roman" w:hAnsi="Times New Roman" w:cs="Times New Roman"/>
          <w:iCs/>
          <w:color w:val="000000" w:themeColor="text1"/>
        </w:rPr>
        <w:t xml:space="preserve"> </w:t>
      </w:r>
    </w:p>
    <w:p w:rsidR="00920E4D" w:rsidRPr="00920E4D" w:rsidRDefault="00920E4D" w:rsidP="00920E4D">
      <w:pPr>
        <w:spacing w:after="0" w:line="240" w:lineRule="auto"/>
        <w:ind w:left="720"/>
        <w:jc w:val="both"/>
        <w:rPr>
          <w:rFonts w:ascii="Times New Roman" w:eastAsia="Arial Unicode MS" w:hAnsi="Times New Roman" w:cs="Times New Roman"/>
          <w:bCs/>
          <w:iCs/>
          <w:color w:val="000000"/>
          <w:kern w:val="1"/>
          <w:lang w:val="sr-Cyrl-RS" w:eastAsia="ar-SA"/>
        </w:rPr>
      </w:pPr>
      <w:r w:rsidRPr="00920E4D">
        <w:rPr>
          <w:rFonts w:ascii="Times New Roman" w:eastAsia="Times New Roman" w:hAnsi="Times New Roman" w:cs="Times New Roman"/>
          <w:iCs/>
          <w:color w:val="000000" w:themeColor="text1"/>
          <w:lang w:val="sr-Cyrl-RS"/>
        </w:rPr>
        <w:t>5) Подизвођа</w:t>
      </w:r>
      <w:r w:rsidRPr="00920E4D">
        <w:rPr>
          <w:rFonts w:ascii="Times New Roman" w:eastAsia="Times New Roman" w:hAnsi="Times New Roman" w:cs="Times New Roman"/>
          <w:iCs/>
          <w:color w:val="000000" w:themeColor="text1"/>
        </w:rPr>
        <w:t>ч испуњава додатне услове:</w:t>
      </w:r>
    </w:p>
    <w:p w:rsidR="00920E4D" w:rsidRPr="00920E4D" w:rsidRDefault="00920E4D" w:rsidP="00920E4D">
      <w:pPr>
        <w:keepNext/>
        <w:numPr>
          <w:ilvl w:val="0"/>
          <w:numId w:val="24"/>
        </w:numPr>
        <w:suppressAutoHyphens/>
        <w:spacing w:after="0" w:line="240" w:lineRule="auto"/>
        <w:ind w:firstLine="360"/>
        <w:jc w:val="both"/>
        <w:outlineLvl w:val="1"/>
        <w:rPr>
          <w:rFonts w:ascii="Times New Roman" w:eastAsia="Times New Roman" w:hAnsi="Times New Roman" w:cs="Times New Roman"/>
          <w:bCs/>
          <w:color w:val="FF0000"/>
        </w:rPr>
      </w:pPr>
      <w:r w:rsidRPr="00920E4D">
        <w:rPr>
          <w:rFonts w:ascii="Times New Roman" w:hAnsi="Times New Roman" w:cs="Times New Roman"/>
          <w:b/>
          <w:kern w:val="2"/>
        </w:rPr>
        <w:t>Да располаже довољн</w:t>
      </w:r>
      <w:r w:rsidRPr="00920E4D">
        <w:rPr>
          <w:rFonts w:ascii="Times New Roman" w:hAnsi="Times New Roman" w:cs="Times New Roman"/>
          <w:b/>
          <w:kern w:val="2"/>
          <w:lang w:val="sr-Cyrl-CS"/>
        </w:rPr>
        <w:t>о</w:t>
      </w:r>
      <w:r w:rsidRPr="00920E4D">
        <w:rPr>
          <w:rFonts w:ascii="Times New Roman" w:hAnsi="Times New Roman" w:cs="Times New Roman"/>
          <w:b/>
          <w:kern w:val="2"/>
        </w:rPr>
        <w:t xml:space="preserve">м  </w:t>
      </w:r>
      <w:r w:rsidRPr="00920E4D">
        <w:rPr>
          <w:rFonts w:ascii="Times New Roman" w:hAnsi="Times New Roman" w:cs="Times New Roman"/>
          <w:b/>
          <w:kern w:val="2"/>
          <w:lang w:val="sr-Cyrl-CS"/>
        </w:rPr>
        <w:t>техничком и кадровском опремљеношћу</w:t>
      </w:r>
    </w:p>
    <w:p w:rsidR="00920E4D" w:rsidRPr="00920E4D" w:rsidRDefault="00920E4D" w:rsidP="00920E4D">
      <w:pPr>
        <w:spacing w:after="0" w:line="240" w:lineRule="auto"/>
        <w:ind w:firstLine="360"/>
        <w:jc w:val="both"/>
        <w:rPr>
          <w:rFonts w:ascii="Times New Roman" w:eastAsia="Times New Roman" w:hAnsi="Times New Roman" w:cs="Times New Roman"/>
          <w:bCs/>
          <w:color w:val="FF0000"/>
        </w:rPr>
      </w:pPr>
      <w:r w:rsidRPr="00920E4D">
        <w:rPr>
          <w:rFonts w:ascii="Times New Roman" w:hAnsi="Times New Roman" w:cs="Times New Roman"/>
          <w:b/>
          <w:kern w:val="2"/>
          <w:lang w:val="sr-Cyrl-CS"/>
        </w:rPr>
        <w:t>(</w:t>
      </w:r>
      <w:r w:rsidRPr="00920E4D">
        <w:rPr>
          <w:rFonts w:ascii="Times New Roman" w:hAnsi="Times New Roman" w:cs="Times New Roman"/>
          <w:color w:val="000000" w:themeColor="text1"/>
          <w:lang w:val="sr-Cyrl-CS"/>
        </w:rPr>
        <w:t xml:space="preserve">да поседује по основу власништва или уговора о закупу, лизнгу, коришћењу и сл. следеће </w:t>
      </w:r>
      <w:r w:rsidRPr="00920E4D">
        <w:rPr>
          <w:rFonts w:ascii="Times New Roman" w:hAnsi="Times New Roman" w:cs="Times New Roman"/>
          <w:lang w:val="sr-Cyrl-CS"/>
        </w:rPr>
        <w:t>машине и опрему)</w:t>
      </w:r>
    </w:p>
    <w:p w:rsidR="00920E4D" w:rsidRPr="00920E4D" w:rsidRDefault="00920E4D" w:rsidP="00920E4D">
      <w:pPr>
        <w:pStyle w:val="ListParagraph"/>
        <w:numPr>
          <w:ilvl w:val="0"/>
          <w:numId w:val="6"/>
        </w:numPr>
        <w:snapToGrid w:val="0"/>
        <w:jc w:val="both"/>
        <w:rPr>
          <w:sz w:val="22"/>
          <w:szCs w:val="22"/>
          <w:lang w:val="sr-Cyrl-CS"/>
        </w:rPr>
      </w:pPr>
      <w:r w:rsidRPr="00920E4D">
        <w:rPr>
          <w:sz w:val="22"/>
          <w:szCs w:val="22"/>
          <w:lang w:val="sr-Cyrl-CS"/>
        </w:rPr>
        <w:t>Мини багер, минимум 1 комад</w:t>
      </w:r>
    </w:p>
    <w:p w:rsidR="00920E4D" w:rsidRPr="00920E4D" w:rsidRDefault="00920E4D" w:rsidP="00920E4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920E4D" w:rsidRPr="00920E4D" w:rsidRDefault="00920E4D" w:rsidP="00920E4D">
      <w:pPr>
        <w:pStyle w:val="ListParagraph"/>
        <w:numPr>
          <w:ilvl w:val="0"/>
          <w:numId w:val="6"/>
        </w:numPr>
        <w:snapToGrid w:val="0"/>
        <w:jc w:val="both"/>
        <w:rPr>
          <w:sz w:val="22"/>
          <w:szCs w:val="22"/>
          <w:lang w:val="sr-Cyrl-CS"/>
        </w:rPr>
      </w:pPr>
      <w:r w:rsidRPr="00920E4D">
        <w:rPr>
          <w:sz w:val="22"/>
          <w:szCs w:val="22"/>
          <w:lang w:val="sr-Cyrl-RS"/>
        </w:rPr>
        <w:t xml:space="preserve">Камион са приколицом, </w:t>
      </w:r>
      <w:r w:rsidRPr="00920E4D">
        <w:rPr>
          <w:sz w:val="22"/>
          <w:szCs w:val="22"/>
          <w:lang w:val="sr-Cyrl-CS"/>
        </w:rPr>
        <w:t>минимум 1 комад</w:t>
      </w:r>
    </w:p>
    <w:p w:rsidR="00920E4D" w:rsidRPr="00920E4D" w:rsidRDefault="00920E4D" w:rsidP="00920E4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920E4D" w:rsidRPr="00920E4D" w:rsidRDefault="00920E4D" w:rsidP="00920E4D">
      <w:pPr>
        <w:pStyle w:val="ListParagraph"/>
        <w:numPr>
          <w:ilvl w:val="0"/>
          <w:numId w:val="6"/>
        </w:numPr>
        <w:snapToGrid w:val="0"/>
        <w:jc w:val="both"/>
        <w:rPr>
          <w:sz w:val="22"/>
          <w:szCs w:val="22"/>
          <w:lang w:val="sr-Cyrl-CS"/>
        </w:rPr>
      </w:pPr>
      <w:r w:rsidRPr="00920E4D">
        <w:rPr>
          <w:sz w:val="22"/>
          <w:szCs w:val="22"/>
          <w:lang w:val="sr-Cyrl-CS"/>
        </w:rPr>
        <w:t>Сечица за асфалт</w:t>
      </w:r>
      <w:r w:rsidRPr="00920E4D">
        <w:rPr>
          <w:sz w:val="22"/>
          <w:szCs w:val="22"/>
          <w:lang w:val="sr-Cyrl-RS"/>
        </w:rPr>
        <w:t xml:space="preserve">, </w:t>
      </w:r>
      <w:r w:rsidRPr="00920E4D">
        <w:rPr>
          <w:sz w:val="22"/>
          <w:szCs w:val="22"/>
          <w:lang w:val="sr-Cyrl-CS"/>
        </w:rPr>
        <w:t>минимум 1 комад</w:t>
      </w:r>
    </w:p>
    <w:p w:rsidR="00920E4D" w:rsidRPr="00920E4D" w:rsidRDefault="00920E4D" w:rsidP="00920E4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920E4D" w:rsidRPr="00920E4D" w:rsidRDefault="00920E4D" w:rsidP="00920E4D">
      <w:pPr>
        <w:pStyle w:val="ListParagraph"/>
        <w:numPr>
          <w:ilvl w:val="0"/>
          <w:numId w:val="6"/>
        </w:numPr>
        <w:jc w:val="both"/>
        <w:rPr>
          <w:sz w:val="22"/>
          <w:szCs w:val="22"/>
        </w:rPr>
      </w:pPr>
      <w:r w:rsidRPr="00920E4D">
        <w:rPr>
          <w:sz w:val="22"/>
          <w:szCs w:val="22"/>
          <w:lang w:val="sr-Cyrl-CS"/>
        </w:rPr>
        <w:t>Хилти, минимум 1 комад</w:t>
      </w:r>
    </w:p>
    <w:p w:rsidR="00920E4D" w:rsidRPr="00920E4D" w:rsidRDefault="00920E4D" w:rsidP="00920E4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920E4D" w:rsidRPr="00920E4D" w:rsidRDefault="00920E4D" w:rsidP="00920E4D">
      <w:pPr>
        <w:pStyle w:val="ListParagraph"/>
        <w:numPr>
          <w:ilvl w:val="0"/>
          <w:numId w:val="6"/>
        </w:numPr>
        <w:jc w:val="both"/>
        <w:rPr>
          <w:sz w:val="22"/>
          <w:szCs w:val="22"/>
        </w:rPr>
      </w:pPr>
      <w:r w:rsidRPr="00920E4D">
        <w:rPr>
          <w:sz w:val="22"/>
          <w:szCs w:val="22"/>
          <w:lang w:val="sr-Cyrl-CS"/>
        </w:rPr>
        <w:t>Сертификат за руковаоца, минимум 1 комад</w:t>
      </w:r>
    </w:p>
    <w:p w:rsidR="00920E4D" w:rsidRPr="00920E4D" w:rsidRDefault="00920E4D" w:rsidP="00920E4D">
      <w:pPr>
        <w:pStyle w:val="ListParagraph"/>
        <w:snapToGrid w:val="0"/>
        <w:jc w:val="both"/>
        <w:rPr>
          <w:sz w:val="22"/>
          <w:szCs w:val="22"/>
          <w:lang w:val="sr-Cyrl-CS"/>
        </w:rPr>
      </w:pPr>
      <w:r w:rsidRPr="00920E4D">
        <w:rPr>
          <w:sz w:val="22"/>
          <w:szCs w:val="22"/>
          <w:lang w:val="sr-Cyrl-CS"/>
        </w:rPr>
        <w:t>____________________________________________________(број комада и подаци)</w:t>
      </w:r>
    </w:p>
    <w:p w:rsidR="007501E0" w:rsidRPr="00920E4D" w:rsidRDefault="007501E0" w:rsidP="00920E4D">
      <w:pPr>
        <w:suppressAutoHyphens/>
        <w:spacing w:after="0" w:line="100" w:lineRule="atLeast"/>
        <w:ind w:left="1080"/>
        <w:jc w:val="both"/>
        <w:rPr>
          <w:rFonts w:ascii="Times New Roman" w:eastAsia="Arial Unicode MS" w:hAnsi="Times New Roman" w:cs="Times New Roman"/>
          <w:iCs/>
          <w:color w:val="000000"/>
          <w:kern w:val="1"/>
          <w:lang w:val="sr-Cyrl-CS" w:eastAsia="ar-SA"/>
        </w:rPr>
      </w:pPr>
    </w:p>
    <w:p w:rsidR="007501E0" w:rsidRPr="00920E4D" w:rsidRDefault="007501E0" w:rsidP="007501E0">
      <w:pPr>
        <w:spacing w:line="240" w:lineRule="auto"/>
        <w:ind w:left="1080"/>
        <w:contextualSpacing/>
        <w:jc w:val="both"/>
        <w:rPr>
          <w:rFonts w:ascii="Times New Roman" w:eastAsia="Times New Roman" w:hAnsi="Times New Roman" w:cs="Times New Roman"/>
          <w:iCs/>
          <w:lang w:val="sr-Cyrl-CS"/>
        </w:rPr>
      </w:pPr>
    </w:p>
    <w:p w:rsidR="007501E0" w:rsidRPr="00920E4D" w:rsidRDefault="007501E0" w:rsidP="007501E0">
      <w:pPr>
        <w:spacing w:line="480" w:lineRule="auto"/>
        <w:rPr>
          <w:rFonts w:ascii="Times New Roman" w:eastAsia="Times New Roman" w:hAnsi="Times New Roman" w:cs="Times New Roman"/>
        </w:rPr>
      </w:pPr>
      <w:r w:rsidRPr="00920E4D">
        <w:rPr>
          <w:rFonts w:ascii="Times New Roman" w:eastAsia="Times New Roman" w:hAnsi="Times New Roman" w:cs="Times New Roman"/>
        </w:rPr>
        <w:t>Место:_____________                                                            Подизвођач:</w:t>
      </w:r>
    </w:p>
    <w:p w:rsidR="00920E4D" w:rsidRDefault="007501E0" w:rsidP="007501E0">
      <w:pPr>
        <w:spacing w:line="480" w:lineRule="auto"/>
        <w:rPr>
          <w:rFonts w:ascii="Times New Roman" w:eastAsia="Times New Roman" w:hAnsi="Times New Roman" w:cs="Times New Roman"/>
        </w:rPr>
      </w:pPr>
      <w:r w:rsidRPr="00920E4D">
        <w:rPr>
          <w:rFonts w:ascii="Times New Roman" w:eastAsia="Times New Roman" w:hAnsi="Times New Roman" w:cs="Times New Roman"/>
        </w:rPr>
        <w:t xml:space="preserve">Датум:_____________                         М.П.                     _____________________        </w:t>
      </w:r>
    </w:p>
    <w:p w:rsidR="007501E0" w:rsidRPr="00920E4D" w:rsidRDefault="007501E0" w:rsidP="007501E0">
      <w:pPr>
        <w:spacing w:line="480" w:lineRule="auto"/>
        <w:rPr>
          <w:rFonts w:ascii="Times New Roman" w:eastAsia="Times New Roman" w:hAnsi="Times New Roman" w:cs="Times New Roman"/>
          <w:b/>
          <w:bCs/>
          <w:i/>
          <w:lang w:val="sr-Cyrl-CS"/>
        </w:rPr>
      </w:pPr>
      <w:r w:rsidRPr="00920E4D">
        <w:rPr>
          <w:rFonts w:ascii="Times New Roman" w:eastAsia="Times New Roman" w:hAnsi="Times New Roman" w:cs="Times New Roman"/>
        </w:rPr>
        <w:t xml:space="preserve">                 </w:t>
      </w:r>
    </w:p>
    <w:p w:rsidR="007501E0" w:rsidRPr="00920E4D" w:rsidRDefault="007501E0" w:rsidP="007501E0">
      <w:pPr>
        <w:spacing w:line="240" w:lineRule="auto"/>
        <w:contextualSpacing/>
        <w:jc w:val="both"/>
        <w:rPr>
          <w:rFonts w:ascii="Times New Roman" w:eastAsia="Times New Roman" w:hAnsi="Times New Roman" w:cs="Times New Roman"/>
          <w:bCs/>
          <w:i/>
          <w:iCs/>
          <w:lang w:val="sr-Cyrl-CS"/>
        </w:rPr>
      </w:pPr>
      <w:r w:rsidRPr="00920E4D">
        <w:rPr>
          <w:rFonts w:ascii="Times New Roman" w:eastAsia="Times New Roman" w:hAnsi="Times New Roman" w:cs="Times New Roman"/>
          <w:b/>
          <w:bCs/>
          <w:i/>
        </w:rPr>
        <w:t>Напомена:</w:t>
      </w:r>
      <w:r w:rsidRPr="00920E4D">
        <w:rPr>
          <w:rFonts w:ascii="Times New Roman" w:eastAsia="Times New Roman" w:hAnsi="Times New Roman" w:cs="Times New Roman"/>
          <w:b/>
          <w:bCs/>
          <w:i/>
          <w:iCs/>
          <w:u w:val="single"/>
        </w:rPr>
        <w:t>Уколико понуђач подноси понуду са подизвођачем</w:t>
      </w:r>
      <w:r w:rsidRPr="00920E4D">
        <w:rPr>
          <w:rFonts w:ascii="Times New Roman" w:eastAsia="Times New Roman" w:hAnsi="Times New Roman" w:cs="Times New Roman"/>
          <w:bCs/>
          <w:i/>
          <w:iCs/>
        </w:rPr>
        <w:t>, Изјава</w:t>
      </w:r>
      <w:r w:rsidRPr="00920E4D">
        <w:rPr>
          <w:rFonts w:ascii="Times New Roman" w:eastAsia="Times New Roman" w:hAnsi="Times New Roman" w:cs="Times New Roman"/>
          <w:bCs/>
          <w:i/>
          <w:iCs/>
          <w:lang w:val="sr-Cyrl-CS"/>
        </w:rPr>
        <w:t xml:space="preserve"> </w:t>
      </w:r>
      <w:r w:rsidRPr="00920E4D">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3D726E" w:rsidRDefault="007501E0" w:rsidP="00106EF7">
      <w:pPr>
        <w:spacing w:after="0" w:line="240" w:lineRule="auto"/>
        <w:jc w:val="center"/>
        <w:rPr>
          <w:rFonts w:ascii="Times New Roman" w:hAnsi="Times New Roman" w:cs="Times New Roman"/>
          <w:b/>
          <w:bCs/>
          <w:iCs/>
          <w:lang w:val="en-U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Pr="006A5973">
        <w:rPr>
          <w:rFonts w:ascii="Times New Roman" w:hAnsi="Times New Roman" w:cs="Times New Roman"/>
          <w:iCs/>
        </w:rPr>
        <w:t>Телефон и факс:.012/662-</w:t>
      </w:r>
      <w:r w:rsidR="001301DE" w:rsidRPr="006A5973">
        <w:rPr>
          <w:rFonts w:ascii="Times New Roman" w:hAnsi="Times New Roman" w:cs="Times New Roman"/>
          <w:iCs/>
          <w:lang w:val="sr-Cyrl-CS"/>
        </w:rPr>
        <w:t>722</w:t>
      </w:r>
      <w:r w:rsidRPr="006A5973">
        <w:rPr>
          <w:rFonts w:ascii="Times New Roman" w:hAnsi="Times New Roman" w:cs="Times New Roman"/>
          <w:iCs/>
        </w:rPr>
        <w:t>, ко</w:t>
      </w:r>
      <w:r w:rsidR="007501E0">
        <w:rPr>
          <w:rFonts w:ascii="Times New Roman" w:hAnsi="Times New Roman" w:cs="Times New Roman"/>
          <w:iCs/>
          <w:lang w:val="sr-Cyrl-RS"/>
        </w:rPr>
        <w:t xml:space="preserve">га </w:t>
      </w:r>
      <w:r w:rsidRPr="006A5973">
        <w:rPr>
          <w:rFonts w:ascii="Times New Roman" w:hAnsi="Times New Roman" w:cs="Times New Roman"/>
          <w:iCs/>
        </w:rPr>
        <w:t xml:space="preserve"> заступа директор</w:t>
      </w:r>
      <w:r w:rsidR="001301DE" w:rsidRPr="006A5973">
        <w:rPr>
          <w:rFonts w:ascii="Times New Roman" w:hAnsi="Times New Roman" w:cs="Times New Roman"/>
          <w:iCs/>
          <w:lang w:val="sr-Cyrl-CS"/>
        </w:rPr>
        <w:t xml:space="preserve"> </w:t>
      </w:r>
      <w:r w:rsidR="007501E0">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84246B">
        <w:rPr>
          <w:rFonts w:ascii="Times New Roman" w:eastAsia="Times New Roman" w:hAnsi="Times New Roman" w:cs="Times New Roman"/>
          <w:iCs/>
          <w:lang w:val="sr-Cyrl-CS"/>
        </w:rPr>
        <w:t>6/2019</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w:t>
      </w:r>
      <w:r w:rsidR="00F02A6E">
        <w:rPr>
          <w:rFonts w:ascii="Times New Roman" w:eastAsia="Times New Roman" w:hAnsi="Times New Roman" w:cs="Times New Roman"/>
          <w:iCs/>
          <w:lang w:val="sr-Cyrl-CS"/>
        </w:rPr>
        <w:t>2019</w:t>
      </w:r>
      <w:r w:rsidR="003B38A7">
        <w:rPr>
          <w:rFonts w:ascii="Times New Roman" w:eastAsia="Times New Roman" w:hAnsi="Times New Roman" w:cs="Times New Roman"/>
          <w:iCs/>
          <w:lang w:val="sr-Cyrl-CS"/>
        </w:rPr>
        <w:t xml:space="preserve"> </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84246B">
        <w:rPr>
          <w:rFonts w:ascii="Times New Roman" w:eastAsia="Times New Roman" w:hAnsi="Times New Roman" w:cs="Times New Roman"/>
          <w:lang w:val="sr-Cyrl-CS"/>
        </w:rPr>
        <w:t>6/2019</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w:t>
      </w:r>
      <w:r w:rsidR="00F02A6E">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w:t>
      </w:r>
      <w:r w:rsidR="00F02A6E">
        <w:rPr>
          <w:rFonts w:ascii="Times New Roman" w:eastAsia="Times New Roman" w:hAnsi="Times New Roman" w:cs="Times New Roman"/>
          <w:lang w:val="sr-Cyrl-CS"/>
        </w:rPr>
        <w:t>2019</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3B38A7">
        <w:rPr>
          <w:rFonts w:ascii="Times New Roman" w:hAnsi="Times New Roman" w:cs="Times New Roman"/>
          <w:lang w:val="sr-Cyrl-RS"/>
        </w:rPr>
        <w:t>су</w:t>
      </w:r>
      <w:r>
        <w:rPr>
          <w:rFonts w:ascii="Times New Roman" w:hAnsi="Times New Roman" w:cs="Times New Roman"/>
          <w:b/>
          <w:bCs/>
          <w:iCs/>
          <w:lang w:val="sr-Cyrl-CS"/>
        </w:rPr>
        <w:t xml:space="preserve"> </w:t>
      </w:r>
      <w:r w:rsidR="0084246B">
        <w:rPr>
          <w:rFonts w:ascii="Times New Roman" w:hAnsi="Times New Roman" w:cs="Times New Roman"/>
          <w:b/>
          <w:bCs/>
          <w:iCs/>
          <w:lang w:val="sr-Cyrl-CS"/>
        </w:rPr>
        <w:t>Услуге изнајмљивања опреме и руковаоца са потребним радовима за прикључке објекта</w:t>
      </w:r>
      <w:r>
        <w:rPr>
          <w:rFonts w:ascii="Times New Roman" w:hAnsi="Times New Roman" w:cs="Times New Roman"/>
          <w:b/>
          <w:bCs/>
          <w:iCs/>
          <w:lang w:val="sr-Cyrl-CS"/>
        </w:rPr>
        <w:t xml:space="preserve">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006D0578">
        <w:rPr>
          <w:rFonts w:ascii="Times New Roman" w:hAnsi="Times New Roman" w:cs="Times New Roman"/>
          <w:lang w:val="sr-Cyrl-CS"/>
        </w:rPr>
        <w:t xml:space="preserve"> </w:t>
      </w:r>
      <w:r w:rsidRPr="00632499">
        <w:rPr>
          <w:rFonts w:ascii="Times New Roman" w:hAnsi="Times New Roman" w:cs="Times New Roman"/>
        </w:rPr>
        <w:t xml:space="preserve">у складу са важећим прописима, техничким нормативима, обавезним стандардима који важе за ову врсту </w:t>
      </w:r>
      <w:r w:rsidR="006D0578">
        <w:rPr>
          <w:rFonts w:ascii="Times New Roman" w:hAnsi="Times New Roman" w:cs="Times New Roman"/>
          <w:lang w:val="sr-Cyrl-RS"/>
        </w:rPr>
        <w:t>услуга.</w:t>
      </w:r>
      <w:r w:rsidRPr="00632499">
        <w:rPr>
          <w:rFonts w:ascii="Times New Roman" w:hAnsi="Times New Roman" w:cs="Times New Roman"/>
        </w:rPr>
        <w:t xml:space="preserve"> </w:t>
      </w:r>
    </w:p>
    <w:p w:rsidR="00336399" w:rsidRDefault="003363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w:t>
      </w:r>
      <w:r w:rsidR="003B38A7">
        <w:rPr>
          <w:rFonts w:ascii="Times New Roman" w:hAnsi="Times New Roman" w:cs="Times New Roman"/>
          <w:lang w:val="sr-Cyrl-RS"/>
        </w:rPr>
        <w:t xml:space="preserve"> </w:t>
      </w:r>
      <w:r w:rsidRPr="00632499">
        <w:rPr>
          <w:rFonts w:ascii="Times New Roman" w:hAnsi="Times New Roman" w:cs="Times New Roman"/>
        </w:rPr>
        <w:t>за набавку</w:t>
      </w:r>
      <w:r w:rsidRPr="00632499">
        <w:rPr>
          <w:rFonts w:ascii="Times New Roman" w:hAnsi="Times New Roman" w:cs="Times New Roman"/>
          <w:lang w:val="sr-Cyrl-CS"/>
        </w:rPr>
        <w:t xml:space="preserve">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006D0578">
        <w:rPr>
          <w:rFonts w:ascii="Times New Roman" w:hAnsi="Times New Roman" w:cs="Times New Roman"/>
          <w:lang w:val="sr-Cyrl-CS"/>
        </w:rPr>
        <w:t xml:space="preserve"> ________________</w:t>
      </w:r>
      <w:r w:rsidRPr="00632499">
        <w:rPr>
          <w:rFonts w:ascii="Times New Roman" w:hAnsi="Times New Roman" w:cs="Times New Roman"/>
          <w:lang w:val="sr-Cyrl-CS"/>
        </w:rPr>
        <w:t>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број </w:t>
      </w:r>
      <w:r w:rsidR="00920E4D">
        <w:rPr>
          <w:rFonts w:ascii="Times New Roman" w:hAnsi="Times New Roman" w:cs="Times New Roman"/>
          <w:lang w:val="sr-Cyrl-CS"/>
        </w:rPr>
        <w:t>270</w:t>
      </w:r>
      <w:r w:rsidR="0018283E">
        <w:rPr>
          <w:rFonts w:ascii="Times New Roman" w:hAnsi="Times New Roman" w:cs="Times New Roman"/>
          <w:lang w:val="sr-Cyrl-CS"/>
        </w:rPr>
        <w:t>/</w:t>
      </w:r>
      <w:r w:rsidR="00F02A6E">
        <w:rPr>
          <w:rFonts w:ascii="Times New Roman" w:hAnsi="Times New Roman" w:cs="Times New Roman"/>
          <w:lang w:val="sr-Cyrl-CS"/>
        </w:rPr>
        <w:t>2019</w:t>
      </w:r>
      <w:r w:rsidRPr="00632499">
        <w:rPr>
          <w:rFonts w:ascii="Times New Roman" w:hAnsi="Times New Roman" w:cs="Times New Roman"/>
          <w:lang w:val="sr-Cyrl-CS"/>
        </w:rPr>
        <w:t xml:space="preserve"> од </w:t>
      </w:r>
      <w:r w:rsidR="006D0578">
        <w:rPr>
          <w:rFonts w:ascii="Times New Roman" w:hAnsi="Times New Roman" w:cs="Times New Roman"/>
          <w:lang w:val="sr-Cyrl-CS"/>
        </w:rPr>
        <w:t>0</w:t>
      </w:r>
      <w:r w:rsidR="00920E4D">
        <w:rPr>
          <w:rFonts w:ascii="Times New Roman" w:hAnsi="Times New Roman" w:cs="Times New Roman"/>
          <w:lang w:val="sr-Cyrl-CS"/>
        </w:rPr>
        <w:t>7</w:t>
      </w:r>
      <w:r w:rsidR="006D0578">
        <w:rPr>
          <w:rFonts w:ascii="Times New Roman" w:hAnsi="Times New Roman" w:cs="Times New Roman"/>
          <w:lang w:val="sr-Cyrl-CS"/>
        </w:rPr>
        <w:t>.02</w:t>
      </w:r>
      <w:r w:rsidR="0018283E">
        <w:rPr>
          <w:rFonts w:ascii="Times New Roman" w:hAnsi="Times New Roman" w:cs="Times New Roman"/>
          <w:lang w:val="sr-Cyrl-CS"/>
        </w:rPr>
        <w:t>.</w:t>
      </w:r>
      <w:r w:rsidR="00F02A6E">
        <w:rPr>
          <w:rFonts w:ascii="Times New Roman" w:hAnsi="Times New Roman" w:cs="Times New Roman"/>
          <w:lang w:val="sr-Cyrl-CS"/>
        </w:rPr>
        <w:t>2019</w:t>
      </w:r>
      <w:r w:rsidRPr="00632499">
        <w:rPr>
          <w:rFonts w:ascii="Times New Roman" w:hAnsi="Times New Roman" w:cs="Times New Roman"/>
          <w:lang w:val="sr-Cyrl-CS"/>
        </w:rPr>
        <w:t>. године к</w:t>
      </w:r>
      <w:r w:rsidRPr="00632499">
        <w:rPr>
          <w:rFonts w:ascii="Times New Roman" w:hAnsi="Times New Roman" w:cs="Times New Roman"/>
        </w:rPr>
        <w:t>ој</w:t>
      </w:r>
      <w:r w:rsidRPr="00632499">
        <w:rPr>
          <w:rFonts w:ascii="Times New Roman" w:hAnsi="Times New Roman" w:cs="Times New Roman"/>
          <w:lang w:val="sr-Cyrl-CS"/>
        </w:rPr>
        <w:t>е</w:t>
      </w:r>
      <w:r w:rsidR="003B38A7">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3B38A7" w:rsidRDefault="003B38A7" w:rsidP="00632499">
      <w:pPr>
        <w:tabs>
          <w:tab w:val="left" w:pos="3600"/>
        </w:tabs>
        <w:spacing w:after="0" w:line="240" w:lineRule="auto"/>
        <w:jc w:val="both"/>
        <w:rPr>
          <w:rFonts w:ascii="Times New Roman" w:hAnsi="Times New Roman" w:cs="Times New Roman"/>
          <w:b/>
          <w:lang w:val="sr-Cyrl-CS"/>
        </w:rPr>
      </w:pPr>
    </w:p>
    <w:p w:rsidR="0018283E" w:rsidRDefault="0018283E" w:rsidP="00632499">
      <w:pPr>
        <w:tabs>
          <w:tab w:val="left" w:pos="3600"/>
        </w:tabs>
        <w:spacing w:after="0" w:line="240" w:lineRule="auto"/>
        <w:jc w:val="both"/>
        <w:rPr>
          <w:rFonts w:ascii="Times New Roman" w:hAnsi="Times New Roman" w:cs="Times New Roman"/>
          <w:b/>
          <w:lang w:val="sr-Cyrl-CS"/>
        </w:rPr>
      </w:pPr>
    </w:p>
    <w:p w:rsidR="0018283E" w:rsidRDefault="0018283E" w:rsidP="00632499">
      <w:pPr>
        <w:tabs>
          <w:tab w:val="left" w:pos="3600"/>
        </w:tabs>
        <w:spacing w:after="0" w:line="240" w:lineRule="auto"/>
        <w:jc w:val="both"/>
        <w:rPr>
          <w:rFonts w:ascii="Times New Roman" w:hAnsi="Times New Roman" w:cs="Times New Roman"/>
          <w:b/>
          <w:lang w:val="sr-Cyrl-CS"/>
        </w:rPr>
      </w:pPr>
    </w:p>
    <w:p w:rsidR="003B38A7" w:rsidRDefault="003B38A7"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w:t>
      </w:r>
      <w:r w:rsidR="006D0578">
        <w:rPr>
          <w:rFonts w:ascii="Times New Roman" w:hAnsi="Times New Roman" w:cs="Times New Roman"/>
        </w:rPr>
        <w:t>услуга</w:t>
      </w:r>
      <w:r w:rsidRPr="00632499">
        <w:rPr>
          <w:rFonts w:ascii="Times New Roman" w:hAnsi="Times New Roman" w:cs="Times New Roman"/>
        </w:rPr>
        <w:t xml:space="preserve">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3B38A7"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920E4D">
        <w:rPr>
          <w:rFonts w:ascii="Times New Roman" w:hAnsi="Times New Roman" w:cs="Times New Roman"/>
          <w:kern w:val="3"/>
          <w:lang w:val="sr-Cyrl-CS" w:bidi="hi-IN"/>
        </w:rPr>
        <w:t>1.000.000</w:t>
      </w:r>
      <w:r w:rsidR="00336399" w:rsidRPr="00336399">
        <w:rPr>
          <w:rFonts w:ascii="Times New Roman" w:hAnsi="Times New Roman" w:cs="Times New Roman"/>
          <w:kern w:val="3"/>
          <w:lang w:val="sr-Cyrl-CS" w:bidi="hi-IN"/>
        </w:rPr>
        <w:t>,00</w:t>
      </w:r>
      <w:r w:rsidRPr="00336399">
        <w:rPr>
          <w:rFonts w:ascii="Times New Roman" w:hAnsi="Times New Roman" w:cs="Times New Roman"/>
          <w:kern w:val="3"/>
          <w:lang w:val="sr-Cyrl-CS" w:bidi="hi-IN"/>
        </w:rPr>
        <w:t xml:space="preserve"> динара</w:t>
      </w:r>
      <w:r w:rsidR="00705327" w:rsidRPr="00336399">
        <w:rPr>
          <w:rFonts w:ascii="Times New Roman" w:hAnsi="Times New Roman" w:cs="Times New Roman"/>
          <w:kern w:val="3"/>
          <w:lang w:val="sr-Cyrl-CS" w:bidi="hi-IN"/>
        </w:rPr>
        <w:t xml:space="preserve"> </w:t>
      </w:r>
      <w:r w:rsidRPr="00336399">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w:t>
      </w:r>
      <w:r w:rsidR="006D0578">
        <w:rPr>
          <w:rFonts w:ascii="Times New Roman" w:hAnsi="Times New Roman" w:cs="Times New Roman"/>
        </w:rPr>
        <w:t>услуга</w:t>
      </w:r>
      <w:r w:rsidRPr="00632499">
        <w:rPr>
          <w:rFonts w:ascii="Times New Roman" w:hAnsi="Times New Roman" w:cs="Times New Roman"/>
        </w:rPr>
        <w:t xml:space="preserve">, појединачне цене, квалитета </w:t>
      </w:r>
      <w:r w:rsidR="006D0578">
        <w:rPr>
          <w:rFonts w:ascii="Times New Roman" w:hAnsi="Times New Roman" w:cs="Times New Roman"/>
        </w:rPr>
        <w:t>услуга</w:t>
      </w:r>
      <w:r w:rsidRPr="00632499">
        <w:rPr>
          <w:rFonts w:ascii="Times New Roman" w:hAnsi="Times New Roman" w:cs="Times New Roman"/>
        </w:rPr>
        <w:t>,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w:t>
      </w:r>
      <w:r w:rsidR="006D0578">
        <w:rPr>
          <w:rFonts w:ascii="Times New Roman" w:hAnsi="Times New Roman" w:cs="Times New Roman"/>
        </w:rPr>
        <w:t>услуга</w:t>
      </w:r>
      <w:r w:rsidRPr="00632499">
        <w:rPr>
          <w:rFonts w:ascii="Times New Roman" w:hAnsi="Times New Roman" w:cs="Times New Roman"/>
        </w:rPr>
        <w:t xml:space="preserve"> и сл. Уколико Наручилац оспори само део исказане вредности </w:t>
      </w:r>
      <w:r w:rsidR="006D0578">
        <w:rPr>
          <w:rFonts w:ascii="Times New Roman" w:hAnsi="Times New Roman" w:cs="Times New Roman"/>
        </w:rPr>
        <w:t>услуга</w:t>
      </w:r>
      <w:r w:rsidRPr="00632499">
        <w:rPr>
          <w:rFonts w:ascii="Times New Roman" w:hAnsi="Times New Roman" w:cs="Times New Roman"/>
        </w:rPr>
        <w:t xml:space="preserve">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w:t>
      </w:r>
      <w:r w:rsidR="006D0578">
        <w:rPr>
          <w:rFonts w:ascii="Times New Roman" w:hAnsi="Times New Roman" w:cs="Times New Roman"/>
        </w:rPr>
        <w:t>услуга</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w:t>
      </w:r>
      <w:r w:rsidR="006D0578">
        <w:rPr>
          <w:rFonts w:ascii="Times New Roman" w:hAnsi="Times New Roman" w:cs="Times New Roman"/>
        </w:rPr>
        <w:t>услуга</w:t>
      </w:r>
      <w:r w:rsidRPr="00632499">
        <w:rPr>
          <w:rFonts w:ascii="Times New Roman" w:hAnsi="Times New Roman" w:cs="Times New Roman"/>
        </w:rPr>
        <w:t xml:space="preserve">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w:t>
      </w:r>
      <w:r w:rsidR="006D0578">
        <w:rPr>
          <w:rFonts w:ascii="Times New Roman" w:hAnsi="Times New Roman" w:cs="Times New Roman"/>
        </w:rPr>
        <w:t>услуге</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извођење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r w:rsidR="0018283E">
        <w:rPr>
          <w:rFonts w:ascii="Times New Roman" w:hAnsi="Times New Roman" w:cs="Times New Roman"/>
          <w:lang w:val="sr-Cyrl-CS"/>
        </w:rPr>
        <w:t xml:space="preserve"> Рок на који је уговор закључен је </w:t>
      </w:r>
      <w:r w:rsidR="006D0578">
        <w:rPr>
          <w:rFonts w:ascii="Times New Roman" w:hAnsi="Times New Roman" w:cs="Times New Roman"/>
          <w:lang w:val="sr-Cyrl-CS"/>
        </w:rPr>
        <w:t xml:space="preserve">11 </w:t>
      </w:r>
      <w:r w:rsidR="0018283E">
        <w:rPr>
          <w:rFonts w:ascii="Times New Roman" w:hAnsi="Times New Roman" w:cs="Times New Roman"/>
          <w:lang w:val="sr-Cyrl-CS"/>
        </w:rPr>
        <w:t>месеци од дана закључења уговора.</w:t>
      </w:r>
    </w:p>
    <w:p w:rsidR="00A533D5" w:rsidRPr="00632499" w:rsidRDefault="00A533D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Добављач је дужан да се на благовремени позив овлашћеног лица Наручиоца одазове и да стави на располагање Наручиоцу на одређеној локацији и у одређено време своју опрему, руковаоце и механизацију.</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lang w:val="sr-Cyrl-CS"/>
        </w:rPr>
      </w:pPr>
      <w:r w:rsidRPr="00632499">
        <w:rPr>
          <w:rFonts w:ascii="Times New Roman" w:hAnsi="Times New Roman" w:cs="Times New Roman"/>
          <w:b/>
          <w:lang w:val="sr-Cyrl-CS"/>
        </w:rPr>
        <w:t>УГОВОРНА КАЗНА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99787F">
        <w:rPr>
          <w:rFonts w:ascii="Times New Roman" w:hAnsi="Times New Roman" w:cs="Times New Roman"/>
          <w:b/>
          <w:lang w:val="sr-Cyrl-CS"/>
        </w:rPr>
        <w:t>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Уколико Добављач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својом кривицом не заврши </w:t>
      </w:r>
      <w:r w:rsidR="006D0578">
        <w:rPr>
          <w:rFonts w:ascii="Times New Roman" w:hAnsi="Times New Roman" w:cs="Times New Roman"/>
          <w:lang w:val="sr-Cyrl-CS"/>
        </w:rPr>
        <w:t>услуге</w:t>
      </w:r>
      <w:r w:rsidRPr="00632499">
        <w:rPr>
          <w:rFonts w:ascii="Times New Roman" w:hAnsi="Times New Roman" w:cs="Times New Roman"/>
          <w:lang w:val="sr-Cyrl-CS"/>
        </w:rPr>
        <w:t xml:space="preserve"> у року из члана 7. овог уговора, дужан је да плати наручиоцу уговорну казну за </w:t>
      </w:r>
      <w:r w:rsidR="0099787F">
        <w:rPr>
          <w:rFonts w:ascii="Times New Roman" w:hAnsi="Times New Roman" w:cs="Times New Roman"/>
          <w:lang w:val="sr-Cyrl-CS"/>
        </w:rPr>
        <w:t>сваку услугу која није пружена у уговореном року у износу од 10.000,00 динара</w:t>
      </w:r>
      <w:r w:rsidRPr="00632499">
        <w:rPr>
          <w:rFonts w:ascii="Times New Roman" w:hAnsi="Times New Roman" w:cs="Times New Roman"/>
          <w:lang w:val="sr-Cyrl-CS"/>
        </w:rPr>
        <w:t xml:space="preserve">, с'тим што износ тако одређене уговорне казне не може прећи </w:t>
      </w:r>
      <w:r w:rsidR="0099787F">
        <w:rPr>
          <w:rFonts w:ascii="Times New Roman" w:hAnsi="Times New Roman" w:cs="Times New Roman"/>
          <w:lang w:val="sr-Cyrl-CS"/>
        </w:rPr>
        <w:t>10</w:t>
      </w:r>
      <w:r w:rsidRPr="00632499">
        <w:rPr>
          <w:rFonts w:ascii="Times New Roman" w:hAnsi="Times New Roman" w:cs="Times New Roman"/>
          <w:lang w:val="sr-Cyrl-CS"/>
        </w:rPr>
        <w:t xml:space="preserve">% од уговорене вредности </w:t>
      </w:r>
      <w:r w:rsidR="006D0578">
        <w:rPr>
          <w:rFonts w:ascii="Times New Roman" w:hAnsi="Times New Roman" w:cs="Times New Roman"/>
          <w:lang w:val="sr-Cyrl-CS"/>
        </w:rPr>
        <w:t>услуга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 овај начин се сматра да је Наручилац на несумњив начин саопштио Добављачу да је поред прихватања извршења посла, задржао и своје право на уговорну казну.</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 xml:space="preserve">Висину уговорне казне уговорне стране могу утврдити и приликом коначног обрачуна и </w:t>
      </w:r>
      <w:r w:rsidRPr="00632499">
        <w:rPr>
          <w:rFonts w:ascii="Times New Roman" w:hAnsi="Times New Roman" w:cs="Times New Roman"/>
        </w:rPr>
        <w:t xml:space="preserve">умањити вредност изведених </w:t>
      </w:r>
      <w:r w:rsidR="006D0578">
        <w:rPr>
          <w:rFonts w:ascii="Times New Roman" w:hAnsi="Times New Roman" w:cs="Times New Roman"/>
        </w:rPr>
        <w:t>услуга</w:t>
      </w:r>
      <w:r w:rsidRPr="00632499">
        <w:rPr>
          <w:rFonts w:ascii="Times New Roman" w:hAnsi="Times New Roman" w:cs="Times New Roman"/>
        </w:rPr>
        <w:t xml:space="preserve"> за износ укупне уговорне казне.</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Уколико је до задоцњења дошло из узрока за који Добављач не одговара уговорна казна се неће наплатити.</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 xml:space="preserve">Ако је доцња </w:t>
      </w:r>
      <w:r w:rsidRPr="00632499">
        <w:rPr>
          <w:rFonts w:ascii="Times New Roman" w:hAnsi="Times New Roman" w:cs="Times New Roman"/>
          <w:lang w:val="sr-Cyrl-CS"/>
        </w:rPr>
        <w:t>Добављача</w:t>
      </w:r>
      <w:r w:rsidRPr="00632499">
        <w:rPr>
          <w:rFonts w:ascii="Times New Roman" w:hAnsi="Times New Roman" w:cs="Times New Roman"/>
        </w:rPr>
        <w:t xml:space="preserve"> проузроковала Наручиоцу штету већу од вредности уговорне казне из става 1. овог члана Наручилац има право </w:t>
      </w:r>
      <w:r w:rsidRPr="00632499">
        <w:rPr>
          <w:rFonts w:ascii="Times New Roman" w:hAnsi="Times New Roman" w:cs="Times New Roman"/>
          <w:lang w:val="sr-Cyrl-CS"/>
        </w:rPr>
        <w:t>да поред уговорне казне захтева и разлику до пуног износа претрпљене стварне штете и неостварену добит.</w:t>
      </w:r>
    </w:p>
    <w:p w:rsidR="00632499" w:rsidRPr="00632499" w:rsidRDefault="00632499" w:rsidP="00632499">
      <w:pPr>
        <w:spacing w:after="0" w:line="240" w:lineRule="auto"/>
        <w:ind w:firstLine="2592"/>
        <w:jc w:val="both"/>
        <w:rPr>
          <w:rFonts w:ascii="Times New Roman" w:hAnsi="Times New Roman" w:cs="Times New Roman"/>
          <w:b/>
        </w:rPr>
      </w:pPr>
    </w:p>
    <w:p w:rsidR="00A533D5" w:rsidRDefault="00A533D5"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Члан 9</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w:t>
      </w:r>
      <w:r w:rsidR="00A533D5">
        <w:rPr>
          <w:rFonts w:ascii="Times New Roman" w:hAnsi="Times New Roman" w:cs="Times New Roman"/>
          <w:color w:val="000000" w:themeColor="text1"/>
          <w:lang w:val="sr-Cyrl-CS"/>
        </w:rPr>
        <w:t xml:space="preserve"> </w:t>
      </w:r>
      <w:r w:rsidRPr="00632499">
        <w:rPr>
          <w:rFonts w:ascii="Times New Roman" w:hAnsi="Times New Roman" w:cs="Times New Roman"/>
          <w:color w:val="000000" w:themeColor="text1"/>
          <w:lang w:val="sr-Cyrl-CS"/>
        </w:rPr>
        <w:t>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 xml:space="preserve">се одазове на позив Наручиоца и </w:t>
      </w:r>
      <w:r w:rsidR="00A533D5">
        <w:rPr>
          <w:lang w:val="sr-Cyrl-CS"/>
        </w:rPr>
        <w:t>ставу му на располагање механизацију са руковаоцима у</w:t>
      </w:r>
      <w:r>
        <w:rPr>
          <w:lang w:val="sr-Cyrl-CS"/>
        </w:rPr>
        <w:t xml:space="preserve">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w:t>
      </w:r>
      <w:r w:rsidR="006D0578">
        <w:t>услуге</w:t>
      </w:r>
      <w:r w:rsidRPr="0099787F">
        <w:t xml:space="preserve">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99787F" w:rsidP="0099787F">
      <w:pPr>
        <w:pStyle w:val="ListParagraph"/>
        <w:numPr>
          <w:ilvl w:val="0"/>
          <w:numId w:val="40"/>
        </w:numPr>
        <w:jc w:val="both"/>
        <w:rPr>
          <w:lang w:val="sr-Cyrl-CS"/>
        </w:rPr>
      </w:pPr>
      <w:r>
        <w:rPr>
          <w:kern w:val="2"/>
          <w:lang w:val="sr-Cyrl-CS"/>
        </w:rPr>
        <w:t>обезбеди место интервенције</w:t>
      </w:r>
      <w:r w:rsidR="00632499" w:rsidRPr="0099787F">
        <w:rPr>
          <w:kern w:val="2"/>
        </w:rPr>
        <w:t xml:space="preserve"> на начин којим ће се обезбедити приступ локацији,</w:t>
      </w:r>
    </w:p>
    <w:p w:rsidR="0099787F" w:rsidRPr="0099787F" w:rsidRDefault="00632499" w:rsidP="00632499">
      <w:pPr>
        <w:pStyle w:val="ListParagraph"/>
        <w:numPr>
          <w:ilvl w:val="0"/>
          <w:numId w:val="40"/>
        </w:numPr>
        <w:jc w:val="both"/>
        <w:rPr>
          <w:lang w:val="sr-Cyrl-CS"/>
        </w:rPr>
      </w:pPr>
      <w:r w:rsidRPr="0099787F">
        <w:rPr>
          <w:kern w:val="2"/>
        </w:rPr>
        <w:t xml:space="preserve">обезбеђење несметаног саобраћаја, заштиту околине за све време трајања  </w:t>
      </w:r>
      <w:r w:rsidR="0099787F">
        <w:rPr>
          <w:kern w:val="2"/>
          <w:lang w:val="sr-Cyrl-CS"/>
        </w:rPr>
        <w:t>интервенције</w:t>
      </w:r>
      <w:r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место интервенције</w:t>
      </w:r>
      <w:r w:rsidRPr="0099787F">
        <w:t xml:space="preserve"> и околину у случају прекида </w:t>
      </w:r>
      <w:r w:rsidR="006D0578">
        <w:t>услуга</w:t>
      </w:r>
      <w:r w:rsidRPr="0099787F">
        <w:t>;</w:t>
      </w:r>
    </w:p>
    <w:p w:rsidR="002A0294" w:rsidRPr="0099787F" w:rsidRDefault="002A0294" w:rsidP="0099787F">
      <w:pPr>
        <w:pStyle w:val="ListParagraph"/>
        <w:numPr>
          <w:ilvl w:val="0"/>
          <w:numId w:val="40"/>
        </w:numPr>
        <w:jc w:val="both"/>
        <w:rPr>
          <w:lang w:val="sr-Cyrl-CS"/>
        </w:rPr>
      </w:pPr>
      <w:r>
        <w:rPr>
          <w:lang w:val="sr-Cyrl-CS"/>
        </w:rPr>
        <w:t xml:space="preserve">да приликом потписивања овог уговора достави наручиоцу </w:t>
      </w:r>
      <w:r w:rsidRPr="006D0578">
        <w:rPr>
          <w:b/>
          <w:lang w:val="sr-Cyrl-CS"/>
        </w:rPr>
        <w:t>бланко меницу</w:t>
      </w:r>
      <w:r>
        <w:rPr>
          <w:lang w:val="sr-Cyrl-CS"/>
        </w:rPr>
        <w:t>, потписану, са клаузулом „без протеста, платива на први позив“ са меничним 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0</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99787F" w:rsidP="002A0294">
      <w:pPr>
        <w:pStyle w:val="ListParagraph"/>
        <w:numPr>
          <w:ilvl w:val="0"/>
          <w:numId w:val="41"/>
        </w:numPr>
        <w:tabs>
          <w:tab w:val="left" w:pos="12045"/>
        </w:tabs>
        <w:jc w:val="both"/>
        <w:rPr>
          <w:kern w:val="2"/>
          <w:lang w:val="sr-Cyrl-CS"/>
        </w:rPr>
      </w:pPr>
      <w:r w:rsidRPr="002A0294">
        <w:rPr>
          <w:kern w:val="2"/>
          <w:lang w:val="sr-Cyrl-CS"/>
        </w:rPr>
        <w:t xml:space="preserve">извршиоцу упути </w:t>
      </w:r>
      <w:r w:rsidR="00A533D5">
        <w:rPr>
          <w:kern w:val="2"/>
          <w:lang w:val="sr-Cyrl-CS"/>
        </w:rPr>
        <w:t>благовремено обавештењео планираној врсти интервенције и локацији</w:t>
      </w:r>
      <w:r w:rsidR="00BB5C25">
        <w:rPr>
          <w:kern w:val="2"/>
          <w:lang w:val="sr-Cyrl-CS"/>
        </w:rPr>
        <w:t xml:space="preserve"> </w:t>
      </w:r>
      <w:r w:rsidRPr="002A0294">
        <w:rPr>
          <w:kern w:val="2"/>
          <w:lang w:val="sr-Cyrl-CS"/>
        </w:rPr>
        <w:t>позив да дође на локацију</w:t>
      </w:r>
      <w:r w:rsidR="002A0294" w:rsidRPr="002A0294">
        <w:rPr>
          <w:kern w:val="2"/>
          <w:lang w:val="sr-Cyrl-CS"/>
        </w:rPr>
        <w:t xml:space="preserve"> како би се установила врста квара и након тога достави радни налог по којем ће Добављач извршити услугу,</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w:t>
      </w:r>
      <w:r w:rsidR="006D0578">
        <w:rPr>
          <w:kern w:val="2"/>
        </w:rPr>
        <w:t>услуга</w:t>
      </w:r>
      <w:r w:rsidRPr="002A0294">
        <w:rPr>
          <w:kern w:val="2"/>
        </w:rPr>
        <w:t xml:space="preserve"> одреди</w:t>
      </w:r>
      <w:r w:rsidR="002A0294">
        <w:rPr>
          <w:kern w:val="2"/>
          <w:lang w:val="sr-Cyrl-CS"/>
        </w:rPr>
        <w:t xml:space="preserve"> овлашћено лице за координацију </w:t>
      </w:r>
      <w:r w:rsidR="006D0578">
        <w:rPr>
          <w:kern w:val="2"/>
          <w:lang w:val="sr-Cyrl-CS"/>
        </w:rPr>
        <w:t>услуга</w:t>
      </w:r>
      <w:r w:rsidR="002A0294">
        <w:rPr>
          <w:kern w:val="2"/>
          <w:lang w:val="sr-Cyrl-CS"/>
        </w:rPr>
        <w:t xml:space="preserve">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 xml:space="preserve">Добављачу уредно изврши плаћање након извршених предметних </w:t>
      </w:r>
      <w:r w:rsidR="006D0578">
        <w:rPr>
          <w:kern w:val="2"/>
          <w:lang w:val="sr-Cyrl-CS"/>
        </w:rPr>
        <w:t>услуга</w:t>
      </w:r>
      <w:r>
        <w:rPr>
          <w:kern w:val="2"/>
          <w:lang w:val="sr-Cyrl-CS"/>
        </w:rPr>
        <w:t xml:space="preserve">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A0294">
        <w:rPr>
          <w:rFonts w:ascii="Times New Roman" w:hAnsi="Times New Roman" w:cs="Times New Roman"/>
          <w:b/>
          <w:lang w:val="sr-Cyrl-CS"/>
        </w:rPr>
        <w:t>1</w:t>
      </w:r>
      <w:r w:rsidRPr="002A0294">
        <w:rPr>
          <w:rFonts w:ascii="Times New Roman" w:hAnsi="Times New Roman" w:cs="Times New Roman"/>
          <w:b/>
          <w:lang w:val="sr-Cyrl-CS"/>
        </w:rPr>
        <w:t>.</w:t>
      </w:r>
    </w:p>
    <w:p w:rsidR="00632499" w:rsidRPr="00632499" w:rsidRDefault="00632499" w:rsidP="002A0294">
      <w:pPr>
        <w:spacing w:after="0" w:line="240" w:lineRule="auto"/>
        <w:ind w:firstLine="708"/>
        <w:jc w:val="both"/>
        <w:rPr>
          <w:rFonts w:ascii="Times New Roman" w:hAnsi="Times New Roman" w:cs="Times New Roman"/>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632499" w:rsidRPr="00632499" w:rsidRDefault="00632499"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8D62F5" w:rsidRDefault="008D62F5"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Добављач је дужан да за све време извођења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придржава прописа из области Закона о безбедности и заштите здравља на раду, односно да запослене који су ангажовани на извођењу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w:t>
      </w:r>
      <w:r w:rsidR="006D0578">
        <w:rPr>
          <w:rFonts w:ascii="Times New Roman" w:hAnsi="Times New Roman" w:cs="Times New Roman"/>
          <w:lang w:val="sr-Cyrl-CS"/>
        </w:rPr>
        <w:t>услуга</w:t>
      </w:r>
      <w:r w:rsidRPr="00632499">
        <w:rPr>
          <w:rFonts w:ascii="Times New Roman" w:hAnsi="Times New Roman" w:cs="Times New Roman"/>
          <w:lang w:val="sr-Cyrl-CS"/>
        </w:rPr>
        <w:t xml:space="preserve"> који су предмет овог Уговора.</w:t>
      </w:r>
    </w:p>
    <w:p w:rsidR="00571E8F" w:rsidRDefault="00632499" w:rsidP="00571E8F">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571E8F" w:rsidRDefault="00632499" w:rsidP="00571E8F">
      <w:pPr>
        <w:spacing w:after="0" w:line="240" w:lineRule="auto"/>
        <w:ind w:left="120" w:firstLine="588"/>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571E8F">
      <w:pPr>
        <w:spacing w:after="0" w:line="240" w:lineRule="auto"/>
        <w:ind w:left="120" w:firstLine="588"/>
        <w:jc w:val="center"/>
        <w:rPr>
          <w:rFonts w:ascii="Times New Roman" w:hAnsi="Times New Roman" w:cs="Times New Roman"/>
          <w:lang w:val="sr-Cyrl-CS"/>
        </w:rPr>
      </w:pPr>
      <w:r w:rsidRPr="00632499">
        <w:rPr>
          <w:rFonts w:ascii="Times New Roman" w:hAnsi="Times New Roman" w:cs="Times New Roman"/>
          <w:lang w:val="sr-Cyrl-CS"/>
        </w:rPr>
        <w:t xml:space="preserve">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w:t>
      </w:r>
      <w:r w:rsidRPr="00632499">
        <w:rPr>
          <w:rFonts w:ascii="Times New Roman" w:hAnsi="Times New Roman" w:cs="Times New Roman"/>
          <w:lang w:val="sr-Cyrl-CS"/>
        </w:rPr>
        <w:lastRenderedPageBreak/>
        <w:t>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A0294">
        <w:rPr>
          <w:rFonts w:ascii="Times New Roman" w:hAnsi="Times New Roman" w:cs="Times New Roman"/>
          <w:b/>
          <w:lang w:val="sr-Cyrl-CS"/>
        </w:rPr>
        <w:t>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w:t>
      </w:r>
      <w:r w:rsidR="006D0578">
        <w:rPr>
          <w:rFonts w:ascii="Times New Roman" w:hAnsi="Times New Roman" w:cs="Times New Roman"/>
        </w:rPr>
        <w:t>услуга</w:t>
      </w:r>
      <w:r w:rsidRPr="00632499">
        <w:rPr>
          <w:rFonts w:ascii="Times New Roman" w:hAnsi="Times New Roman" w:cs="Times New Roman"/>
        </w:rPr>
        <w:t xml:space="preserve">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15</w:t>
      </w:r>
      <w:r w:rsidRPr="00632499">
        <w:rPr>
          <w:rFonts w:ascii="Times New Roman" w:hAnsi="Times New Roman" w:cs="Times New Roman"/>
          <w:b/>
          <w:lang w:val="sr-Cyrl-CS"/>
        </w:rPr>
        <w:t>.</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-Споразумом уговорних страна у писменој форми и без отказног рока;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извршава</w:t>
      </w:r>
      <w:proofErr w:type="gramEnd"/>
      <w:r w:rsidRPr="003B38A7">
        <w:rPr>
          <w:rFonts w:ascii="Times New Roman" w:eastAsia="Times New Roman" w:hAnsi="Times New Roman" w:cs="Times New Roman"/>
          <w:lang w:val="en-US" w:eastAsia="en-US"/>
        </w:rPr>
        <w:t xml:space="preserve"> своје уговорне обавезе, започети радови нису стандардног квалитета, или их извршава са</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proofErr w:type="gramStart"/>
      <w:r w:rsidRPr="003B38A7">
        <w:rPr>
          <w:rFonts w:ascii="Times New Roman" w:eastAsia="Times New Roman" w:hAnsi="Times New Roman" w:cs="Times New Roman"/>
          <w:lang w:val="en-US" w:eastAsia="en-US"/>
        </w:rPr>
        <w:t>закашњењем</w:t>
      </w:r>
      <w:proofErr w:type="gramEnd"/>
      <w:r w:rsidRPr="003B38A7">
        <w:rPr>
          <w:rFonts w:ascii="Times New Roman" w:eastAsia="Times New Roman" w:hAnsi="Times New Roman" w:cs="Times New Roman"/>
          <w:lang w:val="en-US" w:eastAsia="en-US"/>
        </w:rPr>
        <w:t>, са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w:t>
      </w:r>
      <w:proofErr w:type="gramStart"/>
      <w:r w:rsidRPr="003B38A7">
        <w:rPr>
          <w:rFonts w:ascii="Times New Roman" w:eastAsia="Times New Roman" w:hAnsi="Times New Roman" w:cs="Times New Roman"/>
          <w:lang w:val="en-US" w:eastAsia="en-US"/>
        </w:rPr>
        <w:t>,са</w:t>
      </w:r>
      <w:proofErr w:type="gramEnd"/>
      <w:r w:rsidRPr="003B38A7">
        <w:rPr>
          <w:rFonts w:ascii="Times New Roman" w:eastAsia="Times New Roman" w:hAnsi="Times New Roman" w:cs="Times New Roman"/>
          <w:lang w:val="en-US" w:eastAsia="en-US"/>
        </w:rPr>
        <w:t xml:space="preserve"> отказним роком од 7 дана од дана пријема обавештења о једностраном раскиду;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које је имао у вези са закључењем овог Уговора</w:t>
      </w:r>
      <w:r w:rsidRPr="003B38A7">
        <w:rPr>
          <w:rFonts w:ascii="Times New Roman" w:eastAsia="Times New Roman" w:hAnsi="Times New Roman" w:cs="Times New Roman"/>
          <w:lang w:val="sr-Cyrl-RS" w:eastAsia="en-US"/>
        </w:rPr>
        <w:t xml:space="preserve">. </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-Услед недостатка новчаних средстава за предметну набавку</w:t>
      </w:r>
    </w:p>
    <w:p w:rsidR="003B38A7" w:rsidRPr="003B38A7" w:rsidRDefault="003B38A7" w:rsidP="003B38A7">
      <w:pPr>
        <w:autoSpaceDE w:val="0"/>
        <w:autoSpaceDN w:val="0"/>
        <w:adjustRightInd w:val="0"/>
        <w:spacing w:after="0" w:line="240" w:lineRule="auto"/>
        <w:jc w:val="both"/>
        <w:rPr>
          <w:rFonts w:ascii="Times New Roman" w:eastAsia="Times New Roman" w:hAnsi="Times New Roman" w:cs="Times New Roman"/>
          <w:lang w:val="en-US" w:eastAsia="en-US"/>
        </w:rPr>
      </w:pPr>
      <w:r w:rsidRPr="003B38A7">
        <w:rPr>
          <w:rFonts w:ascii="Times New Roman" w:eastAsia="Times New Roman" w:hAnsi="Times New Roman" w:cs="Times New Roman"/>
          <w:lang w:val="en-US" w:eastAsia="en-US"/>
        </w:rPr>
        <w:t>-У другим случајевима предвиђеним Законом и овим Уговором.</w:t>
      </w:r>
    </w:p>
    <w:p w:rsidR="003B38A7" w:rsidRPr="003B38A7" w:rsidRDefault="003B38A7" w:rsidP="003B38A7">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3B38A7">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3B38A7">
        <w:rPr>
          <w:rFonts w:ascii="Times New Roman" w:eastAsia="Times New Roman" w:hAnsi="Times New Roman" w:cs="Times New Roman"/>
          <w:lang w:val="sr-Cyrl-RS" w:eastAsia="en-US"/>
        </w:rPr>
        <w:t xml:space="preserve"> </w:t>
      </w:r>
      <w:r w:rsidRPr="003B38A7">
        <w:rPr>
          <w:rFonts w:ascii="Times New Roman" w:eastAsia="Times New Roman" w:hAnsi="Times New Roman" w:cs="Times New Roman"/>
          <w:lang w:val="en-US" w:eastAsia="en-US"/>
        </w:rPr>
        <w:t>обавезе на начин и под условима утврђеним овим Уговором.</w:t>
      </w:r>
    </w:p>
    <w:p w:rsidR="003B38A7" w:rsidRPr="003B38A7" w:rsidRDefault="003B38A7" w:rsidP="003B38A7">
      <w:pPr>
        <w:spacing w:after="0" w:line="240" w:lineRule="auto"/>
        <w:ind w:firstLine="708"/>
        <w:jc w:val="both"/>
        <w:rPr>
          <w:rFonts w:ascii="Times New Roman" w:hAnsi="Times New Roman" w:cs="Times New Roman"/>
        </w:rPr>
      </w:pPr>
      <w:r w:rsidRPr="003B38A7">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632499" w:rsidRPr="00632499" w:rsidRDefault="00632499" w:rsidP="00632499">
      <w:pPr>
        <w:spacing w:after="0" w:line="240" w:lineRule="auto"/>
        <w:ind w:firstLine="2592"/>
        <w:jc w:val="center"/>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16</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3B38A7"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када Добављач достави наручиоцу меницу за добро извршење посла из члана 9.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18</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571E8F" w:rsidRDefault="00632499" w:rsidP="00571E8F">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____________________________</w:t>
      </w:r>
    </w:p>
    <w:p w:rsidR="00632499" w:rsidRPr="003B38A7" w:rsidRDefault="00632499" w:rsidP="00571E8F">
      <w:pPr>
        <w:spacing w:after="0" w:line="240" w:lineRule="auto"/>
        <w:rPr>
          <w:rFonts w:ascii="Times New Roman" w:hAnsi="Times New Roman" w:cs="Times New Roman"/>
          <w:sz w:val="18"/>
          <w:szCs w:val="18"/>
        </w:rPr>
      </w:pPr>
      <w:r w:rsidRPr="00632499">
        <w:rPr>
          <w:rFonts w:ascii="Times New Roman" w:hAnsi="Times New Roman" w:cs="Times New Roman"/>
          <w:lang w:val="sr-Cyrl-CS"/>
        </w:rPr>
        <w:tab/>
      </w:r>
      <w:r w:rsidRPr="003B38A7">
        <w:rPr>
          <w:rFonts w:ascii="Times New Roman" w:hAnsi="Times New Roman" w:cs="Times New Roman"/>
          <w:b/>
          <w:i/>
          <w:iCs/>
          <w:sz w:val="18"/>
          <w:szCs w:val="18"/>
        </w:rPr>
        <w:t xml:space="preserve">Напомена: </w:t>
      </w:r>
      <w:r w:rsidRPr="003B38A7">
        <w:rPr>
          <w:rFonts w:ascii="Times New Roman" w:hAnsi="Times New Roman" w:cs="Times New Roman"/>
          <w:i/>
          <w:iCs/>
          <w:sz w:val="18"/>
          <w:szCs w:val="18"/>
        </w:rPr>
        <w:t>о</w:t>
      </w:r>
      <w:r w:rsidRPr="003B38A7">
        <w:rPr>
          <w:rFonts w:ascii="Times New Roman" w:hAnsi="Times New Roman" w:cs="Times New Roman"/>
          <w:bCs/>
          <w:i/>
          <w:iCs/>
          <w:sz w:val="18"/>
          <w:szCs w:val="18"/>
        </w:rPr>
        <w:t>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C26623" w:rsidRPr="006A5973" w:rsidRDefault="003B38A7" w:rsidP="00632499">
      <w:pPr>
        <w:spacing w:after="0" w:line="240" w:lineRule="auto"/>
        <w:jc w:val="center"/>
        <w:rPr>
          <w:rFonts w:ascii="Times New Roman" w:eastAsia="Times New Roman" w:hAnsi="Times New Roman" w:cs="Times New Roman"/>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C26623" w:rsidRPr="008D62F5" w:rsidRDefault="003B38A7" w:rsidP="00BB6770">
      <w:pPr>
        <w:shd w:val="clear" w:color="auto" w:fill="C6D9F1"/>
        <w:spacing w:after="0" w:line="240" w:lineRule="auto"/>
        <w:jc w:val="center"/>
        <w:rPr>
          <w:rFonts w:ascii="Times New Roman" w:eastAsia="Times New Roman" w:hAnsi="Times New Roman" w:cs="Times New Roman"/>
          <w:b/>
          <w:bCs/>
          <w:i/>
          <w:iCs/>
          <w:lang w:val="sr-Cyrl-CS"/>
        </w:rPr>
      </w:pPr>
      <w:r w:rsidRPr="008D62F5">
        <w:rPr>
          <w:rFonts w:ascii="Times New Roman" w:eastAsia="Times New Roman" w:hAnsi="Times New Roman" w:cs="Times New Roman"/>
          <w:b/>
          <w:bCs/>
          <w:i/>
          <w:iCs/>
        </w:rPr>
        <w:lastRenderedPageBreak/>
        <w:t xml:space="preserve">VII </w:t>
      </w:r>
      <w:r w:rsidR="00C26623" w:rsidRPr="008D62F5">
        <w:rPr>
          <w:rFonts w:ascii="Times New Roman" w:eastAsia="Times New Roman" w:hAnsi="Times New Roman" w:cs="Times New Roman"/>
          <w:b/>
          <w:bCs/>
          <w:i/>
          <w:iCs/>
        </w:rPr>
        <w:t xml:space="preserve"> УПУТСТВО ПОНУЂАЧИМА КАКО ДА САЧИНЕ ПОНУДУ</w:t>
      </w:r>
    </w:p>
    <w:p w:rsidR="00C26623" w:rsidRPr="008D62F5"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8D62F5"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8D62F5">
        <w:rPr>
          <w:rFonts w:ascii="Times New Roman" w:eastAsia="Times New Roman" w:hAnsi="Times New Roman" w:cs="Times New Roman"/>
          <w:b/>
          <w:bCs/>
          <w:i/>
          <w:iCs/>
        </w:rPr>
        <w:t>1. ПОДАЦИ О ЈЕЗИКУ НА КОЈЕМ ПОНУДА МОРА ДА БУДЕ САСТАВЉЕНА</w:t>
      </w:r>
    </w:p>
    <w:p w:rsidR="00C26623" w:rsidRPr="008D62F5"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8D62F5">
        <w:rPr>
          <w:rFonts w:ascii="Times New Roman" w:eastAsia="Times New Roman" w:hAnsi="Times New Roman" w:cs="Times New Roman"/>
        </w:rPr>
        <w:t>Понуђач подноси понуду на српском језику.</w:t>
      </w:r>
    </w:p>
    <w:p w:rsidR="00C26623" w:rsidRPr="008D62F5"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8D62F5" w:rsidRDefault="00C26623" w:rsidP="00BB6770">
      <w:pPr>
        <w:spacing w:after="0" w:line="240" w:lineRule="auto"/>
        <w:jc w:val="both"/>
        <w:rPr>
          <w:rFonts w:ascii="Times New Roman" w:eastAsia="TimesNewRomanPSMT" w:hAnsi="Times New Roman" w:cs="Times New Roman"/>
          <w:bCs/>
        </w:rPr>
      </w:pPr>
      <w:r w:rsidRPr="008D62F5">
        <w:rPr>
          <w:rFonts w:ascii="Times New Roman" w:eastAsia="Times New Roman" w:hAnsi="Times New Roman" w:cs="Times New Roman"/>
          <w:b/>
          <w:bCs/>
          <w:i/>
          <w:iCs/>
        </w:rPr>
        <w:t>2. НАЧИН ПОДНОШЕЊА ПОНУДА</w:t>
      </w:r>
    </w:p>
    <w:p w:rsidR="00C26623" w:rsidRPr="008D62F5" w:rsidRDefault="00C26623" w:rsidP="00BB6770">
      <w:pPr>
        <w:spacing w:after="0" w:line="240" w:lineRule="auto"/>
        <w:ind w:firstLine="708"/>
        <w:jc w:val="both"/>
        <w:rPr>
          <w:rFonts w:ascii="Times New Roman" w:eastAsia="TimesNewRomanPSMT" w:hAnsi="Times New Roman" w:cs="Times New Roman"/>
          <w:bCs/>
        </w:rPr>
      </w:pPr>
      <w:r w:rsidRPr="008D62F5">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8D62F5" w:rsidRDefault="00C26623" w:rsidP="00BB6770">
      <w:pPr>
        <w:spacing w:after="0" w:line="240" w:lineRule="auto"/>
        <w:ind w:firstLine="708"/>
        <w:jc w:val="both"/>
        <w:rPr>
          <w:rFonts w:ascii="Times New Roman" w:eastAsia="TimesNewRomanPSMT" w:hAnsi="Times New Roman" w:cs="Times New Roman"/>
          <w:bCs/>
        </w:rPr>
      </w:pPr>
      <w:r w:rsidRPr="008D62F5">
        <w:rPr>
          <w:rFonts w:ascii="Times New Roman" w:eastAsia="TimesNewRomanPSMT" w:hAnsi="Times New Roman" w:cs="Times New Roman"/>
          <w:bCs/>
        </w:rPr>
        <w:t>На полеђини коверте или на кутији навести назив</w:t>
      </w:r>
      <w:r w:rsidRPr="008D62F5">
        <w:rPr>
          <w:rFonts w:ascii="Times New Roman" w:eastAsia="TimesNewRomanPSMT" w:hAnsi="Times New Roman" w:cs="Times New Roman"/>
          <w:bCs/>
          <w:lang w:val="sr-Cyrl-CS"/>
        </w:rPr>
        <w:t xml:space="preserve"> и адресу</w:t>
      </w:r>
      <w:r w:rsidRPr="008D62F5">
        <w:rPr>
          <w:rFonts w:ascii="Times New Roman" w:eastAsia="TimesNewRomanPSMT" w:hAnsi="Times New Roman" w:cs="Times New Roman"/>
          <w:bCs/>
        </w:rPr>
        <w:t xml:space="preserve"> понуђача.</w:t>
      </w:r>
    </w:p>
    <w:p w:rsidR="00C26623" w:rsidRPr="008D62F5" w:rsidRDefault="00C26623" w:rsidP="00BB6770">
      <w:pPr>
        <w:spacing w:after="0" w:line="240" w:lineRule="auto"/>
        <w:ind w:firstLine="708"/>
        <w:jc w:val="both"/>
        <w:rPr>
          <w:rFonts w:ascii="Times New Roman" w:eastAsia="TimesNewRomanPSMT" w:hAnsi="Times New Roman" w:cs="Times New Roman"/>
          <w:bCs/>
        </w:rPr>
      </w:pPr>
      <w:r w:rsidRPr="008D62F5">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8D62F5"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8D62F5">
        <w:rPr>
          <w:rFonts w:ascii="Times New Roman" w:eastAsia="TimesNewRomanPSMT" w:hAnsi="Times New Roman" w:cs="Times New Roman"/>
          <w:bCs/>
        </w:rPr>
        <w:t xml:space="preserve">Понуду доставити на адресу: </w:t>
      </w:r>
      <w:r w:rsidR="00BB6770" w:rsidRPr="008D62F5">
        <w:rPr>
          <w:rFonts w:ascii="Times New Roman" w:eastAsia="TimesNewRomanPSMT" w:hAnsi="Times New Roman" w:cs="Times New Roman"/>
          <w:b/>
          <w:bCs/>
          <w:lang w:val="sr-Cyrl-CS"/>
        </w:rPr>
        <w:t xml:space="preserve">ЈКП „Дунав Велико Градиште“ Велико Градиште, ул. Сремска бр. 1, </w:t>
      </w:r>
      <w:r w:rsidRPr="008D62F5">
        <w:rPr>
          <w:rFonts w:ascii="Times New Roman" w:eastAsia="TimesNewRomanPSMT" w:hAnsi="Times New Roman" w:cs="Times New Roman"/>
          <w:b/>
          <w:bCs/>
        </w:rPr>
        <w:t>12220 Велико Градиште,</w:t>
      </w:r>
      <w:r w:rsidRPr="008D62F5">
        <w:rPr>
          <w:rFonts w:ascii="Times New Roman" w:eastAsia="TimesNewRomanPSMT" w:hAnsi="Times New Roman" w:cs="Times New Roman"/>
          <w:bCs/>
        </w:rPr>
        <w:t xml:space="preserve">  са назнаком: </w:t>
      </w:r>
      <w:r w:rsidRPr="008D62F5">
        <w:rPr>
          <w:rFonts w:ascii="Times New Roman" w:eastAsia="TimesNewRomanPS-BoldMT" w:hAnsi="Times New Roman" w:cs="Times New Roman"/>
          <w:b/>
          <w:bCs/>
        </w:rPr>
        <w:t>,,Понуда за јавну набавку</w:t>
      </w:r>
      <w:r w:rsidR="006E0607" w:rsidRPr="008D62F5">
        <w:rPr>
          <w:rFonts w:ascii="Times New Roman" w:eastAsia="TimesNewRomanPS-BoldMT" w:hAnsi="Times New Roman" w:cs="Times New Roman"/>
          <w:b/>
          <w:bCs/>
          <w:lang w:val="sr-Cyrl-CS"/>
        </w:rPr>
        <w:t xml:space="preserve"> </w:t>
      </w:r>
      <w:r w:rsidR="006D0578" w:rsidRPr="008D62F5">
        <w:rPr>
          <w:rFonts w:ascii="Times New Roman" w:eastAsia="TimesNewRomanPS-BoldMT" w:hAnsi="Times New Roman" w:cs="Times New Roman"/>
          <w:b/>
          <w:bCs/>
          <w:lang w:val="sr-Cyrl-CS"/>
        </w:rPr>
        <w:t>услуга</w:t>
      </w:r>
      <w:r w:rsidRPr="008D62F5">
        <w:rPr>
          <w:rFonts w:ascii="Times New Roman" w:eastAsia="Times New Roman" w:hAnsi="Times New Roman" w:cs="Times New Roman"/>
        </w:rPr>
        <w:t>–</w:t>
      </w:r>
      <w:r w:rsidR="003B38A7" w:rsidRPr="008D62F5">
        <w:rPr>
          <w:rFonts w:ascii="Times New Roman" w:hAnsi="Times New Roman" w:cs="Times New Roman"/>
          <w:b/>
          <w:bCs/>
          <w:iCs/>
          <w:lang w:val="sr-Cyrl-CS"/>
        </w:rPr>
        <w:t xml:space="preserve"> </w:t>
      </w:r>
      <w:r w:rsidR="0084246B" w:rsidRPr="008D62F5">
        <w:rPr>
          <w:rFonts w:ascii="Times New Roman" w:hAnsi="Times New Roman" w:cs="Times New Roman"/>
          <w:b/>
          <w:bCs/>
          <w:iCs/>
          <w:lang w:val="sr-Cyrl-CS"/>
        </w:rPr>
        <w:t>Услуге изнајмљивања опреме и руковаоца са потребним радовима за прикључке објекта</w:t>
      </w:r>
      <w:r w:rsidRPr="008D62F5">
        <w:rPr>
          <w:rFonts w:ascii="Times New Roman" w:eastAsia="Times New Roman" w:hAnsi="Times New Roman" w:cs="Times New Roman"/>
        </w:rPr>
        <w:t>,</w:t>
      </w:r>
      <w:r w:rsidR="003B38A7" w:rsidRPr="008D62F5">
        <w:rPr>
          <w:rFonts w:ascii="Times New Roman" w:eastAsia="Times New Roman" w:hAnsi="Times New Roman" w:cs="Times New Roman"/>
          <w:lang w:val="sr-Cyrl-RS"/>
        </w:rPr>
        <w:t xml:space="preserve">  </w:t>
      </w:r>
      <w:r w:rsidRPr="008D62F5">
        <w:rPr>
          <w:rFonts w:ascii="Times New Roman" w:eastAsia="TimesNewRomanPS-BoldMT" w:hAnsi="Times New Roman" w:cs="Times New Roman"/>
          <w:b/>
          <w:bCs/>
        </w:rPr>
        <w:t>ЈН бр.</w:t>
      </w:r>
      <w:r w:rsidR="00FE3B72" w:rsidRPr="008D62F5">
        <w:rPr>
          <w:rFonts w:ascii="Times New Roman" w:eastAsia="TimesNewRomanPS-BoldMT" w:hAnsi="Times New Roman" w:cs="Times New Roman"/>
          <w:b/>
          <w:bCs/>
          <w:lang w:val="sr-Cyrl-CS"/>
        </w:rPr>
        <w:t xml:space="preserve"> </w:t>
      </w:r>
      <w:r w:rsidR="0084246B" w:rsidRPr="008D62F5">
        <w:rPr>
          <w:rFonts w:ascii="Times New Roman" w:eastAsia="TimesNewRomanPS-BoldMT" w:hAnsi="Times New Roman" w:cs="Times New Roman"/>
          <w:b/>
          <w:bCs/>
          <w:lang w:val="sr-Cyrl-CS"/>
        </w:rPr>
        <w:t>6/2019</w:t>
      </w:r>
      <w:r w:rsidRPr="008D62F5">
        <w:rPr>
          <w:rFonts w:ascii="Times New Roman" w:eastAsia="TimesNewRomanPSMT" w:hAnsi="Times New Roman" w:cs="Times New Roman"/>
          <w:b/>
          <w:bCs/>
        </w:rPr>
        <w:t xml:space="preserve">- </w:t>
      </w:r>
      <w:r w:rsidRPr="008D62F5">
        <w:rPr>
          <w:rFonts w:ascii="Times New Roman" w:eastAsia="TimesNewRomanPS-BoldMT" w:hAnsi="Times New Roman" w:cs="Times New Roman"/>
          <w:b/>
          <w:bCs/>
        </w:rPr>
        <w:t>НЕ ОТВАРАТИ”.</w:t>
      </w:r>
    </w:p>
    <w:p w:rsidR="003B38A7" w:rsidRPr="008D62F5" w:rsidRDefault="003B38A7" w:rsidP="003B38A7">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8D62F5">
        <w:rPr>
          <w:rFonts w:ascii="Times New Roman" w:eastAsia="Times New Roman" w:hAnsi="Times New Roman" w:cs="Times New Roman"/>
        </w:rPr>
        <w:t xml:space="preserve">Понуда се сматра благовременом уколико је примљена од стране наручиоца до </w:t>
      </w:r>
      <w:r w:rsidR="008D62F5" w:rsidRPr="008D62F5">
        <w:rPr>
          <w:rFonts w:ascii="Times New Roman" w:eastAsia="Times New Roman" w:hAnsi="Times New Roman" w:cs="Times New Roman"/>
          <w:b/>
          <w:u w:val="single"/>
          <w:lang w:val="sr-Cyrl-CS"/>
        </w:rPr>
        <w:t>20</w:t>
      </w:r>
      <w:r w:rsidR="006D0578" w:rsidRPr="008D62F5">
        <w:rPr>
          <w:rFonts w:ascii="Times New Roman" w:eastAsia="Times New Roman" w:hAnsi="Times New Roman" w:cs="Times New Roman"/>
          <w:b/>
          <w:u w:val="single"/>
          <w:lang w:val="sr-Cyrl-CS"/>
        </w:rPr>
        <w:t>.02</w:t>
      </w:r>
      <w:r w:rsidRPr="008D62F5">
        <w:rPr>
          <w:rFonts w:ascii="Times New Roman" w:eastAsia="Times New Roman" w:hAnsi="Times New Roman" w:cs="Times New Roman"/>
          <w:b/>
          <w:u w:val="single"/>
        </w:rPr>
        <w:t>.</w:t>
      </w:r>
      <w:r w:rsidR="00F02A6E" w:rsidRPr="008D62F5">
        <w:rPr>
          <w:rFonts w:ascii="Times New Roman" w:eastAsia="Times New Roman" w:hAnsi="Times New Roman" w:cs="Times New Roman"/>
          <w:b/>
          <w:u w:val="single"/>
        </w:rPr>
        <w:t>2019</w:t>
      </w:r>
      <w:r w:rsidRPr="008D62F5">
        <w:rPr>
          <w:rFonts w:ascii="Times New Roman" w:eastAsia="Times New Roman" w:hAnsi="Times New Roman" w:cs="Times New Roman"/>
          <w:b/>
          <w:u w:val="single"/>
        </w:rPr>
        <w:t>.</w:t>
      </w:r>
      <w:r w:rsidRPr="008D62F5">
        <w:rPr>
          <w:rFonts w:ascii="Times New Roman" w:eastAsia="Times New Roman" w:hAnsi="Times New Roman" w:cs="Times New Roman"/>
          <w:b/>
          <w:color w:val="000000" w:themeColor="text1"/>
          <w:u w:val="single"/>
        </w:rPr>
        <w:t xml:space="preserve"> године  до 1</w:t>
      </w:r>
      <w:r w:rsidRPr="008D62F5">
        <w:rPr>
          <w:rFonts w:ascii="Times New Roman" w:eastAsia="Times New Roman" w:hAnsi="Times New Roman" w:cs="Times New Roman"/>
          <w:b/>
          <w:color w:val="000000" w:themeColor="text1"/>
          <w:u w:val="single"/>
          <w:lang w:val="sr-Cyrl-CS"/>
        </w:rPr>
        <w:t>0</w:t>
      </w:r>
      <w:r w:rsidRPr="008D62F5">
        <w:rPr>
          <w:rFonts w:ascii="Times New Roman" w:eastAsia="Times New Roman" w:hAnsi="Times New Roman" w:cs="Times New Roman"/>
          <w:b/>
          <w:color w:val="000000" w:themeColor="text1"/>
          <w:u w:val="single"/>
        </w:rPr>
        <w:t>,00 часова</w:t>
      </w:r>
      <w:r w:rsidRPr="008D62F5">
        <w:rPr>
          <w:rFonts w:ascii="Times New Roman" w:eastAsia="Times New Roman" w:hAnsi="Times New Roman" w:cs="Times New Roman"/>
          <w:color w:val="000000" w:themeColor="text1"/>
        </w:rPr>
        <w:t>.</w:t>
      </w:r>
    </w:p>
    <w:p w:rsidR="003B38A7" w:rsidRPr="008D62F5"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8D62F5">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8D62F5">
        <w:rPr>
          <w:rFonts w:ascii="Times New Roman" w:eastAsia="Times New Roman" w:hAnsi="Times New Roman" w:cs="Times New Roman"/>
          <w:lang w:val="sr-Cyrl-CS"/>
        </w:rPr>
        <w:t>н</w:t>
      </w:r>
      <w:r w:rsidRPr="008D62F5">
        <w:rPr>
          <w:rFonts w:ascii="Times New Roman" w:eastAsia="Times New Roman" w:hAnsi="Times New Roman" w:cs="Times New Roman"/>
        </w:rPr>
        <w:t>аруч</w:t>
      </w:r>
      <w:r w:rsidRPr="008D62F5">
        <w:rPr>
          <w:rFonts w:ascii="Times New Roman" w:eastAsia="Times New Roman" w:hAnsi="Times New Roman" w:cs="Times New Roman"/>
          <w:lang w:val="sr-Cyrl-CS"/>
        </w:rPr>
        <w:t>и</w:t>
      </w:r>
      <w:r w:rsidRPr="008D62F5">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3B38A7" w:rsidRPr="008D62F5" w:rsidRDefault="003B38A7" w:rsidP="003B38A7">
      <w:pPr>
        <w:autoSpaceDE w:val="0"/>
        <w:autoSpaceDN w:val="0"/>
        <w:adjustRightInd w:val="0"/>
        <w:spacing w:after="0" w:line="240" w:lineRule="auto"/>
        <w:ind w:firstLine="708"/>
        <w:jc w:val="both"/>
        <w:rPr>
          <w:rFonts w:ascii="Times New Roman" w:eastAsia="Times New Roman" w:hAnsi="Times New Roman" w:cs="Times New Roman"/>
        </w:rPr>
      </w:pPr>
      <w:r w:rsidRPr="008D62F5">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B38A7" w:rsidRPr="008D62F5" w:rsidRDefault="003B38A7" w:rsidP="003B38A7">
      <w:pPr>
        <w:autoSpaceDE w:val="0"/>
        <w:autoSpaceDN w:val="0"/>
        <w:adjustRightInd w:val="0"/>
        <w:spacing w:after="0" w:line="240" w:lineRule="auto"/>
        <w:jc w:val="both"/>
        <w:rPr>
          <w:rFonts w:ascii="Times New Roman" w:eastAsia="Times New Roman" w:hAnsi="Times New Roman" w:cs="Times New Roman"/>
          <w:u w:val="single"/>
          <w:lang w:val="sr-Cyrl-RS"/>
        </w:rPr>
      </w:pPr>
    </w:p>
    <w:p w:rsidR="003B38A7" w:rsidRPr="008D62F5" w:rsidRDefault="003B38A7" w:rsidP="003B38A7">
      <w:pPr>
        <w:autoSpaceDE w:val="0"/>
        <w:autoSpaceDN w:val="0"/>
        <w:adjustRightInd w:val="0"/>
        <w:jc w:val="both"/>
        <w:rPr>
          <w:rFonts w:ascii="Times New Roman" w:hAnsi="Times New Roman" w:cs="Times New Roman"/>
          <w:u w:val="single"/>
        </w:rPr>
      </w:pPr>
      <w:r w:rsidRPr="008D62F5">
        <w:rPr>
          <w:rFonts w:ascii="Times New Roman" w:hAnsi="Times New Roman" w:cs="Times New Roman"/>
          <w:u w:val="single"/>
        </w:rPr>
        <w:t xml:space="preserve">Понуда мора да садржи оверен и потписан: </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 xml:space="preserve">Образац понуде (Образац 1); </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Образац структуре понуђене цене (Образац 2);</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Образац трошкова припреме понуде (Образац 3);</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Образац изјаве о независној понуди (Образац 4);</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Образац изјаве понуђача о испуњености услова за учешће у поступку јавне набавке - чл. 75. и 76. ЗЈН (Образац 5);</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3B38A7" w:rsidRPr="008D62F5" w:rsidRDefault="003B38A7" w:rsidP="003B38A7">
      <w:pPr>
        <w:numPr>
          <w:ilvl w:val="0"/>
          <w:numId w:val="16"/>
        </w:numPr>
        <w:suppressAutoHyphens/>
        <w:autoSpaceDE w:val="0"/>
        <w:autoSpaceDN w:val="0"/>
        <w:adjustRightInd w:val="0"/>
        <w:spacing w:after="0" w:line="240" w:lineRule="auto"/>
        <w:jc w:val="both"/>
        <w:rPr>
          <w:rFonts w:ascii="Times New Roman" w:hAnsi="Times New Roman" w:cs="Times New Roman"/>
        </w:rPr>
      </w:pPr>
      <w:r w:rsidRPr="008D62F5">
        <w:rPr>
          <w:rFonts w:ascii="Times New Roman" w:hAnsi="Times New Roman" w:cs="Times New Roman"/>
        </w:rPr>
        <w:t>Модел уговора;</w:t>
      </w:r>
    </w:p>
    <w:p w:rsidR="003B38A7" w:rsidRPr="008D62F5" w:rsidRDefault="003B38A7" w:rsidP="003B38A7">
      <w:pPr>
        <w:pStyle w:val="Default"/>
        <w:numPr>
          <w:ilvl w:val="0"/>
          <w:numId w:val="16"/>
        </w:numPr>
        <w:jc w:val="both"/>
        <w:rPr>
          <w:rFonts w:ascii="Times New Roman" w:hAnsi="Times New Roman" w:cs="Times New Roman"/>
          <w:sz w:val="22"/>
          <w:szCs w:val="22"/>
          <w:lang w:val="sr-Cyrl-CS"/>
        </w:rPr>
      </w:pPr>
      <w:r w:rsidRPr="008D62F5">
        <w:rPr>
          <w:rFonts w:ascii="Times New Roman" w:eastAsia="TimesNewRomanPSMT" w:hAnsi="Times New Roman" w:cs="Times New Roman"/>
          <w:bCs/>
          <w:iCs/>
          <w:color w:val="auto"/>
          <w:sz w:val="22"/>
          <w:szCs w:val="22"/>
          <w:lang w:val="sr-Cyrl-CS"/>
        </w:rPr>
        <w:t>Споразум о заједничком подношењу понуде групе понуђача (опционо)</w:t>
      </w:r>
    </w:p>
    <w:p w:rsidR="003B38A7" w:rsidRPr="008D62F5" w:rsidRDefault="003B38A7" w:rsidP="00BB6770">
      <w:pPr>
        <w:spacing w:after="0" w:line="240" w:lineRule="auto"/>
        <w:rPr>
          <w:rFonts w:ascii="Times New Roman" w:eastAsia="Times New Roman" w:hAnsi="Times New Roman" w:cs="Times New Roman"/>
          <w:b/>
          <w:bCs/>
          <w:i/>
          <w:iCs/>
          <w:lang w:val="sr-Cyrl-RS"/>
        </w:rPr>
      </w:pPr>
    </w:p>
    <w:p w:rsidR="00C26623" w:rsidRPr="008D62F5" w:rsidRDefault="00C26623" w:rsidP="00BB6770">
      <w:pPr>
        <w:spacing w:after="0" w:line="240" w:lineRule="auto"/>
        <w:rPr>
          <w:rFonts w:ascii="Times New Roman" w:eastAsia="Times New Roman" w:hAnsi="Times New Roman" w:cs="Times New Roman"/>
          <w:lang w:val="sr-Cyrl-CS"/>
        </w:rPr>
      </w:pPr>
      <w:r w:rsidRPr="008D62F5">
        <w:rPr>
          <w:rFonts w:ascii="Times New Roman" w:eastAsia="Times New Roman" w:hAnsi="Times New Roman" w:cs="Times New Roman"/>
          <w:b/>
          <w:bCs/>
          <w:i/>
          <w:iCs/>
        </w:rPr>
        <w:t>3.ПАРТИЈЕ</w:t>
      </w:r>
      <w:r w:rsidRPr="008D62F5">
        <w:rPr>
          <w:rFonts w:ascii="Times New Roman" w:eastAsia="Times New Roman" w:hAnsi="Times New Roman" w:cs="Times New Roman"/>
          <w:bCs/>
          <w:iCs/>
          <w:lang w:val="sr-Cyrl-CS"/>
        </w:rPr>
        <w:t>- не</w:t>
      </w:r>
    </w:p>
    <w:p w:rsidR="003B38A7" w:rsidRPr="008D62F5"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8D62F5" w:rsidRDefault="00C26623" w:rsidP="00BB6770">
      <w:pPr>
        <w:autoSpaceDE w:val="0"/>
        <w:autoSpaceDN w:val="0"/>
        <w:adjustRightInd w:val="0"/>
        <w:spacing w:after="0" w:line="240" w:lineRule="auto"/>
        <w:rPr>
          <w:rFonts w:ascii="Times New Roman" w:eastAsia="Times New Roman" w:hAnsi="Times New Roman" w:cs="Times New Roman"/>
        </w:rPr>
      </w:pPr>
      <w:r w:rsidRPr="008D62F5">
        <w:rPr>
          <w:rFonts w:ascii="Times New Roman" w:eastAsia="Times New Roman" w:hAnsi="Times New Roman" w:cs="Times New Roman"/>
          <w:b/>
          <w:bCs/>
          <w:i/>
          <w:iCs/>
        </w:rPr>
        <w:t>4.ПОНУДА СА ВАРИЈАНТАМА</w:t>
      </w:r>
    </w:p>
    <w:p w:rsidR="00C26623" w:rsidRPr="008D62F5" w:rsidRDefault="00C26623" w:rsidP="00BB6770">
      <w:pPr>
        <w:spacing w:after="0" w:line="240" w:lineRule="auto"/>
        <w:rPr>
          <w:rFonts w:ascii="Times New Roman" w:eastAsia="Times New Roman" w:hAnsi="Times New Roman" w:cs="Times New Roman"/>
          <w:lang w:val="sr-Cyrl-CS"/>
        </w:rPr>
      </w:pPr>
      <w:r w:rsidRPr="008D62F5">
        <w:rPr>
          <w:rFonts w:ascii="Times New Roman" w:eastAsia="Times New Roman" w:hAnsi="Times New Roman" w:cs="Times New Roman"/>
        </w:rPr>
        <w:t>Подношење понуде са варијантама није дозвољено.</w:t>
      </w:r>
    </w:p>
    <w:p w:rsidR="003B38A7" w:rsidRPr="008D62F5" w:rsidRDefault="003B38A7"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8D62F5" w:rsidRDefault="00C26623" w:rsidP="00BB6770">
      <w:pPr>
        <w:autoSpaceDE w:val="0"/>
        <w:autoSpaceDN w:val="0"/>
        <w:adjustRightInd w:val="0"/>
        <w:spacing w:after="0" w:line="240" w:lineRule="auto"/>
        <w:rPr>
          <w:rFonts w:ascii="Times New Roman" w:eastAsia="Times New Roman" w:hAnsi="Times New Roman" w:cs="Times New Roman"/>
        </w:rPr>
      </w:pPr>
      <w:r w:rsidRPr="008D62F5">
        <w:rPr>
          <w:rFonts w:ascii="Times New Roman" w:eastAsia="Times New Roman" w:hAnsi="Times New Roman" w:cs="Times New Roman"/>
          <w:b/>
          <w:bCs/>
          <w:i/>
          <w:iCs/>
        </w:rPr>
        <w:t>5. НАЧИН ИЗМЕНЕ, ДОПУНЕ И ОПОЗИВА ПОНУДЕ</w:t>
      </w:r>
    </w:p>
    <w:p w:rsidR="00C26623" w:rsidRPr="008D62F5" w:rsidRDefault="00C26623" w:rsidP="00BB6770">
      <w:pPr>
        <w:spacing w:after="0" w:line="240" w:lineRule="auto"/>
        <w:ind w:firstLine="708"/>
        <w:jc w:val="both"/>
        <w:rPr>
          <w:rFonts w:ascii="Times New Roman" w:eastAsia="Times New Roman" w:hAnsi="Times New Roman" w:cs="Times New Roman"/>
        </w:rPr>
      </w:pPr>
      <w:r w:rsidRPr="008D62F5">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8D62F5" w:rsidRDefault="00C26623" w:rsidP="006A5973">
      <w:pPr>
        <w:spacing w:after="0" w:line="240" w:lineRule="auto"/>
        <w:ind w:firstLine="708"/>
        <w:jc w:val="both"/>
        <w:rPr>
          <w:rFonts w:ascii="Times New Roman" w:eastAsia="TimesNewRomanPSMT" w:hAnsi="Times New Roman" w:cs="Times New Roman"/>
          <w:bCs/>
          <w:iCs/>
        </w:rPr>
      </w:pPr>
      <w:r w:rsidRPr="008D62F5">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8D62F5" w:rsidRDefault="00C26623" w:rsidP="006A5973">
      <w:pPr>
        <w:spacing w:after="0" w:line="240" w:lineRule="auto"/>
        <w:jc w:val="both"/>
        <w:rPr>
          <w:rFonts w:ascii="Times New Roman" w:eastAsia="TimesNewRomanPSMT" w:hAnsi="Times New Roman" w:cs="Times New Roman"/>
          <w:bCs/>
          <w:lang w:val="sr-Cyrl-CS"/>
        </w:rPr>
      </w:pPr>
      <w:r w:rsidRPr="008D62F5">
        <w:rPr>
          <w:rFonts w:ascii="Times New Roman" w:eastAsia="TimesNewRomanPSMT" w:hAnsi="Times New Roman" w:cs="Times New Roman"/>
          <w:bCs/>
          <w:iCs/>
        </w:rPr>
        <w:t xml:space="preserve">Измену, допуну или опозив понуде треба доставити на адресу: </w:t>
      </w:r>
      <w:r w:rsidR="00BB7C1B" w:rsidRPr="008D62F5">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8D62F5">
        <w:rPr>
          <w:rFonts w:ascii="Times New Roman" w:eastAsia="TimesNewRomanPSMT" w:hAnsi="Times New Roman" w:cs="Times New Roman"/>
          <w:b/>
          <w:bCs/>
        </w:rPr>
        <w:t>12220 Велико Градиште,</w:t>
      </w:r>
      <w:r w:rsidR="00BB7C1B" w:rsidRPr="008D62F5">
        <w:rPr>
          <w:rFonts w:ascii="Times New Roman" w:eastAsia="TimesNewRomanPSMT" w:hAnsi="Times New Roman" w:cs="Times New Roman"/>
          <w:bCs/>
        </w:rPr>
        <w:t xml:space="preserve">  са назнаком: </w:t>
      </w:r>
    </w:p>
    <w:p w:rsidR="00C26623" w:rsidRPr="008D62F5" w:rsidRDefault="00BB7C1B" w:rsidP="006A5973">
      <w:pPr>
        <w:spacing w:after="0" w:line="240" w:lineRule="auto"/>
        <w:jc w:val="both"/>
        <w:rPr>
          <w:rFonts w:ascii="Times New Roman" w:eastAsia="TimesNewRomanPSMT" w:hAnsi="Times New Roman" w:cs="Times New Roman"/>
          <w:bCs/>
          <w:iCs/>
        </w:rPr>
      </w:pPr>
      <w:r w:rsidRPr="008D62F5">
        <w:rPr>
          <w:rFonts w:ascii="Times New Roman" w:eastAsia="TimesNewRomanPS-BoldMT" w:hAnsi="Times New Roman" w:cs="Times New Roman"/>
          <w:b/>
          <w:bCs/>
        </w:rPr>
        <w:lastRenderedPageBreak/>
        <w:t>,,</w:t>
      </w:r>
      <w:r w:rsidRPr="008D62F5">
        <w:rPr>
          <w:rFonts w:ascii="Times New Roman" w:eastAsia="TimesNewRomanPSMT" w:hAnsi="Times New Roman" w:cs="Times New Roman"/>
          <w:b/>
          <w:bCs/>
          <w:iCs/>
        </w:rPr>
        <w:t xml:space="preserve"> Измена понуде</w:t>
      </w:r>
      <w:r w:rsidRPr="008D62F5">
        <w:rPr>
          <w:rFonts w:ascii="Times New Roman" w:eastAsia="TimesNewRomanPS-BoldMT" w:hAnsi="Times New Roman" w:cs="Times New Roman"/>
          <w:b/>
          <w:bCs/>
        </w:rPr>
        <w:t xml:space="preserve"> за јавну набавку</w:t>
      </w:r>
      <w:r w:rsidRPr="008D62F5">
        <w:rPr>
          <w:rFonts w:ascii="Times New Roman" w:eastAsia="TimesNewRomanPS-BoldMT" w:hAnsi="Times New Roman" w:cs="Times New Roman"/>
          <w:b/>
          <w:bCs/>
          <w:lang w:val="sr-Cyrl-CS"/>
        </w:rPr>
        <w:t xml:space="preserve"> </w:t>
      </w:r>
      <w:r w:rsidR="006D0578" w:rsidRPr="008D62F5">
        <w:rPr>
          <w:rFonts w:ascii="Times New Roman" w:eastAsia="TimesNewRomanPS-BoldMT" w:hAnsi="Times New Roman" w:cs="Times New Roman"/>
          <w:b/>
          <w:bCs/>
          <w:lang w:val="sr-Cyrl-CS"/>
        </w:rPr>
        <w:t>услуга</w:t>
      </w:r>
      <w:r w:rsidRPr="008D62F5">
        <w:rPr>
          <w:rFonts w:ascii="Times New Roman" w:eastAsia="Times New Roman" w:hAnsi="Times New Roman" w:cs="Times New Roman"/>
        </w:rPr>
        <w:t xml:space="preserve"> –</w:t>
      </w:r>
      <w:r w:rsidR="0084246B" w:rsidRPr="008D62F5">
        <w:rPr>
          <w:rFonts w:ascii="Times New Roman" w:hAnsi="Times New Roman" w:cs="Times New Roman"/>
          <w:b/>
          <w:lang w:val="sr-Cyrl-CS"/>
        </w:rPr>
        <w:t>Услуге изнајмљивања опреме и руковаоца са потребним радовима за прикључке објекта</w:t>
      </w:r>
      <w:r w:rsidRPr="008D62F5">
        <w:rPr>
          <w:rFonts w:ascii="Times New Roman" w:eastAsia="Times New Roman" w:hAnsi="Times New Roman" w:cs="Times New Roman"/>
        </w:rPr>
        <w:t>,</w:t>
      </w:r>
      <w:r w:rsidR="003B38A7" w:rsidRPr="008D62F5">
        <w:rPr>
          <w:rFonts w:ascii="Times New Roman" w:eastAsia="Times New Roman" w:hAnsi="Times New Roman" w:cs="Times New Roman"/>
          <w:lang w:val="sr-Cyrl-RS"/>
        </w:rPr>
        <w:t xml:space="preserve"> </w:t>
      </w:r>
      <w:r w:rsidRPr="008D62F5">
        <w:rPr>
          <w:rFonts w:ascii="Times New Roman" w:eastAsia="TimesNewRomanPS-BoldMT" w:hAnsi="Times New Roman" w:cs="Times New Roman"/>
          <w:b/>
          <w:bCs/>
        </w:rPr>
        <w:t>ЈН бр.</w:t>
      </w:r>
      <w:r w:rsidR="00FE3B72" w:rsidRPr="008D62F5">
        <w:rPr>
          <w:rFonts w:ascii="Times New Roman" w:eastAsia="TimesNewRomanPS-BoldMT" w:hAnsi="Times New Roman" w:cs="Times New Roman"/>
          <w:b/>
          <w:bCs/>
          <w:lang w:val="sr-Cyrl-CS"/>
        </w:rPr>
        <w:t xml:space="preserve"> </w:t>
      </w:r>
      <w:r w:rsidR="0084246B" w:rsidRPr="008D62F5">
        <w:rPr>
          <w:rFonts w:ascii="Times New Roman" w:eastAsia="TimesNewRomanPS-BoldMT" w:hAnsi="Times New Roman" w:cs="Times New Roman"/>
          <w:b/>
          <w:bCs/>
          <w:lang w:val="sr-Cyrl-CS"/>
        </w:rPr>
        <w:t>6/2019</w:t>
      </w:r>
      <w:r w:rsidRPr="008D62F5">
        <w:rPr>
          <w:rFonts w:ascii="Times New Roman" w:eastAsia="TimesNewRomanPS-BoldMT" w:hAnsi="Times New Roman" w:cs="Times New Roman"/>
          <w:b/>
          <w:bCs/>
          <w:lang w:val="sr-Cyrl-CS"/>
        </w:rPr>
        <w:t xml:space="preserve"> – НЕ ОТВАРАТИ </w:t>
      </w:r>
      <w:r w:rsidR="00C26623" w:rsidRPr="008D62F5">
        <w:rPr>
          <w:rFonts w:ascii="Times New Roman" w:eastAsia="TimesNewRomanPSMT" w:hAnsi="Times New Roman" w:cs="Times New Roman"/>
          <w:bCs/>
          <w:iCs/>
        </w:rPr>
        <w:t xml:space="preserve"> или</w:t>
      </w:r>
    </w:p>
    <w:p w:rsidR="00C26623" w:rsidRPr="008D62F5" w:rsidRDefault="00C26623" w:rsidP="006A5973">
      <w:pPr>
        <w:spacing w:after="0" w:line="240" w:lineRule="auto"/>
        <w:jc w:val="both"/>
        <w:rPr>
          <w:rFonts w:ascii="Times New Roman" w:eastAsia="TimesNewRomanPSMT" w:hAnsi="Times New Roman" w:cs="Times New Roman"/>
          <w:bCs/>
          <w:iCs/>
        </w:rPr>
      </w:pPr>
      <w:r w:rsidRPr="008D62F5">
        <w:rPr>
          <w:rFonts w:ascii="Times New Roman" w:eastAsia="TimesNewRomanPSMT" w:hAnsi="Times New Roman" w:cs="Times New Roman"/>
          <w:bCs/>
          <w:iCs/>
        </w:rPr>
        <w:t>„</w:t>
      </w:r>
      <w:r w:rsidRPr="008D62F5">
        <w:rPr>
          <w:rFonts w:ascii="Times New Roman" w:eastAsia="TimesNewRomanPSMT" w:hAnsi="Times New Roman" w:cs="Times New Roman"/>
          <w:b/>
          <w:bCs/>
          <w:iCs/>
        </w:rPr>
        <w:t>Допуна понуде</w:t>
      </w:r>
      <w:r w:rsidR="00BB7C1B" w:rsidRPr="008D62F5">
        <w:rPr>
          <w:rFonts w:ascii="Times New Roman" w:eastAsia="TimesNewRomanPSMT" w:hAnsi="Times New Roman" w:cs="Times New Roman"/>
          <w:b/>
          <w:bCs/>
          <w:iCs/>
          <w:lang w:val="sr-Cyrl-CS"/>
        </w:rPr>
        <w:t xml:space="preserve"> </w:t>
      </w:r>
      <w:r w:rsidRPr="008D62F5">
        <w:rPr>
          <w:rFonts w:ascii="Times New Roman" w:eastAsia="TimesNewRomanPS-BoldMT" w:hAnsi="Times New Roman" w:cs="Times New Roman"/>
          <w:b/>
          <w:bCs/>
        </w:rPr>
        <w:t>за јавну набавку</w:t>
      </w:r>
      <w:r w:rsidR="00BB7C1B" w:rsidRPr="008D62F5">
        <w:rPr>
          <w:rFonts w:ascii="Times New Roman" w:eastAsia="TimesNewRomanPS-BoldMT" w:hAnsi="Times New Roman" w:cs="Times New Roman"/>
          <w:b/>
          <w:bCs/>
          <w:lang w:val="sr-Cyrl-CS"/>
        </w:rPr>
        <w:t xml:space="preserve"> </w:t>
      </w:r>
      <w:r w:rsidR="006D0578" w:rsidRPr="008D62F5">
        <w:rPr>
          <w:rFonts w:ascii="Times New Roman" w:eastAsia="TimesNewRomanPS-BoldMT" w:hAnsi="Times New Roman" w:cs="Times New Roman"/>
          <w:b/>
          <w:bCs/>
          <w:lang w:val="sr-Cyrl-CS"/>
        </w:rPr>
        <w:t>услуга</w:t>
      </w:r>
      <w:r w:rsidR="003B38A7" w:rsidRPr="008D62F5">
        <w:rPr>
          <w:rFonts w:ascii="Times New Roman" w:eastAsia="Times New Roman" w:hAnsi="Times New Roman" w:cs="Times New Roman"/>
        </w:rPr>
        <w:t xml:space="preserve"> –</w:t>
      </w:r>
      <w:r w:rsidR="0084246B" w:rsidRPr="008D62F5">
        <w:rPr>
          <w:rFonts w:ascii="Times New Roman" w:hAnsi="Times New Roman" w:cs="Times New Roman"/>
          <w:b/>
          <w:lang w:val="sr-Cyrl-CS"/>
        </w:rPr>
        <w:t>Услуге изнајмљивања опреме и руковаоца са потребним радовима за прикључке објекта</w:t>
      </w:r>
      <w:r w:rsidR="003B38A7" w:rsidRPr="008D62F5">
        <w:rPr>
          <w:rFonts w:ascii="Times New Roman" w:eastAsia="Times New Roman" w:hAnsi="Times New Roman" w:cs="Times New Roman"/>
        </w:rPr>
        <w:t>,</w:t>
      </w:r>
      <w:r w:rsidR="003B38A7" w:rsidRPr="008D62F5">
        <w:rPr>
          <w:rFonts w:ascii="Times New Roman" w:eastAsia="Times New Roman" w:hAnsi="Times New Roman" w:cs="Times New Roman"/>
          <w:lang w:val="sr-Cyrl-RS"/>
        </w:rPr>
        <w:t xml:space="preserve"> </w:t>
      </w:r>
      <w:r w:rsidR="003B38A7" w:rsidRPr="008D62F5">
        <w:rPr>
          <w:rFonts w:ascii="Times New Roman" w:eastAsia="TimesNewRomanPS-BoldMT" w:hAnsi="Times New Roman" w:cs="Times New Roman"/>
          <w:b/>
          <w:bCs/>
        </w:rPr>
        <w:t>ЈН бр.</w:t>
      </w:r>
      <w:r w:rsidR="0018283E" w:rsidRPr="008D62F5">
        <w:rPr>
          <w:rFonts w:ascii="Times New Roman" w:eastAsia="TimesNewRomanPS-BoldMT" w:hAnsi="Times New Roman" w:cs="Times New Roman"/>
          <w:b/>
          <w:bCs/>
          <w:lang w:val="sr-Cyrl-CS"/>
        </w:rPr>
        <w:t xml:space="preserve"> </w:t>
      </w:r>
      <w:r w:rsidR="0084246B" w:rsidRPr="008D62F5">
        <w:rPr>
          <w:rFonts w:ascii="Times New Roman" w:eastAsia="TimesNewRomanPS-BoldMT" w:hAnsi="Times New Roman" w:cs="Times New Roman"/>
          <w:b/>
          <w:bCs/>
          <w:lang w:val="sr-Cyrl-CS"/>
        </w:rPr>
        <w:t>6/2019</w:t>
      </w:r>
      <w:r w:rsidR="00BB7C1B" w:rsidRPr="008D62F5">
        <w:rPr>
          <w:rFonts w:ascii="Times New Roman" w:eastAsia="TimesNewRomanPS-BoldMT" w:hAnsi="Times New Roman" w:cs="Times New Roman"/>
          <w:b/>
          <w:bCs/>
          <w:lang w:val="sr-Cyrl-CS"/>
        </w:rPr>
        <w:t xml:space="preserve"> – НЕ ОТВАРАТИ</w:t>
      </w:r>
      <w:r w:rsidRPr="008D62F5">
        <w:rPr>
          <w:rFonts w:ascii="Times New Roman" w:eastAsia="TimesNewRomanPS-BoldMT" w:hAnsi="Times New Roman" w:cs="Times New Roman"/>
          <w:b/>
          <w:bCs/>
        </w:rPr>
        <w:t>”</w:t>
      </w:r>
      <w:r w:rsidRPr="008D62F5">
        <w:rPr>
          <w:rFonts w:ascii="Times New Roman" w:eastAsia="TimesNewRomanPSMT" w:hAnsi="Times New Roman" w:cs="Times New Roman"/>
          <w:bCs/>
          <w:iCs/>
        </w:rPr>
        <w:t xml:space="preserve"> или</w:t>
      </w:r>
    </w:p>
    <w:p w:rsidR="00C26623" w:rsidRPr="008D62F5" w:rsidRDefault="00C26623" w:rsidP="006A5973">
      <w:pPr>
        <w:spacing w:after="0" w:line="240" w:lineRule="auto"/>
        <w:jc w:val="both"/>
        <w:rPr>
          <w:rFonts w:ascii="Times New Roman" w:eastAsia="TimesNewRomanPSMT" w:hAnsi="Times New Roman" w:cs="Times New Roman"/>
          <w:bCs/>
          <w:iCs/>
        </w:rPr>
      </w:pPr>
      <w:r w:rsidRPr="008D62F5">
        <w:rPr>
          <w:rFonts w:ascii="Times New Roman" w:eastAsia="TimesNewRomanPSMT" w:hAnsi="Times New Roman" w:cs="Times New Roman"/>
          <w:bCs/>
          <w:iCs/>
        </w:rPr>
        <w:t>„</w:t>
      </w:r>
      <w:r w:rsidRPr="008D62F5">
        <w:rPr>
          <w:rFonts w:ascii="Times New Roman" w:eastAsia="TimesNewRomanPSMT" w:hAnsi="Times New Roman" w:cs="Times New Roman"/>
          <w:b/>
          <w:bCs/>
          <w:iCs/>
        </w:rPr>
        <w:t>Опозив понуде</w:t>
      </w:r>
      <w:r w:rsidR="00BB7C1B" w:rsidRPr="008D62F5">
        <w:rPr>
          <w:rFonts w:ascii="Times New Roman" w:eastAsia="TimesNewRomanPSMT" w:hAnsi="Times New Roman" w:cs="Times New Roman"/>
          <w:b/>
          <w:bCs/>
          <w:iCs/>
          <w:lang w:val="sr-Cyrl-CS"/>
        </w:rPr>
        <w:t xml:space="preserve"> </w:t>
      </w:r>
      <w:r w:rsidRPr="008D62F5">
        <w:rPr>
          <w:rFonts w:ascii="Times New Roman" w:eastAsia="TimesNewRomanPS-BoldMT" w:hAnsi="Times New Roman" w:cs="Times New Roman"/>
          <w:b/>
          <w:bCs/>
        </w:rPr>
        <w:t>з</w:t>
      </w:r>
      <w:r w:rsidR="00BB7C1B" w:rsidRPr="008D62F5">
        <w:rPr>
          <w:rFonts w:ascii="Times New Roman" w:eastAsia="TimesNewRomanPS-BoldMT" w:hAnsi="Times New Roman" w:cs="Times New Roman"/>
          <w:b/>
          <w:bCs/>
          <w:lang w:val="sr-Cyrl-CS"/>
        </w:rPr>
        <w:t xml:space="preserve"> </w:t>
      </w:r>
      <w:r w:rsidRPr="008D62F5">
        <w:rPr>
          <w:rFonts w:ascii="Times New Roman" w:eastAsia="TimesNewRomanPS-BoldMT" w:hAnsi="Times New Roman" w:cs="Times New Roman"/>
          <w:b/>
          <w:bCs/>
        </w:rPr>
        <w:t xml:space="preserve">а јавну </w:t>
      </w:r>
      <w:r w:rsidR="006D0578" w:rsidRPr="008D62F5">
        <w:rPr>
          <w:rFonts w:ascii="Times New Roman" w:eastAsia="TimesNewRomanPS-BoldMT" w:hAnsi="Times New Roman" w:cs="Times New Roman"/>
          <w:b/>
          <w:bCs/>
          <w:lang w:val="sr-Cyrl-CS"/>
        </w:rPr>
        <w:t>услуга</w:t>
      </w:r>
      <w:r w:rsidR="003B38A7" w:rsidRPr="008D62F5">
        <w:rPr>
          <w:rFonts w:ascii="Times New Roman" w:eastAsia="TimesNewRomanPS-BoldMT" w:hAnsi="Times New Roman" w:cs="Times New Roman"/>
          <w:b/>
          <w:bCs/>
        </w:rPr>
        <w:t xml:space="preserve"> –</w:t>
      </w:r>
      <w:r w:rsidR="0084246B" w:rsidRPr="008D62F5">
        <w:rPr>
          <w:rFonts w:ascii="Times New Roman" w:eastAsia="TimesNewRomanPS-BoldMT" w:hAnsi="Times New Roman" w:cs="Times New Roman"/>
          <w:b/>
          <w:bCs/>
          <w:lang w:val="sr-Cyrl-CS"/>
        </w:rPr>
        <w:t>Услуге изнајмљивања опреме и руковаоца са потребним радовима за прикључке објекта</w:t>
      </w:r>
      <w:r w:rsidR="003B38A7" w:rsidRPr="008D62F5">
        <w:rPr>
          <w:rFonts w:ascii="Times New Roman" w:eastAsia="TimesNewRomanPS-BoldMT" w:hAnsi="Times New Roman" w:cs="Times New Roman"/>
          <w:b/>
          <w:bCs/>
        </w:rPr>
        <w:t>,</w:t>
      </w:r>
      <w:r w:rsidR="003B38A7" w:rsidRPr="008D62F5">
        <w:rPr>
          <w:rFonts w:ascii="Times New Roman" w:eastAsia="TimesNewRomanPS-BoldMT" w:hAnsi="Times New Roman" w:cs="Times New Roman"/>
          <w:b/>
          <w:bCs/>
          <w:lang w:val="sr-Cyrl-RS"/>
        </w:rPr>
        <w:t xml:space="preserve"> </w:t>
      </w:r>
      <w:r w:rsidR="003B38A7" w:rsidRPr="008D62F5">
        <w:rPr>
          <w:rFonts w:ascii="Times New Roman" w:eastAsia="TimesNewRomanPS-BoldMT" w:hAnsi="Times New Roman" w:cs="Times New Roman"/>
          <w:b/>
          <w:bCs/>
        </w:rPr>
        <w:t>ЈН бр.</w:t>
      </w:r>
      <w:r w:rsidR="003B38A7" w:rsidRPr="008D62F5">
        <w:rPr>
          <w:rFonts w:ascii="Times New Roman" w:eastAsia="TimesNewRomanPS-BoldMT" w:hAnsi="Times New Roman" w:cs="Times New Roman"/>
          <w:b/>
          <w:bCs/>
          <w:lang w:val="sr-Cyrl-CS"/>
        </w:rPr>
        <w:t xml:space="preserve"> </w:t>
      </w:r>
      <w:r w:rsidR="0084246B" w:rsidRPr="008D62F5">
        <w:rPr>
          <w:rFonts w:ascii="Times New Roman" w:eastAsia="TimesNewRomanPS-BoldMT" w:hAnsi="Times New Roman" w:cs="Times New Roman"/>
          <w:b/>
          <w:bCs/>
          <w:lang w:val="sr-Cyrl-CS"/>
        </w:rPr>
        <w:t>6/2019</w:t>
      </w:r>
      <w:r w:rsidR="00BB7C1B" w:rsidRPr="008D62F5">
        <w:rPr>
          <w:rFonts w:ascii="Times New Roman" w:eastAsia="TimesNewRomanPS-BoldMT" w:hAnsi="Times New Roman" w:cs="Times New Roman"/>
          <w:b/>
          <w:bCs/>
          <w:lang w:val="sr-Cyrl-CS"/>
        </w:rPr>
        <w:t>– НЕ ОТВАРАТИ</w:t>
      </w:r>
      <w:r w:rsidRPr="008D62F5">
        <w:rPr>
          <w:rFonts w:ascii="Times New Roman" w:eastAsia="TimesNewRomanPS-BoldMT" w:hAnsi="Times New Roman" w:cs="Times New Roman"/>
          <w:b/>
          <w:bCs/>
        </w:rPr>
        <w:t xml:space="preserve">” </w:t>
      </w:r>
      <w:r w:rsidRPr="008D62F5">
        <w:rPr>
          <w:rFonts w:ascii="Times New Roman" w:eastAsia="TimesNewRomanPS-BoldMT" w:hAnsi="Times New Roman" w:cs="Times New Roman"/>
          <w:bCs/>
        </w:rPr>
        <w:t xml:space="preserve"> или</w:t>
      </w:r>
    </w:p>
    <w:p w:rsidR="00C26623" w:rsidRPr="008D62F5" w:rsidRDefault="00C26623" w:rsidP="006A5973">
      <w:pPr>
        <w:spacing w:after="0" w:line="240" w:lineRule="auto"/>
        <w:jc w:val="both"/>
        <w:rPr>
          <w:rFonts w:ascii="Times New Roman" w:eastAsia="TimesNewRomanPSMT" w:hAnsi="Times New Roman" w:cs="Times New Roman"/>
          <w:bCs/>
        </w:rPr>
      </w:pPr>
      <w:r w:rsidRPr="008D62F5">
        <w:rPr>
          <w:rFonts w:ascii="Times New Roman" w:eastAsia="TimesNewRomanPSMT" w:hAnsi="Times New Roman" w:cs="Times New Roman"/>
          <w:bCs/>
          <w:iCs/>
        </w:rPr>
        <w:t>„</w:t>
      </w:r>
      <w:r w:rsidRPr="008D62F5">
        <w:rPr>
          <w:rFonts w:ascii="Times New Roman" w:eastAsia="TimesNewRomanPSMT" w:hAnsi="Times New Roman" w:cs="Times New Roman"/>
          <w:b/>
          <w:bCs/>
          <w:iCs/>
        </w:rPr>
        <w:t>Измена и допуна понуде</w:t>
      </w:r>
      <w:r w:rsidRPr="008D62F5">
        <w:rPr>
          <w:rFonts w:ascii="Times New Roman" w:eastAsia="TimesNewRomanPS-BoldMT" w:hAnsi="Times New Roman" w:cs="Times New Roman"/>
          <w:b/>
          <w:bCs/>
        </w:rPr>
        <w:t xml:space="preserve"> за јавну набавку</w:t>
      </w:r>
      <w:r w:rsidR="00BB7C1B" w:rsidRPr="008D62F5">
        <w:rPr>
          <w:rFonts w:ascii="Times New Roman" w:eastAsia="TimesNewRomanPS-BoldMT" w:hAnsi="Times New Roman" w:cs="Times New Roman"/>
          <w:b/>
          <w:bCs/>
          <w:lang w:val="sr-Cyrl-CS"/>
        </w:rPr>
        <w:t xml:space="preserve"> </w:t>
      </w:r>
      <w:r w:rsidR="006D0578" w:rsidRPr="008D62F5">
        <w:rPr>
          <w:rFonts w:ascii="Times New Roman" w:eastAsia="TimesNewRomanPS-BoldMT" w:hAnsi="Times New Roman" w:cs="Times New Roman"/>
          <w:b/>
          <w:bCs/>
          <w:lang w:val="sr-Cyrl-CS"/>
        </w:rPr>
        <w:t>услуга</w:t>
      </w:r>
      <w:r w:rsidR="003B38A7" w:rsidRPr="008D62F5">
        <w:rPr>
          <w:rFonts w:ascii="Times New Roman" w:eastAsia="Times New Roman" w:hAnsi="Times New Roman" w:cs="Times New Roman"/>
        </w:rPr>
        <w:t xml:space="preserve"> –</w:t>
      </w:r>
      <w:r w:rsidR="0084246B" w:rsidRPr="008D62F5">
        <w:rPr>
          <w:rFonts w:ascii="Times New Roman" w:hAnsi="Times New Roman" w:cs="Times New Roman"/>
          <w:b/>
          <w:lang w:val="sr-Cyrl-CS"/>
        </w:rPr>
        <w:t>Услуге изнајмљивања опреме и руковаоца са потребним радовима за прикључке објекта</w:t>
      </w:r>
      <w:r w:rsidR="003B38A7" w:rsidRPr="008D62F5">
        <w:rPr>
          <w:rFonts w:ascii="Times New Roman" w:eastAsia="Times New Roman" w:hAnsi="Times New Roman" w:cs="Times New Roman"/>
        </w:rPr>
        <w:t>,</w:t>
      </w:r>
      <w:r w:rsidR="003B38A7" w:rsidRPr="008D62F5">
        <w:rPr>
          <w:rFonts w:ascii="Times New Roman" w:eastAsia="Times New Roman" w:hAnsi="Times New Roman" w:cs="Times New Roman"/>
          <w:lang w:val="sr-Cyrl-RS"/>
        </w:rPr>
        <w:t xml:space="preserve"> </w:t>
      </w:r>
      <w:r w:rsidR="003B38A7" w:rsidRPr="008D62F5">
        <w:rPr>
          <w:rFonts w:ascii="Times New Roman" w:eastAsia="TimesNewRomanPS-BoldMT" w:hAnsi="Times New Roman" w:cs="Times New Roman"/>
          <w:b/>
          <w:bCs/>
        </w:rPr>
        <w:t>ЈН бр.</w:t>
      </w:r>
      <w:r w:rsidR="0018283E" w:rsidRPr="008D62F5">
        <w:rPr>
          <w:rFonts w:ascii="Times New Roman" w:eastAsia="TimesNewRomanPS-BoldMT" w:hAnsi="Times New Roman" w:cs="Times New Roman"/>
          <w:b/>
          <w:bCs/>
          <w:lang w:val="sr-Cyrl-RS"/>
        </w:rPr>
        <w:t xml:space="preserve"> </w:t>
      </w:r>
      <w:r w:rsidR="0084246B" w:rsidRPr="008D62F5">
        <w:rPr>
          <w:rFonts w:ascii="Times New Roman" w:eastAsia="TimesNewRomanPS-BoldMT" w:hAnsi="Times New Roman" w:cs="Times New Roman"/>
          <w:b/>
          <w:bCs/>
          <w:lang w:val="sr-Cyrl-RS"/>
        </w:rPr>
        <w:t>6/2019</w:t>
      </w:r>
      <w:r w:rsidR="00BB7C1B" w:rsidRPr="008D62F5">
        <w:rPr>
          <w:rFonts w:ascii="Times New Roman" w:eastAsia="TimesNewRomanPS-BoldMT" w:hAnsi="Times New Roman" w:cs="Times New Roman"/>
          <w:b/>
          <w:bCs/>
          <w:lang w:val="sr-Cyrl-CS"/>
        </w:rPr>
        <w:t xml:space="preserve"> – НЕ ОТВАРАТИ</w:t>
      </w:r>
      <w:r w:rsidRPr="008D62F5">
        <w:rPr>
          <w:rFonts w:ascii="Times New Roman" w:eastAsia="TimesNewRomanPS-BoldMT" w:hAnsi="Times New Roman" w:cs="Times New Roman"/>
          <w:b/>
          <w:bCs/>
        </w:rPr>
        <w:t>”.</w:t>
      </w:r>
    </w:p>
    <w:p w:rsidR="00C26623" w:rsidRPr="008D62F5" w:rsidRDefault="00C26623" w:rsidP="006A5973">
      <w:pPr>
        <w:spacing w:after="0" w:line="240" w:lineRule="auto"/>
        <w:ind w:firstLine="708"/>
        <w:jc w:val="both"/>
        <w:rPr>
          <w:rFonts w:ascii="Times New Roman" w:eastAsia="Times New Roman" w:hAnsi="Times New Roman" w:cs="Times New Roman"/>
        </w:rPr>
      </w:pPr>
      <w:r w:rsidRPr="008D62F5">
        <w:rPr>
          <w:rFonts w:ascii="Times New Roman" w:eastAsia="TimesNewRomanPSMT" w:hAnsi="Times New Roman" w:cs="Times New Roman"/>
          <w:bCs/>
        </w:rPr>
        <w:t>На полеђини коверте или на кутији навести назив</w:t>
      </w:r>
      <w:r w:rsidRPr="008D62F5">
        <w:rPr>
          <w:rFonts w:ascii="Times New Roman" w:eastAsia="TimesNewRomanPSMT" w:hAnsi="Times New Roman" w:cs="Times New Roman"/>
          <w:bCs/>
          <w:lang w:val="sr-Cyrl-CS"/>
        </w:rPr>
        <w:t xml:space="preserve"> и адресу</w:t>
      </w:r>
      <w:r w:rsidRPr="008D62F5">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8D62F5" w:rsidRDefault="00C26623" w:rsidP="006A5973">
      <w:pPr>
        <w:spacing w:after="0" w:line="240" w:lineRule="auto"/>
        <w:ind w:firstLine="708"/>
        <w:jc w:val="both"/>
        <w:rPr>
          <w:rFonts w:ascii="Times New Roman" w:eastAsia="Times New Roman" w:hAnsi="Times New Roman" w:cs="Times New Roman"/>
          <w:b/>
          <w:i/>
          <w:iCs/>
        </w:rPr>
      </w:pPr>
      <w:r w:rsidRPr="008D62F5">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8D62F5" w:rsidRDefault="00C26623" w:rsidP="006A5973">
      <w:pPr>
        <w:spacing w:after="0" w:line="240" w:lineRule="auto"/>
        <w:rPr>
          <w:rFonts w:ascii="Times New Roman" w:eastAsia="Times New Roman" w:hAnsi="Times New Roman" w:cs="Times New Roman"/>
          <w:lang w:val="sr-Cyrl-CS"/>
        </w:rPr>
      </w:pPr>
    </w:p>
    <w:p w:rsidR="00C26623" w:rsidRPr="008D62F5" w:rsidRDefault="00C26623" w:rsidP="006A5973">
      <w:pPr>
        <w:spacing w:after="0" w:line="240" w:lineRule="auto"/>
        <w:jc w:val="both"/>
        <w:rPr>
          <w:rFonts w:ascii="Times New Roman" w:eastAsia="Times New Roman" w:hAnsi="Times New Roman" w:cs="Times New Roman"/>
        </w:rPr>
      </w:pPr>
      <w:r w:rsidRPr="008D62F5">
        <w:rPr>
          <w:rFonts w:ascii="Times New Roman" w:eastAsia="Times New Roman" w:hAnsi="Times New Roman" w:cs="Times New Roman"/>
          <w:b/>
          <w:bCs/>
          <w:i/>
          <w:iCs/>
        </w:rPr>
        <w:t xml:space="preserve">6. УЧЕСТВОВАЊЕ У ЗАЈЕДНИЧКОЈ ПОНУДИ ИЛИ КАО ПОДИЗВОЂАЧ </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8D62F5">
        <w:rPr>
          <w:rFonts w:ascii="Times New Roman" w:eastAsia="Arial Unicode MS" w:hAnsi="Times New Roman" w:cs="Times New Roman"/>
          <w:bCs/>
          <w:iCs/>
          <w:color w:val="000000"/>
          <w:kern w:val="1"/>
          <w:lang w:eastAsia="ar-SA"/>
        </w:rPr>
        <w:t>Понуђач може да поднесе само једну понуду.</w:t>
      </w:r>
      <w:r w:rsidRPr="008D62F5">
        <w:rPr>
          <w:rFonts w:ascii="Times New Roman" w:eastAsia="Arial Unicode MS" w:hAnsi="Times New Roman" w:cs="Times New Roman"/>
          <w:i/>
          <w:iCs/>
          <w:color w:val="000000"/>
          <w:kern w:val="1"/>
          <w:lang w:eastAsia="ar-SA"/>
        </w:rPr>
        <w:t xml:space="preserve"> </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8D62F5">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8D62F5">
        <w:rPr>
          <w:rFonts w:ascii="Times New Roman" w:eastAsia="Arial Unicode MS" w:hAnsi="Times New Roman" w:cs="Times New Roman"/>
          <w:iCs/>
          <w:color w:val="000000"/>
          <w:kern w:val="1"/>
          <w:lang w:eastAsia="ar-SA"/>
        </w:rPr>
        <w:t xml:space="preserve">У Обрасцу понуде </w:t>
      </w:r>
      <w:r w:rsidRPr="008D62F5">
        <w:rPr>
          <w:rFonts w:ascii="Times New Roman" w:eastAsia="Arial Unicode MS" w:hAnsi="Times New Roman" w:cs="Times New Roman"/>
          <w:iCs/>
          <w:color w:val="000000"/>
          <w:kern w:val="1"/>
          <w:lang w:val="sr-Cyrl-CS" w:eastAsia="ar-SA"/>
        </w:rPr>
        <w:t xml:space="preserve">(Образац 1 у поглављу </w:t>
      </w:r>
      <w:r w:rsidRPr="008D62F5">
        <w:rPr>
          <w:rFonts w:ascii="Times New Roman" w:eastAsia="Arial Unicode MS" w:hAnsi="Times New Roman" w:cs="Times New Roman"/>
          <w:iCs/>
          <w:color w:val="000000"/>
          <w:kern w:val="1"/>
          <w:lang w:val="en-US" w:eastAsia="ar-SA"/>
        </w:rPr>
        <w:t>VI</w:t>
      </w:r>
      <w:r w:rsidRPr="008D62F5">
        <w:rPr>
          <w:rFonts w:ascii="Times New Roman" w:eastAsia="Arial Unicode MS" w:hAnsi="Times New Roman" w:cs="Times New Roman"/>
          <w:iCs/>
          <w:color w:val="000000"/>
          <w:kern w:val="1"/>
          <w:lang w:val="ru-RU" w:eastAsia="ar-SA"/>
        </w:rPr>
        <w:t>)</w:t>
      </w:r>
      <w:r w:rsidRPr="008D62F5">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35A1" w:rsidRPr="008D62F5"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8D62F5" w:rsidRDefault="001435A1" w:rsidP="001435A1">
      <w:pPr>
        <w:suppressAutoHyphens/>
        <w:spacing w:after="0" w:line="100" w:lineRule="atLeast"/>
        <w:jc w:val="both"/>
        <w:rPr>
          <w:rFonts w:ascii="Times New Roman" w:eastAsia="Arial Unicode MS" w:hAnsi="Times New Roman" w:cs="Times New Roman"/>
          <w:iCs/>
          <w:color w:val="000000"/>
          <w:kern w:val="1"/>
          <w:lang w:eastAsia="ar-SA"/>
        </w:rPr>
      </w:pPr>
      <w:r w:rsidRPr="008D62F5">
        <w:rPr>
          <w:rFonts w:ascii="Times New Roman" w:eastAsia="Arial Unicode MS" w:hAnsi="Times New Roman" w:cs="Times New Roman"/>
          <w:b/>
          <w:bCs/>
          <w:iCs/>
          <w:color w:val="000000"/>
          <w:kern w:val="1"/>
          <w:lang w:eastAsia="ar-SA"/>
        </w:rPr>
        <w:t>7. ПОНУДА СА ПОДИЗВОЂАЧЕМ</w:t>
      </w:r>
    </w:p>
    <w:p w:rsidR="001435A1" w:rsidRPr="008D62F5" w:rsidRDefault="001435A1" w:rsidP="001435A1">
      <w:pPr>
        <w:suppressAutoHyphens/>
        <w:spacing w:after="0" w:line="100" w:lineRule="atLeast"/>
        <w:jc w:val="both"/>
        <w:rPr>
          <w:rFonts w:ascii="Times New Roman" w:eastAsia="Arial Unicode MS" w:hAnsi="Times New Roman" w:cs="Times New Roman"/>
          <w:iCs/>
          <w:color w:val="000000"/>
          <w:kern w:val="1"/>
          <w:lang w:eastAsia="ar-SA"/>
        </w:rPr>
      </w:pP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8D62F5">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8D62F5">
        <w:rPr>
          <w:rFonts w:ascii="Times New Roman" w:eastAsia="Arial Unicode MS" w:hAnsi="Times New Roman" w:cs="Times New Roman"/>
          <w:iCs/>
          <w:color w:val="000000"/>
          <w:kern w:val="1"/>
          <w:lang w:val="sr-Cyrl-CS" w:eastAsia="ar-SA"/>
        </w:rPr>
        <w:t xml:space="preserve"> (Образац 1 у поглављу </w:t>
      </w:r>
      <w:r w:rsidRPr="008D62F5">
        <w:rPr>
          <w:rFonts w:ascii="Times New Roman" w:eastAsia="Arial Unicode MS" w:hAnsi="Times New Roman" w:cs="Times New Roman"/>
          <w:iCs/>
          <w:color w:val="000000"/>
          <w:kern w:val="1"/>
          <w:lang w:val="en-US" w:eastAsia="ar-SA"/>
        </w:rPr>
        <w:t>VI</w:t>
      </w:r>
      <w:r w:rsidRPr="008D62F5">
        <w:rPr>
          <w:rFonts w:ascii="Times New Roman" w:eastAsia="Arial Unicode MS" w:hAnsi="Times New Roman" w:cs="Times New Roman"/>
          <w:iCs/>
          <w:color w:val="000000"/>
          <w:kern w:val="1"/>
          <w:lang w:val="ru-RU" w:eastAsia="ar-SA"/>
        </w:rPr>
        <w:t>)</w:t>
      </w:r>
      <w:r w:rsidRPr="008D62F5">
        <w:rPr>
          <w:rFonts w:ascii="Times New Roman" w:eastAsia="Arial Unicode MS" w:hAnsi="Times New Roman" w:cs="Times New Roman"/>
          <w:iCs/>
          <w:color w:val="000000"/>
          <w:kern w:val="1"/>
          <w:lang w:eastAsia="ar-SA"/>
        </w:rPr>
        <w:t xml:space="preserve"> наведе да понуду подноси са по</w:t>
      </w:r>
      <w:r w:rsidRPr="008D62F5">
        <w:rPr>
          <w:rFonts w:ascii="Times New Roman" w:eastAsia="Arial Unicode MS" w:hAnsi="Times New Roman" w:cs="Times New Roman"/>
          <w:iCs/>
          <w:color w:val="000000"/>
          <w:kern w:val="1"/>
          <w:lang w:val="sr-Cyrl-RS" w:eastAsia="ar-SA"/>
        </w:rPr>
        <w:t>д</w:t>
      </w:r>
      <w:r w:rsidRPr="008D62F5">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8D62F5">
        <w:rPr>
          <w:rFonts w:ascii="Times New Roman" w:eastAsia="Arial Unicode MS" w:hAnsi="Times New Roman" w:cs="Times New Roman"/>
          <w:iCs/>
          <w:color w:val="000000"/>
          <w:kern w:val="1"/>
          <w:lang w:eastAsia="ar-SA"/>
        </w:rPr>
        <w:t xml:space="preserve">Понуђач </w:t>
      </w:r>
      <w:r w:rsidRPr="008D62F5">
        <w:rPr>
          <w:rFonts w:ascii="Times New Roman" w:eastAsia="Arial Unicode MS" w:hAnsi="Times New Roman" w:cs="Times New Roman"/>
          <w:iCs/>
          <w:kern w:val="1"/>
          <w:lang w:eastAsia="ar-SA"/>
        </w:rPr>
        <w:t>у Обрасцу понуде</w:t>
      </w:r>
      <w:r w:rsidRPr="008D62F5">
        <w:rPr>
          <w:rFonts w:ascii="Times New Roman" w:eastAsia="Arial Unicode MS" w:hAnsi="Times New Roman" w:cs="Times New Roman"/>
          <w:i/>
          <w:iCs/>
          <w:color w:val="000000"/>
          <w:kern w:val="1"/>
          <w:lang w:eastAsia="ar-SA"/>
        </w:rPr>
        <w:t xml:space="preserve"> </w:t>
      </w:r>
      <w:r w:rsidRPr="008D62F5">
        <w:rPr>
          <w:rFonts w:ascii="Times New Roman" w:eastAsia="Arial Unicode MS" w:hAnsi="Times New Roman" w:cs="Times New Roman"/>
          <w:iCs/>
          <w:color w:val="000000"/>
          <w:kern w:val="1"/>
          <w:lang w:eastAsia="ar-SA"/>
        </w:rPr>
        <w:t>нав</w:t>
      </w:r>
      <w:r w:rsidRPr="008D62F5">
        <w:rPr>
          <w:rFonts w:ascii="Times New Roman" w:eastAsia="Arial Unicode MS" w:hAnsi="Times New Roman" w:cs="Times New Roman"/>
          <w:iCs/>
          <w:color w:val="000000"/>
          <w:kern w:val="1"/>
          <w:lang w:val="sr-Cyrl-RS" w:eastAsia="ar-SA"/>
        </w:rPr>
        <w:t>о</w:t>
      </w:r>
      <w:r w:rsidRPr="008D62F5">
        <w:rPr>
          <w:rFonts w:ascii="Times New Roman" w:eastAsia="Arial Unicode MS" w:hAnsi="Times New Roman" w:cs="Times New Roman"/>
          <w:iCs/>
          <w:color w:val="000000"/>
          <w:kern w:val="1"/>
          <w:lang w:eastAsia="ar-SA"/>
        </w:rPr>
        <w:t>д</w:t>
      </w:r>
      <w:r w:rsidRPr="008D62F5">
        <w:rPr>
          <w:rFonts w:ascii="Times New Roman" w:eastAsia="Arial Unicode MS" w:hAnsi="Times New Roman" w:cs="Times New Roman"/>
          <w:iCs/>
          <w:color w:val="000000"/>
          <w:kern w:val="1"/>
          <w:lang w:val="sr-Cyrl-RS" w:eastAsia="ar-SA"/>
        </w:rPr>
        <w:t>и</w:t>
      </w:r>
      <w:r w:rsidRPr="008D62F5">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1435A1" w:rsidRPr="008D62F5" w:rsidRDefault="001435A1" w:rsidP="001435A1">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8D62F5">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D62F5">
        <w:rPr>
          <w:rFonts w:ascii="Times New Roman" w:eastAsia="TimesNewRomanPSMT" w:hAnsi="Times New Roman" w:cs="Times New Roman"/>
          <w:bCs/>
          <w:color w:val="000000"/>
          <w:kern w:val="1"/>
          <w:lang w:eastAsia="ar-SA"/>
        </w:rPr>
        <w:t xml:space="preserve"> </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8D62F5">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8D62F5">
        <w:rPr>
          <w:rFonts w:ascii="Times New Roman" w:eastAsia="TimesNewRomanPSMT" w:hAnsi="Times New Roman" w:cs="Times New Roman"/>
          <w:bCs/>
          <w:color w:val="000000"/>
          <w:kern w:val="1"/>
          <w:lang w:val="sr-Cyrl-CS" w:eastAsia="ar-SA"/>
        </w:rPr>
        <w:t>поглављу</w:t>
      </w:r>
      <w:r w:rsidRPr="008D62F5">
        <w:rPr>
          <w:rFonts w:ascii="Times New Roman" w:eastAsia="TimesNewRomanPSMT" w:hAnsi="Times New Roman" w:cs="Times New Roman"/>
          <w:bCs/>
          <w:color w:val="000000"/>
          <w:kern w:val="1"/>
          <w:lang w:eastAsia="ar-SA"/>
        </w:rPr>
        <w:t xml:space="preserve"> </w:t>
      </w:r>
      <w:r w:rsidRPr="008D62F5">
        <w:rPr>
          <w:rFonts w:ascii="Times New Roman" w:eastAsia="TimesNewRomanPSMT" w:hAnsi="Times New Roman" w:cs="Times New Roman"/>
          <w:bCs/>
          <w:kern w:val="1"/>
          <w:lang w:eastAsia="ar-SA"/>
        </w:rPr>
        <w:t>I</w:t>
      </w:r>
      <w:r w:rsidRPr="008D62F5">
        <w:rPr>
          <w:rFonts w:ascii="Times New Roman" w:eastAsia="TimesNewRomanPSMT" w:hAnsi="Times New Roman" w:cs="Times New Roman"/>
          <w:bCs/>
          <w:kern w:val="1"/>
          <w:lang w:val="en-US" w:eastAsia="ar-SA"/>
        </w:rPr>
        <w:t>V</w:t>
      </w:r>
      <w:r w:rsidRPr="008D62F5">
        <w:rPr>
          <w:rFonts w:ascii="Times New Roman" w:eastAsia="TimesNewRomanPSMT" w:hAnsi="Times New Roman" w:cs="Times New Roman"/>
          <w:bCs/>
          <w:kern w:val="1"/>
          <w:lang w:val="ru-RU" w:eastAsia="ar-SA"/>
        </w:rPr>
        <w:t xml:space="preserve"> </w:t>
      </w:r>
      <w:r w:rsidRPr="008D62F5">
        <w:rPr>
          <w:rFonts w:ascii="Times New Roman" w:eastAsia="TimesNewRomanPSMT" w:hAnsi="Times New Roman" w:cs="Times New Roman"/>
          <w:bCs/>
          <w:kern w:val="1"/>
          <w:lang w:eastAsia="ar-SA"/>
        </w:rPr>
        <w:t>конкурсне документације</w:t>
      </w:r>
      <w:r w:rsidRPr="008D62F5">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8D62F5">
        <w:rPr>
          <w:rFonts w:ascii="Times New Roman" w:eastAsia="TimesNewRomanPSMT" w:hAnsi="Times New Roman" w:cs="Times New Roman"/>
          <w:bCs/>
          <w:kern w:val="1"/>
          <w:lang w:eastAsia="ar-SA"/>
        </w:rPr>
        <w:t xml:space="preserve">6. </w:t>
      </w:r>
      <w:r w:rsidRPr="008D62F5">
        <w:rPr>
          <w:rFonts w:ascii="Times New Roman" w:eastAsia="TimesNewRomanPSMT" w:hAnsi="Times New Roman" w:cs="Times New Roman"/>
          <w:bCs/>
          <w:kern w:val="1"/>
          <w:lang w:val="sr-Cyrl-RS" w:eastAsia="ar-SA"/>
        </w:rPr>
        <w:t xml:space="preserve">у </w:t>
      </w:r>
      <w:r w:rsidRPr="008D62F5">
        <w:rPr>
          <w:rFonts w:ascii="Times New Roman" w:eastAsia="TimesNewRomanPSMT" w:hAnsi="Times New Roman" w:cs="Times New Roman"/>
          <w:bCs/>
          <w:kern w:val="1"/>
          <w:lang w:val="sr-Cyrl-CS" w:eastAsia="ar-SA"/>
        </w:rPr>
        <w:t>поглављу</w:t>
      </w:r>
      <w:r w:rsidRPr="008D62F5">
        <w:rPr>
          <w:rFonts w:ascii="Times New Roman" w:eastAsia="TimesNewRomanPSMT" w:hAnsi="Times New Roman" w:cs="Times New Roman"/>
          <w:bCs/>
          <w:kern w:val="1"/>
          <w:lang w:eastAsia="ar-SA"/>
        </w:rPr>
        <w:t xml:space="preserve"> </w:t>
      </w:r>
      <w:r w:rsidRPr="008D62F5">
        <w:rPr>
          <w:rFonts w:ascii="Times New Roman" w:eastAsia="TimesNewRomanPSMT" w:hAnsi="Times New Roman" w:cs="Times New Roman"/>
          <w:bCs/>
          <w:kern w:val="1"/>
          <w:lang w:val="en-US" w:eastAsia="ar-SA"/>
        </w:rPr>
        <w:t>V</w:t>
      </w:r>
      <w:r w:rsidRPr="008D62F5">
        <w:rPr>
          <w:rFonts w:ascii="Times New Roman" w:eastAsia="TimesNewRomanPSMT" w:hAnsi="Times New Roman" w:cs="Times New Roman"/>
          <w:bCs/>
          <w:kern w:val="1"/>
          <w:lang w:eastAsia="ar-SA"/>
        </w:rPr>
        <w:t>I</w:t>
      </w:r>
      <w:r w:rsidRPr="008D62F5">
        <w:rPr>
          <w:rFonts w:ascii="Times New Roman" w:eastAsia="TimesNewRomanPSMT" w:hAnsi="Times New Roman" w:cs="Times New Roman"/>
          <w:bCs/>
          <w:kern w:val="1"/>
          <w:lang w:val="sr-Cyrl-RS" w:eastAsia="ar-SA"/>
        </w:rPr>
        <w:t>)</w:t>
      </w:r>
      <w:r w:rsidRPr="008D62F5">
        <w:rPr>
          <w:rFonts w:ascii="Times New Roman" w:eastAsia="TimesNewRomanPSMT" w:hAnsi="Times New Roman" w:cs="Times New Roman"/>
          <w:bCs/>
          <w:kern w:val="1"/>
          <w:lang w:eastAsia="ar-SA"/>
        </w:rPr>
        <w:t>.</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8D62F5">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8D62F5">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1435A1" w:rsidRPr="008D62F5" w:rsidRDefault="001435A1" w:rsidP="001435A1">
      <w:pPr>
        <w:suppressAutoHyphens/>
        <w:spacing w:after="0" w:line="100" w:lineRule="atLeast"/>
        <w:jc w:val="both"/>
        <w:rPr>
          <w:rFonts w:ascii="Times New Roman" w:eastAsia="Arial Unicode MS" w:hAnsi="Times New Roman" w:cs="Times New Roman"/>
          <w:b/>
          <w:i/>
          <w:color w:val="000000"/>
          <w:kern w:val="1"/>
          <w:lang w:val="sr-Cyrl-RS" w:eastAsia="ar-SA"/>
        </w:rPr>
      </w:pPr>
    </w:p>
    <w:p w:rsidR="001435A1" w:rsidRPr="008D62F5"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r w:rsidRPr="008D62F5">
        <w:rPr>
          <w:rFonts w:ascii="Times New Roman" w:eastAsia="Arial Unicode MS" w:hAnsi="Times New Roman" w:cs="Times New Roman"/>
          <w:b/>
          <w:color w:val="000000"/>
          <w:kern w:val="1"/>
          <w:lang w:eastAsia="ar-SA"/>
        </w:rPr>
        <w:t>8. ЗАЈЕДНИЧКА ПОНУДА</w:t>
      </w:r>
    </w:p>
    <w:p w:rsidR="001435A1" w:rsidRPr="008D62F5" w:rsidRDefault="001435A1" w:rsidP="001435A1">
      <w:pPr>
        <w:suppressAutoHyphens/>
        <w:spacing w:after="0" w:line="100" w:lineRule="atLeast"/>
        <w:jc w:val="both"/>
        <w:rPr>
          <w:rFonts w:ascii="Times New Roman" w:eastAsia="Arial Unicode MS" w:hAnsi="Times New Roman" w:cs="Times New Roman"/>
          <w:color w:val="000000"/>
          <w:kern w:val="1"/>
          <w:lang w:eastAsia="ar-SA"/>
        </w:rPr>
      </w:pPr>
    </w:p>
    <w:p w:rsidR="001435A1" w:rsidRPr="008D62F5" w:rsidRDefault="001435A1" w:rsidP="001435A1">
      <w:pPr>
        <w:suppressAutoHyphens/>
        <w:spacing w:after="0" w:line="100" w:lineRule="atLeast"/>
        <w:ind w:firstLine="708"/>
        <w:jc w:val="both"/>
        <w:rPr>
          <w:rFonts w:ascii="Times New Roman" w:eastAsia="Arial Unicode MS" w:hAnsi="Times New Roman" w:cs="Times New Roman"/>
          <w:color w:val="000000"/>
          <w:kern w:val="1"/>
          <w:lang w:eastAsia="ar-SA"/>
        </w:rPr>
      </w:pPr>
      <w:r w:rsidRPr="008D62F5">
        <w:rPr>
          <w:rFonts w:ascii="Times New Roman" w:eastAsia="Arial Unicode MS" w:hAnsi="Times New Roman" w:cs="Times New Roman"/>
          <w:color w:val="000000"/>
          <w:kern w:val="1"/>
          <w:lang w:eastAsia="ar-SA"/>
        </w:rPr>
        <w:t>Понуду може поднети група понуђача.</w:t>
      </w:r>
    </w:p>
    <w:p w:rsidR="001435A1" w:rsidRPr="008D62F5" w:rsidRDefault="001435A1" w:rsidP="001435A1">
      <w:pPr>
        <w:suppressAutoHyphens/>
        <w:spacing w:after="0" w:line="100" w:lineRule="atLeast"/>
        <w:ind w:firstLine="360"/>
        <w:jc w:val="both"/>
        <w:rPr>
          <w:rFonts w:ascii="Times New Roman" w:eastAsia="Arial Unicode MS" w:hAnsi="Times New Roman" w:cs="Times New Roman"/>
          <w:color w:val="000000"/>
          <w:kern w:val="1"/>
          <w:lang w:eastAsia="ar-SA"/>
        </w:rPr>
      </w:pPr>
      <w:r w:rsidRPr="008D62F5">
        <w:rPr>
          <w:rFonts w:ascii="Times New Roman" w:eastAsia="Arial Unicode MS" w:hAnsi="Times New Roman" w:cs="Times New Roman"/>
          <w:color w:val="000000"/>
          <w:kern w:val="1"/>
          <w:lang w:val="sr-Cyrl-RS" w:eastAsia="ar-SA"/>
        </w:rPr>
        <w:tab/>
      </w:r>
      <w:r w:rsidRPr="008D62F5">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D62F5">
        <w:rPr>
          <w:rFonts w:ascii="Times New Roman" w:eastAsia="Arial Unicode MS" w:hAnsi="Times New Roman" w:cs="Times New Roman"/>
          <w:color w:val="000000"/>
          <w:kern w:val="1"/>
          <w:lang w:val="sr-Cyrl-CS" w:eastAsia="ar-SA"/>
        </w:rPr>
        <w:t>.</w:t>
      </w:r>
      <w:r w:rsidRPr="008D62F5">
        <w:rPr>
          <w:rFonts w:ascii="Times New Roman" w:eastAsia="Arial Unicode MS" w:hAnsi="Times New Roman" w:cs="Times New Roman"/>
          <w:color w:val="000000"/>
          <w:kern w:val="1"/>
          <w:lang w:eastAsia="ar-SA"/>
        </w:rPr>
        <w:t xml:space="preserve"> 4. тач</w:t>
      </w:r>
      <w:r w:rsidRPr="008D62F5">
        <w:rPr>
          <w:rFonts w:ascii="Times New Roman" w:eastAsia="Arial Unicode MS" w:hAnsi="Times New Roman" w:cs="Times New Roman"/>
          <w:color w:val="000000"/>
          <w:kern w:val="1"/>
          <w:lang w:val="sr-Cyrl-CS" w:eastAsia="ar-SA"/>
        </w:rPr>
        <w:t>.</w:t>
      </w:r>
      <w:r w:rsidRPr="008D62F5">
        <w:rPr>
          <w:rFonts w:ascii="Times New Roman" w:eastAsia="Arial Unicode MS" w:hAnsi="Times New Roman" w:cs="Times New Roman"/>
          <w:color w:val="000000"/>
          <w:kern w:val="1"/>
          <w:lang w:eastAsia="ar-SA"/>
        </w:rPr>
        <w:t xml:space="preserve"> 1</w:t>
      </w:r>
      <w:r w:rsidRPr="008D62F5">
        <w:rPr>
          <w:rFonts w:ascii="Times New Roman" w:eastAsia="Arial Unicode MS" w:hAnsi="Times New Roman" w:cs="Times New Roman"/>
          <w:color w:val="000000"/>
          <w:kern w:val="1"/>
          <w:lang w:val="sr-Cyrl-CS" w:eastAsia="ar-SA"/>
        </w:rPr>
        <w:t>)</w:t>
      </w:r>
      <w:r w:rsidRPr="008D62F5">
        <w:rPr>
          <w:rFonts w:ascii="Times New Roman" w:eastAsia="Arial Unicode MS" w:hAnsi="Times New Roman" w:cs="Times New Roman"/>
          <w:color w:val="000000"/>
          <w:kern w:val="1"/>
          <w:lang w:eastAsia="ar-SA"/>
        </w:rPr>
        <w:t xml:space="preserve"> </w:t>
      </w:r>
      <w:r w:rsidRPr="008D62F5">
        <w:rPr>
          <w:rFonts w:ascii="Times New Roman" w:eastAsia="Arial Unicode MS" w:hAnsi="Times New Roman" w:cs="Times New Roman"/>
          <w:color w:val="000000"/>
          <w:kern w:val="1"/>
          <w:lang w:val="sr-Cyrl-RS" w:eastAsia="ar-SA"/>
        </w:rPr>
        <w:t>и</w:t>
      </w:r>
      <w:r w:rsidRPr="008D62F5">
        <w:rPr>
          <w:rFonts w:ascii="Times New Roman" w:eastAsia="Arial Unicode MS" w:hAnsi="Times New Roman" w:cs="Times New Roman"/>
          <w:color w:val="000000"/>
          <w:kern w:val="1"/>
          <w:lang w:eastAsia="ar-SA"/>
        </w:rPr>
        <w:t xml:space="preserve"> </w:t>
      </w:r>
      <w:r w:rsidRPr="008D62F5">
        <w:rPr>
          <w:rFonts w:ascii="Times New Roman" w:eastAsia="Arial Unicode MS" w:hAnsi="Times New Roman" w:cs="Times New Roman"/>
          <w:color w:val="000000"/>
          <w:kern w:val="1"/>
          <w:lang w:val="sr-Cyrl-RS" w:eastAsia="ar-SA"/>
        </w:rPr>
        <w:t>2</w:t>
      </w:r>
      <w:r w:rsidRPr="008D62F5">
        <w:rPr>
          <w:rFonts w:ascii="Times New Roman" w:eastAsia="Arial Unicode MS" w:hAnsi="Times New Roman" w:cs="Times New Roman"/>
          <w:color w:val="000000"/>
          <w:kern w:val="1"/>
          <w:lang w:val="sr-Cyrl-CS" w:eastAsia="ar-SA"/>
        </w:rPr>
        <w:t>)</w:t>
      </w:r>
      <w:r w:rsidRPr="008D62F5">
        <w:rPr>
          <w:rFonts w:ascii="Times New Roman" w:eastAsia="Arial Unicode MS" w:hAnsi="Times New Roman" w:cs="Times New Roman"/>
          <w:color w:val="000000"/>
          <w:kern w:val="1"/>
          <w:lang w:eastAsia="ar-SA"/>
        </w:rPr>
        <w:t xml:space="preserve"> ЗЈН и то податке о: </w:t>
      </w:r>
    </w:p>
    <w:p w:rsidR="001435A1" w:rsidRPr="008D62F5" w:rsidRDefault="001435A1" w:rsidP="001435A1">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8D62F5">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435A1" w:rsidRPr="008D62F5" w:rsidRDefault="001435A1" w:rsidP="001435A1">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8D62F5">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1435A1" w:rsidRPr="008D62F5" w:rsidRDefault="001435A1" w:rsidP="001435A1">
      <w:pPr>
        <w:suppressAutoHyphens/>
        <w:spacing w:after="0" w:line="100" w:lineRule="atLeast"/>
        <w:ind w:left="720"/>
        <w:jc w:val="both"/>
        <w:rPr>
          <w:rFonts w:ascii="Times New Roman" w:eastAsia="TimesNewRomanPSMT" w:hAnsi="Times New Roman" w:cs="Times New Roman"/>
          <w:bCs/>
          <w:color w:val="000000"/>
          <w:kern w:val="1"/>
          <w:lang w:eastAsia="ar-SA"/>
        </w:rPr>
      </w:pPr>
    </w:p>
    <w:p w:rsidR="001435A1" w:rsidRPr="008D62F5" w:rsidRDefault="001435A1" w:rsidP="001435A1">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8D62F5">
        <w:rPr>
          <w:rFonts w:ascii="Times New Roman" w:eastAsia="TimesNewRomanPSMT" w:hAnsi="Times New Roman" w:cs="Times New Roman"/>
          <w:bCs/>
          <w:color w:val="000000"/>
          <w:kern w:val="1"/>
          <w:lang w:val="sr-Cyrl-RS" w:eastAsia="ar-SA"/>
        </w:rPr>
        <w:lastRenderedPageBreak/>
        <w:tab/>
      </w:r>
      <w:r w:rsidRPr="008D62F5">
        <w:rPr>
          <w:rFonts w:ascii="Times New Roman" w:eastAsia="TimesNewRomanPSMT" w:hAnsi="Times New Roman" w:cs="Times New Roman"/>
          <w:bCs/>
          <w:color w:val="000000"/>
          <w:kern w:val="1"/>
          <w:lang w:eastAsia="ar-SA"/>
        </w:rPr>
        <w:t xml:space="preserve">Група </w:t>
      </w:r>
      <w:r w:rsidRPr="008D62F5">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8D62F5">
        <w:rPr>
          <w:rFonts w:ascii="Times New Roman" w:eastAsia="TimesNewRomanPSMT" w:hAnsi="Times New Roman" w:cs="Times New Roman"/>
          <w:bCs/>
          <w:kern w:val="1"/>
          <w:lang w:val="sr-Cyrl-CS" w:eastAsia="ar-SA"/>
        </w:rPr>
        <w:t>поглављу</w:t>
      </w:r>
      <w:r w:rsidRPr="008D62F5">
        <w:rPr>
          <w:rFonts w:ascii="Times New Roman" w:eastAsia="TimesNewRomanPSMT" w:hAnsi="Times New Roman" w:cs="Times New Roman"/>
          <w:bCs/>
          <w:kern w:val="1"/>
          <w:lang w:eastAsia="ar-SA"/>
        </w:rPr>
        <w:t xml:space="preserve"> I</w:t>
      </w:r>
      <w:r w:rsidRPr="008D62F5">
        <w:rPr>
          <w:rFonts w:ascii="Times New Roman" w:eastAsia="TimesNewRomanPSMT" w:hAnsi="Times New Roman" w:cs="Times New Roman"/>
          <w:bCs/>
          <w:kern w:val="1"/>
          <w:lang w:val="en-US" w:eastAsia="ar-SA"/>
        </w:rPr>
        <w:t>V</w:t>
      </w:r>
      <w:r w:rsidRPr="008D62F5">
        <w:rPr>
          <w:rFonts w:ascii="Times New Roman" w:eastAsia="TimesNewRomanPSMT" w:hAnsi="Times New Roman" w:cs="Times New Roman"/>
          <w:b/>
          <w:bCs/>
          <w:kern w:val="1"/>
          <w:lang w:val="ru-RU" w:eastAsia="ar-SA"/>
        </w:rPr>
        <w:t xml:space="preserve"> </w:t>
      </w:r>
      <w:r w:rsidRPr="008D62F5">
        <w:rPr>
          <w:rFonts w:ascii="Times New Roman" w:eastAsia="TimesNewRomanPSMT" w:hAnsi="Times New Roman" w:cs="Times New Roman"/>
          <w:bCs/>
          <w:kern w:val="1"/>
          <w:lang w:eastAsia="ar-SA"/>
        </w:rPr>
        <w:t>конкурсне документације</w:t>
      </w:r>
      <w:r w:rsidRPr="008D62F5">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8D62F5">
        <w:rPr>
          <w:rFonts w:ascii="Times New Roman" w:eastAsia="TimesNewRomanPSMT" w:hAnsi="Times New Roman" w:cs="Times New Roman"/>
          <w:bCs/>
          <w:kern w:val="1"/>
          <w:lang w:eastAsia="ar-SA"/>
        </w:rPr>
        <w:t>5.</w:t>
      </w:r>
      <w:r w:rsidRPr="008D62F5">
        <w:rPr>
          <w:rFonts w:ascii="Times New Roman" w:eastAsia="TimesNewRomanPSMT" w:hAnsi="Times New Roman" w:cs="Times New Roman"/>
          <w:bCs/>
          <w:color w:val="FF0000"/>
          <w:kern w:val="1"/>
          <w:lang w:eastAsia="ar-SA"/>
        </w:rPr>
        <w:t xml:space="preserve"> </w:t>
      </w:r>
      <w:r w:rsidRPr="008D62F5">
        <w:rPr>
          <w:rFonts w:ascii="Times New Roman" w:eastAsia="TimesNewRomanPSMT" w:hAnsi="Times New Roman" w:cs="Times New Roman"/>
          <w:bCs/>
          <w:kern w:val="1"/>
          <w:lang w:val="sr-Cyrl-RS" w:eastAsia="ar-SA"/>
        </w:rPr>
        <w:t>у</w:t>
      </w:r>
      <w:r w:rsidRPr="008D62F5">
        <w:rPr>
          <w:rFonts w:ascii="Times New Roman" w:eastAsia="TimesNewRomanPSMT" w:hAnsi="Times New Roman" w:cs="Times New Roman"/>
          <w:bCs/>
          <w:kern w:val="1"/>
          <w:lang w:eastAsia="ar-SA"/>
        </w:rPr>
        <w:t xml:space="preserve"> </w:t>
      </w:r>
      <w:r w:rsidRPr="008D62F5">
        <w:rPr>
          <w:rFonts w:ascii="Times New Roman" w:eastAsia="TimesNewRomanPSMT" w:hAnsi="Times New Roman" w:cs="Times New Roman"/>
          <w:bCs/>
          <w:kern w:val="1"/>
          <w:lang w:val="sr-Cyrl-CS" w:eastAsia="ar-SA"/>
        </w:rPr>
        <w:t>поглављу</w:t>
      </w:r>
      <w:r w:rsidRPr="008D62F5">
        <w:rPr>
          <w:rFonts w:ascii="Times New Roman" w:eastAsia="TimesNewRomanPSMT" w:hAnsi="Times New Roman" w:cs="Times New Roman"/>
          <w:bCs/>
          <w:kern w:val="1"/>
          <w:lang w:eastAsia="ar-SA"/>
        </w:rPr>
        <w:t xml:space="preserve"> </w:t>
      </w:r>
      <w:r w:rsidRPr="008D62F5">
        <w:rPr>
          <w:rFonts w:ascii="Times New Roman" w:eastAsia="TimesNewRomanPSMT" w:hAnsi="Times New Roman" w:cs="Times New Roman"/>
          <w:bCs/>
          <w:kern w:val="1"/>
          <w:lang w:val="en-US" w:eastAsia="ar-SA"/>
        </w:rPr>
        <w:t>V</w:t>
      </w:r>
      <w:r w:rsidRPr="008D62F5">
        <w:rPr>
          <w:rFonts w:ascii="Times New Roman" w:eastAsia="TimesNewRomanPSMT" w:hAnsi="Times New Roman" w:cs="Times New Roman"/>
          <w:bCs/>
          <w:kern w:val="1"/>
          <w:lang w:eastAsia="ar-SA"/>
        </w:rPr>
        <w:t>I</w:t>
      </w:r>
      <w:r w:rsidRPr="008D62F5">
        <w:rPr>
          <w:rFonts w:ascii="Times New Roman" w:eastAsia="TimesNewRomanPSMT" w:hAnsi="Times New Roman" w:cs="Times New Roman"/>
          <w:bCs/>
          <w:kern w:val="1"/>
          <w:lang w:val="sr-Cyrl-RS" w:eastAsia="ar-SA"/>
        </w:rPr>
        <w:t>)</w:t>
      </w:r>
      <w:r w:rsidRPr="008D62F5">
        <w:rPr>
          <w:rFonts w:ascii="Times New Roman" w:eastAsia="TimesNewRomanPSMT" w:hAnsi="Times New Roman" w:cs="Times New Roman"/>
          <w:bCs/>
          <w:kern w:val="1"/>
          <w:lang w:eastAsia="ar-SA"/>
        </w:rPr>
        <w:t>.</w:t>
      </w:r>
    </w:p>
    <w:p w:rsidR="001435A1" w:rsidRPr="008D62F5"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8D62F5">
        <w:rPr>
          <w:rFonts w:ascii="Times New Roman" w:eastAsia="Arial Unicode MS" w:hAnsi="Times New Roman" w:cs="Times New Roman"/>
          <w:color w:val="000000"/>
          <w:kern w:val="1"/>
          <w:lang w:val="sr-Cyrl-RS" w:eastAsia="ar-SA"/>
        </w:rPr>
        <w:tab/>
      </w:r>
      <w:r w:rsidRPr="008D62F5">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1435A1" w:rsidRPr="008D62F5"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8D62F5">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1435A1" w:rsidRPr="008D62F5" w:rsidRDefault="001435A1" w:rsidP="001435A1">
      <w:pPr>
        <w:suppressAutoHyphens/>
        <w:spacing w:after="0" w:line="100" w:lineRule="atLeast"/>
        <w:ind w:firstLine="360"/>
        <w:jc w:val="both"/>
        <w:rPr>
          <w:rFonts w:ascii="Times New Roman" w:eastAsia="Arial Unicode MS" w:hAnsi="Times New Roman" w:cs="Times New Roman"/>
          <w:kern w:val="1"/>
          <w:lang w:val="sr-Cyrl-RS" w:eastAsia="ar-SA"/>
        </w:rPr>
      </w:pPr>
      <w:r w:rsidRPr="008D62F5">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35A1" w:rsidRPr="008D62F5" w:rsidRDefault="001435A1" w:rsidP="001435A1">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8D62F5" w:rsidRDefault="006A5973" w:rsidP="006A5973">
      <w:pPr>
        <w:spacing w:after="0" w:line="240" w:lineRule="auto"/>
        <w:jc w:val="both"/>
        <w:rPr>
          <w:rFonts w:ascii="Times New Roman" w:hAnsi="Times New Roman" w:cs="Times New Roman"/>
          <w:b/>
          <w:bCs/>
          <w:iCs/>
        </w:rPr>
      </w:pPr>
    </w:p>
    <w:p w:rsidR="006A5973" w:rsidRPr="008D62F5" w:rsidRDefault="006A5973" w:rsidP="006A5973">
      <w:pPr>
        <w:spacing w:after="0" w:line="240" w:lineRule="auto"/>
        <w:jc w:val="both"/>
        <w:rPr>
          <w:rFonts w:ascii="Times New Roman" w:hAnsi="Times New Roman" w:cs="Times New Roman"/>
        </w:rPr>
      </w:pPr>
      <w:r w:rsidRPr="008D62F5">
        <w:rPr>
          <w:rFonts w:ascii="Times New Roman" w:hAnsi="Times New Roman" w:cs="Times New Roman"/>
          <w:b/>
          <w:bCs/>
          <w:iCs/>
        </w:rPr>
        <w:t>9. НАЧИН И УСЛОВ</w:t>
      </w:r>
      <w:r w:rsidRPr="008D62F5">
        <w:rPr>
          <w:rFonts w:ascii="Times New Roman" w:hAnsi="Times New Roman" w:cs="Times New Roman"/>
          <w:b/>
          <w:bCs/>
          <w:iCs/>
          <w:lang w:val="sr-Cyrl-CS"/>
        </w:rPr>
        <w:t>И</w:t>
      </w:r>
      <w:r w:rsidRPr="008D62F5">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8D62F5" w:rsidRDefault="006A5973" w:rsidP="006A5973">
      <w:pPr>
        <w:spacing w:after="0" w:line="240" w:lineRule="auto"/>
        <w:jc w:val="both"/>
        <w:rPr>
          <w:rFonts w:ascii="Times New Roman" w:hAnsi="Times New Roman" w:cs="Times New Roman"/>
        </w:rPr>
      </w:pPr>
    </w:p>
    <w:p w:rsidR="006A5973" w:rsidRPr="008D62F5" w:rsidRDefault="006A5973" w:rsidP="006A5973">
      <w:pPr>
        <w:spacing w:after="0" w:line="240" w:lineRule="auto"/>
        <w:jc w:val="both"/>
        <w:rPr>
          <w:rFonts w:ascii="Times New Roman" w:hAnsi="Times New Roman" w:cs="Times New Roman"/>
          <w:iCs/>
        </w:rPr>
      </w:pPr>
      <w:r w:rsidRPr="008D62F5">
        <w:rPr>
          <w:rFonts w:ascii="Times New Roman" w:hAnsi="Times New Roman" w:cs="Times New Roman"/>
          <w:b/>
          <w:bCs/>
          <w:i/>
          <w:iCs/>
        </w:rPr>
        <w:t>9.1</w:t>
      </w:r>
      <w:r w:rsidRPr="008D62F5">
        <w:rPr>
          <w:rFonts w:ascii="Times New Roman" w:hAnsi="Times New Roman" w:cs="Times New Roman"/>
          <w:b/>
          <w:bCs/>
          <w:i/>
          <w:iCs/>
          <w:u w:val="single"/>
        </w:rPr>
        <w:t xml:space="preserve">. </w:t>
      </w:r>
      <w:r w:rsidRPr="008D62F5">
        <w:rPr>
          <w:rFonts w:ascii="Times New Roman" w:hAnsi="Times New Roman" w:cs="Times New Roman"/>
          <w:iCs/>
          <w:u w:val="single"/>
        </w:rPr>
        <w:t>Захтеви у погледу начина, рока и услова плаћања</w:t>
      </w:r>
      <w:r w:rsidRPr="008D62F5">
        <w:rPr>
          <w:rFonts w:ascii="Times New Roman" w:hAnsi="Times New Roman" w:cs="Times New Roman"/>
          <w:i/>
          <w:iCs/>
          <w:u w:val="single"/>
        </w:rPr>
        <w:t>.</w:t>
      </w:r>
    </w:p>
    <w:p w:rsidR="006A5973" w:rsidRPr="008D62F5" w:rsidRDefault="006A5973" w:rsidP="006A5973">
      <w:pPr>
        <w:spacing w:after="0" w:line="240" w:lineRule="auto"/>
        <w:ind w:firstLine="708"/>
        <w:jc w:val="both"/>
        <w:rPr>
          <w:rFonts w:ascii="Times New Roman" w:hAnsi="Times New Roman" w:cs="Times New Roman"/>
          <w:iCs/>
          <w:lang w:val="sr-Cyrl-CS"/>
        </w:rPr>
      </w:pPr>
      <w:r w:rsidRPr="008D62F5">
        <w:rPr>
          <w:rFonts w:ascii="Times New Roman" w:hAnsi="Times New Roman" w:cs="Times New Roman"/>
        </w:rPr>
        <w:t>Рок плаћања је</w:t>
      </w:r>
      <w:r w:rsidRPr="008D62F5">
        <w:rPr>
          <w:rFonts w:ascii="Times New Roman" w:hAnsi="Times New Roman" w:cs="Times New Roman"/>
          <w:lang w:val="sr-Cyrl-CS"/>
        </w:rPr>
        <w:t xml:space="preserve"> </w:t>
      </w:r>
      <w:r w:rsidR="00FE3B72" w:rsidRPr="008D62F5">
        <w:rPr>
          <w:rFonts w:ascii="Times New Roman" w:hAnsi="Times New Roman" w:cs="Times New Roman"/>
          <w:lang w:val="sr-Cyrl-CS"/>
        </w:rPr>
        <w:t>45 дана</w:t>
      </w:r>
      <w:r w:rsidRPr="008D62F5">
        <w:rPr>
          <w:rFonts w:ascii="Times New Roman" w:hAnsi="Times New Roman" w:cs="Times New Roman"/>
          <w:lang w:val="sr-Cyrl-CS"/>
        </w:rPr>
        <w:t xml:space="preserve"> по </w:t>
      </w:r>
      <w:r w:rsidRPr="008D62F5">
        <w:rPr>
          <w:rFonts w:ascii="Times New Roman" w:hAnsi="Times New Roman" w:cs="Times New Roman"/>
          <w:iCs/>
          <w:lang w:val="sr-Cyrl-CS"/>
        </w:rPr>
        <w:t xml:space="preserve"> пријему фактуре- рачуна за </w:t>
      </w:r>
      <w:r w:rsidR="00FE3B72" w:rsidRPr="008D62F5">
        <w:rPr>
          <w:rFonts w:ascii="Times New Roman" w:hAnsi="Times New Roman" w:cs="Times New Roman"/>
          <w:iCs/>
          <w:lang w:val="sr-Cyrl-CS"/>
        </w:rPr>
        <w:t xml:space="preserve">изведене </w:t>
      </w:r>
      <w:r w:rsidR="006D0578" w:rsidRPr="008D62F5">
        <w:rPr>
          <w:rFonts w:ascii="Times New Roman" w:hAnsi="Times New Roman" w:cs="Times New Roman"/>
          <w:iCs/>
          <w:lang w:val="sr-Cyrl-CS"/>
        </w:rPr>
        <w:t>услуге</w:t>
      </w:r>
      <w:r w:rsidRPr="008D62F5">
        <w:rPr>
          <w:rFonts w:ascii="Times New Roman" w:hAnsi="Times New Roman" w:cs="Times New Roman"/>
          <w:iCs/>
          <w:lang w:val="sr-Cyrl-CS"/>
        </w:rPr>
        <w:t>, ко</w:t>
      </w:r>
      <w:r w:rsidR="001435A1" w:rsidRPr="008D62F5">
        <w:rPr>
          <w:rFonts w:ascii="Times New Roman" w:hAnsi="Times New Roman" w:cs="Times New Roman"/>
          <w:iCs/>
          <w:lang w:val="sr-Cyrl-CS"/>
        </w:rPr>
        <w:t>ју испоставља добављач.</w:t>
      </w:r>
    </w:p>
    <w:p w:rsidR="006A5973" w:rsidRPr="008D62F5"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8D62F5">
        <w:rPr>
          <w:rFonts w:ascii="Times New Roman" w:eastAsia="Times New Roman" w:hAnsi="Times New Roman" w:cs="Times New Roman"/>
        </w:rPr>
        <w:t>Плаћање се врши уплатом на рачун понуђача.</w:t>
      </w:r>
    </w:p>
    <w:p w:rsidR="006A5973" w:rsidRPr="008D62F5"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8D62F5">
        <w:rPr>
          <w:rFonts w:ascii="Times New Roman" w:eastAsia="Times New Roman" w:hAnsi="Times New Roman" w:cs="Times New Roman"/>
        </w:rPr>
        <w:t xml:space="preserve">  </w:t>
      </w:r>
      <w:r w:rsidRPr="008D62F5">
        <w:rPr>
          <w:rFonts w:ascii="Times New Roman" w:eastAsia="Times New Roman" w:hAnsi="Times New Roman" w:cs="Times New Roman"/>
        </w:rPr>
        <w:tab/>
        <w:t>Понуђачу није дозвољено да захтева аванс.</w:t>
      </w:r>
      <w:r w:rsidRPr="008D62F5">
        <w:rPr>
          <w:rFonts w:ascii="Times New Roman" w:eastAsia="Times New Roman" w:hAnsi="Times New Roman" w:cs="Times New Roman"/>
          <w:lang w:val="sr-Cyrl-CS"/>
        </w:rPr>
        <w:t xml:space="preserve"> Одложено плаћање је б</w:t>
      </w:r>
      <w:r w:rsidR="00FE3B72" w:rsidRPr="008D62F5">
        <w:rPr>
          <w:rFonts w:ascii="Times New Roman" w:eastAsia="Times New Roman" w:hAnsi="Times New Roman" w:cs="Times New Roman"/>
          <w:lang w:val="sr-Cyrl-CS"/>
        </w:rPr>
        <w:t>е</w:t>
      </w:r>
      <w:r w:rsidRPr="008D62F5">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8D62F5" w:rsidRDefault="006A5973" w:rsidP="006A5973">
      <w:pPr>
        <w:spacing w:after="0" w:line="240" w:lineRule="auto"/>
        <w:jc w:val="both"/>
        <w:rPr>
          <w:rFonts w:ascii="Times New Roman" w:hAnsi="Times New Roman" w:cs="Times New Roman"/>
          <w:b/>
          <w:bCs/>
          <w:iCs/>
        </w:rPr>
      </w:pPr>
    </w:p>
    <w:p w:rsidR="006A5973" w:rsidRPr="008D62F5" w:rsidRDefault="006A5973" w:rsidP="006A5973">
      <w:pPr>
        <w:spacing w:after="0" w:line="240" w:lineRule="auto"/>
        <w:jc w:val="both"/>
        <w:rPr>
          <w:rFonts w:ascii="Times New Roman" w:hAnsi="Times New Roman" w:cs="Times New Roman"/>
          <w:iCs/>
        </w:rPr>
      </w:pPr>
      <w:r w:rsidRPr="008D62F5">
        <w:rPr>
          <w:rFonts w:ascii="Times New Roman" w:hAnsi="Times New Roman" w:cs="Times New Roman"/>
          <w:b/>
          <w:bCs/>
          <w:iCs/>
        </w:rPr>
        <w:t xml:space="preserve">9.2. </w:t>
      </w:r>
      <w:r w:rsidRPr="008D62F5">
        <w:rPr>
          <w:rFonts w:ascii="Times New Roman" w:hAnsi="Times New Roman" w:cs="Times New Roman"/>
          <w:iCs/>
          <w:u w:val="single"/>
        </w:rPr>
        <w:t>Захтеви у погледу гарантног рока</w:t>
      </w:r>
    </w:p>
    <w:p w:rsidR="006A5973" w:rsidRPr="008D62F5" w:rsidRDefault="006A5973" w:rsidP="006A5973">
      <w:pPr>
        <w:spacing w:after="0" w:line="240" w:lineRule="auto"/>
        <w:ind w:firstLine="708"/>
        <w:jc w:val="both"/>
        <w:rPr>
          <w:rFonts w:ascii="Times New Roman" w:hAnsi="Times New Roman" w:cs="Times New Roman"/>
          <w:lang w:val="sr-Cyrl-CS"/>
        </w:rPr>
      </w:pPr>
      <w:r w:rsidRPr="008D62F5">
        <w:rPr>
          <w:rFonts w:ascii="Times New Roman" w:hAnsi="Times New Roman" w:cs="Times New Roman"/>
          <w:lang w:val="sr-Cyrl-CS"/>
        </w:rPr>
        <w:t>Гарантни рок није дефинисан.</w:t>
      </w:r>
    </w:p>
    <w:p w:rsidR="009361D7" w:rsidRPr="008D62F5" w:rsidRDefault="009361D7" w:rsidP="006A5973">
      <w:pPr>
        <w:spacing w:after="0" w:line="240" w:lineRule="auto"/>
        <w:jc w:val="both"/>
        <w:rPr>
          <w:rFonts w:ascii="Times New Roman" w:hAnsi="Times New Roman" w:cs="Times New Roman"/>
          <w:b/>
          <w:bCs/>
          <w:i/>
          <w:iCs/>
          <w:lang w:val="sr-Cyrl-CS"/>
        </w:rPr>
      </w:pPr>
    </w:p>
    <w:p w:rsidR="006A5973" w:rsidRPr="008D62F5" w:rsidRDefault="006A5973" w:rsidP="006A5973">
      <w:pPr>
        <w:spacing w:after="0" w:line="240" w:lineRule="auto"/>
        <w:jc w:val="both"/>
        <w:rPr>
          <w:rFonts w:ascii="Times New Roman" w:hAnsi="Times New Roman" w:cs="Times New Roman"/>
          <w:iCs/>
        </w:rPr>
      </w:pPr>
      <w:r w:rsidRPr="008D62F5">
        <w:rPr>
          <w:rFonts w:ascii="Times New Roman" w:hAnsi="Times New Roman" w:cs="Times New Roman"/>
          <w:b/>
          <w:bCs/>
          <w:i/>
          <w:iCs/>
        </w:rPr>
        <w:t xml:space="preserve">9.3. </w:t>
      </w:r>
      <w:r w:rsidRPr="008D62F5">
        <w:rPr>
          <w:rFonts w:ascii="Times New Roman" w:hAnsi="Times New Roman" w:cs="Times New Roman"/>
          <w:iCs/>
          <w:u w:val="single"/>
        </w:rPr>
        <w:t xml:space="preserve">Захтев у погледу рока (испоруке добара, извршења услуге, извођења </w:t>
      </w:r>
      <w:r w:rsidR="006D0578" w:rsidRPr="008D62F5">
        <w:rPr>
          <w:rFonts w:ascii="Times New Roman" w:hAnsi="Times New Roman" w:cs="Times New Roman"/>
          <w:iCs/>
          <w:u w:val="single"/>
        </w:rPr>
        <w:t>услуга</w:t>
      </w:r>
      <w:r w:rsidRPr="008D62F5">
        <w:rPr>
          <w:rFonts w:ascii="Times New Roman" w:hAnsi="Times New Roman" w:cs="Times New Roman"/>
          <w:iCs/>
          <w:u w:val="single"/>
        </w:rPr>
        <w:t>)</w:t>
      </w:r>
    </w:p>
    <w:p w:rsidR="006A5973" w:rsidRPr="008D62F5" w:rsidRDefault="008D62F5" w:rsidP="006A5973">
      <w:pPr>
        <w:spacing w:after="0" w:line="240" w:lineRule="auto"/>
        <w:jc w:val="both"/>
        <w:rPr>
          <w:rFonts w:ascii="Times New Roman" w:hAnsi="Times New Roman" w:cs="Times New Roman"/>
          <w:lang w:val="sr-Cyrl-RS"/>
        </w:rPr>
      </w:pPr>
      <w:r w:rsidRPr="008D62F5">
        <w:rPr>
          <w:rFonts w:ascii="Times New Roman" w:hAnsi="Times New Roman" w:cs="Times New Roman"/>
          <w:lang w:val="sr-Cyrl-RS"/>
        </w:rPr>
        <w:t>-</w:t>
      </w:r>
    </w:p>
    <w:p w:rsidR="006A5973" w:rsidRPr="008D62F5" w:rsidRDefault="006A5973" w:rsidP="006A5973">
      <w:pPr>
        <w:spacing w:after="0" w:line="240" w:lineRule="auto"/>
        <w:jc w:val="both"/>
        <w:rPr>
          <w:rFonts w:ascii="Times New Roman" w:hAnsi="Times New Roman" w:cs="Times New Roman"/>
          <w:iCs/>
        </w:rPr>
      </w:pPr>
      <w:r w:rsidRPr="008D62F5">
        <w:rPr>
          <w:rFonts w:ascii="Times New Roman" w:hAnsi="Times New Roman" w:cs="Times New Roman"/>
          <w:b/>
          <w:bCs/>
          <w:iCs/>
          <w:u w:val="single"/>
        </w:rPr>
        <w:t xml:space="preserve">9.4. </w:t>
      </w:r>
      <w:r w:rsidRPr="008D62F5">
        <w:rPr>
          <w:rFonts w:ascii="Times New Roman" w:hAnsi="Times New Roman" w:cs="Times New Roman"/>
          <w:iCs/>
          <w:u w:val="single"/>
        </w:rPr>
        <w:t>Захтев у погледу рока важења понуде</w:t>
      </w:r>
    </w:p>
    <w:p w:rsidR="006A5973" w:rsidRPr="008D62F5"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8D62F5">
        <w:rPr>
          <w:rFonts w:ascii="Times New Roman" w:eastAsia="Times New Roman" w:hAnsi="Times New Roman" w:cs="Times New Roman"/>
        </w:rPr>
        <w:t>Рок важењ</w:t>
      </w:r>
      <w:r w:rsidR="00436F64" w:rsidRPr="008D62F5">
        <w:rPr>
          <w:rFonts w:ascii="Times New Roman" w:eastAsia="Times New Roman" w:hAnsi="Times New Roman" w:cs="Times New Roman"/>
        </w:rPr>
        <w:t xml:space="preserve">а понуде не може бити краћи од </w:t>
      </w:r>
      <w:r w:rsidR="00436F64" w:rsidRPr="008D62F5">
        <w:rPr>
          <w:rFonts w:ascii="Times New Roman" w:eastAsia="Times New Roman" w:hAnsi="Times New Roman" w:cs="Times New Roman"/>
          <w:lang w:val="sr-Cyrl-CS"/>
        </w:rPr>
        <w:t>6</w:t>
      </w:r>
      <w:r w:rsidRPr="008D62F5">
        <w:rPr>
          <w:rFonts w:ascii="Times New Roman" w:eastAsia="Times New Roman" w:hAnsi="Times New Roman" w:cs="Times New Roman"/>
        </w:rPr>
        <w:t>0 дана од дана отварања понуда.</w:t>
      </w:r>
    </w:p>
    <w:p w:rsidR="006A5973" w:rsidRPr="008D62F5"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8D62F5">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8D62F5" w:rsidRDefault="006A5973" w:rsidP="006A5973">
      <w:pPr>
        <w:spacing w:after="0" w:line="240" w:lineRule="auto"/>
        <w:ind w:firstLine="708"/>
        <w:jc w:val="both"/>
        <w:rPr>
          <w:rFonts w:ascii="Times New Roman" w:hAnsi="Times New Roman" w:cs="Times New Roman"/>
          <w:lang w:val="sr-Cyrl-CS"/>
        </w:rPr>
      </w:pPr>
      <w:r w:rsidRPr="008D62F5">
        <w:rPr>
          <w:rFonts w:ascii="Times New Roman" w:hAnsi="Times New Roman" w:cs="Times New Roman"/>
        </w:rPr>
        <w:t>Понуђач који прихвати захтев за продужење рока важења понуде на може мењати понуду.</w:t>
      </w:r>
    </w:p>
    <w:p w:rsidR="006A5973" w:rsidRPr="008D62F5" w:rsidRDefault="006A5973" w:rsidP="006A5973">
      <w:pPr>
        <w:spacing w:after="0" w:line="240" w:lineRule="auto"/>
        <w:jc w:val="both"/>
        <w:rPr>
          <w:rFonts w:ascii="Times New Roman" w:hAnsi="Times New Roman" w:cs="Times New Roman"/>
          <w:b/>
          <w:u w:val="single"/>
        </w:rPr>
      </w:pPr>
    </w:p>
    <w:p w:rsidR="006A5973" w:rsidRPr="008D62F5" w:rsidRDefault="006A5973" w:rsidP="006A5973">
      <w:pPr>
        <w:spacing w:after="0" w:line="240" w:lineRule="auto"/>
        <w:jc w:val="both"/>
        <w:rPr>
          <w:rFonts w:ascii="Times New Roman" w:hAnsi="Times New Roman" w:cs="Times New Roman"/>
          <w:b/>
          <w:bCs/>
          <w:iCs/>
        </w:rPr>
      </w:pPr>
      <w:r w:rsidRPr="008D62F5">
        <w:rPr>
          <w:rFonts w:ascii="Times New Roman" w:hAnsi="Times New Roman" w:cs="Times New Roman"/>
          <w:b/>
          <w:bCs/>
          <w:iCs/>
        </w:rPr>
        <w:t>10. ВАЛУТА И НАЧИН НА КОЈИ МОРА ДА БУДЕ НАВЕДЕНА И ИЗРАЖЕНА ЦЕНА У ПОНУДИ</w:t>
      </w:r>
    </w:p>
    <w:p w:rsidR="009776D9" w:rsidRPr="008D62F5" w:rsidRDefault="009776D9" w:rsidP="009776D9">
      <w:pPr>
        <w:spacing w:after="0" w:line="240" w:lineRule="auto"/>
        <w:ind w:firstLine="708"/>
        <w:jc w:val="both"/>
        <w:rPr>
          <w:rFonts w:ascii="Times New Roman" w:eastAsia="Times New Roman" w:hAnsi="Times New Roman" w:cs="Times New Roman"/>
          <w:iCs/>
          <w:lang w:val="ru-RU" w:eastAsia="en-US"/>
        </w:rPr>
      </w:pPr>
      <w:r w:rsidRPr="008D62F5">
        <w:rPr>
          <w:rFonts w:ascii="Times New Roman" w:eastAsia="Times New Roman" w:hAnsi="Times New Roman" w:cs="Times New Roman"/>
          <w:iCs/>
          <w:lang w:val="ru-RU" w:eastAsia="en-US"/>
        </w:rPr>
        <w:t xml:space="preserve">Цена мора бити исказана у динарима, са и </w:t>
      </w:r>
      <w:r w:rsidRPr="008D62F5">
        <w:rPr>
          <w:rFonts w:ascii="Times New Roman" w:eastAsia="Times New Roman" w:hAnsi="Times New Roman" w:cs="Times New Roman"/>
          <w:iCs/>
          <w:color w:val="00000A"/>
          <w:lang w:val="ru-RU" w:eastAsia="en-US"/>
        </w:rPr>
        <w:t xml:space="preserve">без пореза на додату вредност, </w:t>
      </w:r>
      <w:r w:rsidRPr="008D62F5">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776D9" w:rsidRPr="008D62F5" w:rsidRDefault="009776D9" w:rsidP="009776D9">
      <w:pPr>
        <w:spacing w:after="0" w:line="240" w:lineRule="auto"/>
        <w:ind w:firstLine="708"/>
        <w:jc w:val="both"/>
        <w:rPr>
          <w:rFonts w:ascii="Times New Roman" w:eastAsia="Times New Roman" w:hAnsi="Times New Roman" w:cs="Times New Roman"/>
          <w:iCs/>
          <w:lang w:val="sr-Cyrl-CS" w:eastAsia="en-US"/>
        </w:rPr>
      </w:pPr>
      <w:r w:rsidRPr="008D62F5">
        <w:rPr>
          <w:rFonts w:ascii="Times New Roman" w:eastAsia="Times New Roman" w:hAnsi="Times New Roman" w:cs="Times New Roman"/>
          <w:iCs/>
          <w:lang w:val="ru-RU" w:eastAsia="en-US"/>
        </w:rPr>
        <w:t xml:space="preserve">У цену </w:t>
      </w:r>
      <w:r w:rsidRPr="008D62F5">
        <w:rPr>
          <w:rFonts w:ascii="Times New Roman" w:eastAsia="Times New Roman" w:hAnsi="Times New Roman" w:cs="Times New Roman"/>
          <w:iCs/>
          <w:lang w:val="sr-Cyrl-CS" w:eastAsia="en-US"/>
        </w:rPr>
        <w:t>су урачунати</w:t>
      </w:r>
      <w:r w:rsidRPr="008D62F5">
        <w:rPr>
          <w:rFonts w:ascii="Times New Roman" w:eastAsia="Times New Roman" w:hAnsi="Times New Roman" w:cs="Times New Roman"/>
          <w:b/>
          <w:iCs/>
          <w:lang w:val="sr-Cyrl-CS" w:eastAsia="en-US"/>
        </w:rPr>
        <w:t>:</w:t>
      </w:r>
      <w:r w:rsidRPr="008D62F5">
        <w:rPr>
          <w:rFonts w:ascii="Times New Roman" w:eastAsia="Times New Roman" w:hAnsi="Times New Roman" w:cs="Times New Roman"/>
          <w:iCs/>
          <w:lang w:val="sr-Cyrl-CS" w:eastAsia="en-US"/>
        </w:rPr>
        <w:t xml:space="preserve"> механизација, </w:t>
      </w:r>
      <w:r w:rsidRPr="008D62F5">
        <w:rPr>
          <w:rFonts w:ascii="Times New Roman" w:eastAsia="Times New Roman" w:hAnsi="Times New Roman" w:cs="Times New Roman"/>
          <w:iCs/>
          <w:lang w:val="ru-RU" w:eastAsia="en-US"/>
        </w:rPr>
        <w:t xml:space="preserve">транспорт </w:t>
      </w:r>
      <w:r w:rsidRPr="008D62F5">
        <w:rPr>
          <w:rFonts w:ascii="Times New Roman" w:eastAsia="Times New Roman" w:hAnsi="Times New Roman" w:cs="Times New Roman"/>
          <w:iCs/>
          <w:lang w:val="sr-Cyrl-CS" w:eastAsia="en-US"/>
        </w:rPr>
        <w:t xml:space="preserve">материјала и механизације, </w:t>
      </w:r>
      <w:r w:rsidRPr="008D62F5">
        <w:rPr>
          <w:rFonts w:ascii="Times New Roman" w:eastAsia="Times New Roman" w:hAnsi="Times New Roman" w:cs="Times New Roman"/>
          <w:lang w:val="sr-Cyrl-CS" w:eastAsia="en-US"/>
        </w:rPr>
        <w:t>радна снага, транспорт радне снаге,</w:t>
      </w:r>
      <w:r w:rsidRPr="008D62F5">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8D62F5">
        <w:rPr>
          <w:rFonts w:ascii="Times New Roman" w:eastAsia="Times New Roman" w:hAnsi="Times New Roman" w:cs="Times New Roman"/>
          <w:lang w:val="sr-Cyrl-CS" w:eastAsia="en-US"/>
        </w:rPr>
        <w:t xml:space="preserve"> извођење </w:t>
      </w:r>
      <w:r w:rsidR="006D0578" w:rsidRPr="008D62F5">
        <w:rPr>
          <w:rFonts w:ascii="Times New Roman" w:eastAsia="Times New Roman" w:hAnsi="Times New Roman" w:cs="Times New Roman"/>
          <w:lang w:val="sr-Cyrl-CS" w:eastAsia="en-US"/>
        </w:rPr>
        <w:t>услуга</w:t>
      </w:r>
      <w:r w:rsidRPr="008D62F5">
        <w:rPr>
          <w:rFonts w:ascii="Times New Roman" w:eastAsia="Times New Roman" w:hAnsi="Times New Roman" w:cs="Times New Roman"/>
          <w:lang w:val="sr-Cyrl-CS" w:eastAsia="en-US"/>
        </w:rPr>
        <w:t xml:space="preserve"> и сви остали зависни трошкови понуђача</w:t>
      </w:r>
      <w:r w:rsidRPr="008D62F5">
        <w:rPr>
          <w:rFonts w:ascii="Times New Roman" w:eastAsia="Times New Roman" w:hAnsi="Times New Roman" w:cs="Times New Roman"/>
          <w:b/>
          <w:lang w:val="sr-Cyrl-CS" w:eastAsia="en-US"/>
        </w:rPr>
        <w:t>.</w:t>
      </w:r>
    </w:p>
    <w:p w:rsidR="009776D9" w:rsidRPr="008D62F5" w:rsidRDefault="009776D9" w:rsidP="009776D9">
      <w:pPr>
        <w:spacing w:after="0" w:line="240" w:lineRule="auto"/>
        <w:ind w:firstLine="708"/>
        <w:jc w:val="both"/>
        <w:rPr>
          <w:rFonts w:ascii="Times New Roman" w:eastAsia="Times New Roman" w:hAnsi="Times New Roman" w:cs="Times New Roman"/>
          <w:lang w:val="ru-RU" w:eastAsia="en-US"/>
        </w:rPr>
      </w:pPr>
      <w:r w:rsidRPr="008D62F5">
        <w:rPr>
          <w:rFonts w:ascii="Times New Roman" w:eastAsia="Times New Roman" w:hAnsi="Times New Roman" w:cs="Times New Roman"/>
          <w:iCs/>
          <w:lang w:val="ru-RU" w:eastAsia="en-US"/>
        </w:rPr>
        <w:t>Цена је фиксна и не може се мењати</w:t>
      </w:r>
      <w:r w:rsidRPr="008D62F5">
        <w:rPr>
          <w:rFonts w:ascii="Times New Roman" w:eastAsia="Times New Roman" w:hAnsi="Times New Roman" w:cs="Times New Roman"/>
          <w:iCs/>
          <w:lang w:val="sr-Cyrl-CS" w:eastAsia="en-US"/>
        </w:rPr>
        <w:t>, у току реализације предметне набавке</w:t>
      </w:r>
      <w:r w:rsidRPr="008D62F5">
        <w:rPr>
          <w:rFonts w:ascii="Times New Roman" w:eastAsia="Times New Roman" w:hAnsi="Times New Roman" w:cs="Times New Roman"/>
          <w:iCs/>
          <w:lang w:val="ru-RU" w:eastAsia="en-US"/>
        </w:rPr>
        <w:t>.</w:t>
      </w:r>
    </w:p>
    <w:p w:rsidR="009776D9" w:rsidRPr="008D62F5" w:rsidRDefault="009776D9" w:rsidP="009776D9">
      <w:pPr>
        <w:spacing w:after="0" w:line="240" w:lineRule="auto"/>
        <w:ind w:firstLine="708"/>
        <w:jc w:val="both"/>
        <w:rPr>
          <w:rFonts w:ascii="Times New Roman" w:eastAsia="Times New Roman" w:hAnsi="Times New Roman" w:cs="Times New Roman"/>
          <w:iCs/>
          <w:lang w:val="ru-RU" w:eastAsia="en-US"/>
        </w:rPr>
      </w:pPr>
      <w:r w:rsidRPr="008D62F5">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9776D9" w:rsidRPr="008D62F5" w:rsidRDefault="009776D9" w:rsidP="009776D9">
      <w:pPr>
        <w:spacing w:after="0" w:line="240" w:lineRule="auto"/>
        <w:ind w:firstLine="708"/>
        <w:jc w:val="both"/>
        <w:rPr>
          <w:rFonts w:ascii="Times New Roman" w:eastAsia="Times New Roman" w:hAnsi="Times New Roman" w:cs="Times New Roman"/>
          <w:iCs/>
          <w:lang w:val="ru-RU" w:eastAsia="en-US"/>
        </w:rPr>
      </w:pPr>
      <w:r w:rsidRPr="008D62F5">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8D62F5" w:rsidRDefault="006A5973" w:rsidP="006A5973">
      <w:pPr>
        <w:spacing w:after="0" w:line="240" w:lineRule="auto"/>
        <w:jc w:val="both"/>
        <w:rPr>
          <w:rFonts w:ascii="Times New Roman" w:hAnsi="Times New Roman" w:cs="Times New Roman"/>
        </w:rPr>
      </w:pPr>
    </w:p>
    <w:p w:rsidR="009776D9" w:rsidRPr="008D62F5" w:rsidRDefault="009776D9" w:rsidP="009776D9">
      <w:pPr>
        <w:spacing w:after="0" w:line="240" w:lineRule="auto"/>
        <w:jc w:val="both"/>
        <w:rPr>
          <w:rFonts w:ascii="Times New Roman" w:hAnsi="Times New Roman" w:cs="Times New Roman"/>
        </w:rPr>
      </w:pPr>
    </w:p>
    <w:p w:rsidR="009776D9" w:rsidRPr="008D62F5" w:rsidRDefault="009776D9" w:rsidP="009776D9">
      <w:pPr>
        <w:suppressAutoHyphens/>
        <w:spacing w:after="0" w:line="100" w:lineRule="atLeast"/>
        <w:jc w:val="both"/>
        <w:rPr>
          <w:rFonts w:ascii="Times New Roman" w:eastAsia="Arial Unicode MS" w:hAnsi="Times New Roman" w:cs="Times New Roman"/>
          <w:b/>
          <w:iCs/>
          <w:color w:val="000000"/>
          <w:kern w:val="1"/>
          <w:lang w:eastAsia="ar-SA"/>
        </w:rPr>
      </w:pPr>
      <w:r w:rsidRPr="008D62F5">
        <w:rPr>
          <w:rFonts w:ascii="Times New Roman" w:eastAsia="Arial Unicode MS" w:hAnsi="Times New Roman" w:cs="Times New Roman"/>
          <w:b/>
          <w:iCs/>
          <w:color w:val="000000"/>
          <w:kern w:val="1"/>
          <w:lang w:eastAsia="ar-SA"/>
        </w:rPr>
        <w:t>1</w:t>
      </w:r>
      <w:r w:rsidRPr="008D62F5">
        <w:rPr>
          <w:rFonts w:ascii="Times New Roman" w:eastAsia="Arial Unicode MS" w:hAnsi="Times New Roman" w:cs="Times New Roman"/>
          <w:b/>
          <w:iCs/>
          <w:color w:val="000000"/>
          <w:kern w:val="1"/>
          <w:lang w:val="sr-Cyrl-RS" w:eastAsia="ar-SA"/>
        </w:rPr>
        <w:t>1</w:t>
      </w:r>
      <w:r w:rsidRPr="008D62F5">
        <w:rPr>
          <w:rFonts w:ascii="Times New Roman" w:eastAsia="Arial Unicode MS" w:hAnsi="Times New Roman" w:cs="Times New Roman"/>
          <w:b/>
          <w:iCs/>
          <w:color w:val="000000"/>
          <w:kern w:val="1"/>
          <w:lang w:eastAsia="ar-SA"/>
        </w:rPr>
        <w:t>. ПОДАЦИ О ВРСТИ, САДРЖИНИ, НАЧИНУ ПОДНОШЕЊА, ВИСИНИ И РОКОВИМА ОБЕЗБЕЂЕЊА</w:t>
      </w:r>
      <w:r w:rsidRPr="008D62F5">
        <w:rPr>
          <w:rFonts w:ascii="Times New Roman" w:eastAsia="Arial Unicode MS" w:hAnsi="Times New Roman" w:cs="Times New Roman"/>
          <w:b/>
          <w:iCs/>
          <w:color w:val="FF0000"/>
          <w:kern w:val="1"/>
          <w:lang w:val="sr-Cyrl-RS" w:eastAsia="ar-SA"/>
        </w:rPr>
        <w:t xml:space="preserve"> </w:t>
      </w:r>
      <w:r w:rsidRPr="008D62F5">
        <w:rPr>
          <w:rFonts w:ascii="Times New Roman" w:eastAsia="Arial Unicode MS" w:hAnsi="Times New Roman" w:cs="Times New Roman"/>
          <w:b/>
          <w:iCs/>
          <w:kern w:val="1"/>
          <w:lang w:val="sr-Cyrl-RS" w:eastAsia="ar-SA"/>
        </w:rPr>
        <w:t>ФИНАНСИЈСКОГ</w:t>
      </w:r>
      <w:r w:rsidRPr="008D62F5">
        <w:rPr>
          <w:rFonts w:ascii="Times New Roman" w:eastAsia="Arial Unicode MS" w:hAnsi="Times New Roman" w:cs="Times New Roman"/>
          <w:b/>
          <w:iCs/>
          <w:color w:val="000000"/>
          <w:kern w:val="1"/>
          <w:lang w:eastAsia="ar-SA"/>
        </w:rPr>
        <w:t xml:space="preserve"> ИСПУЊЕЊА ОБАВЕЗА ПОНУЂАЧА</w:t>
      </w:r>
    </w:p>
    <w:p w:rsidR="009776D9" w:rsidRPr="008D62F5" w:rsidRDefault="009776D9" w:rsidP="009776D9">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9776D9" w:rsidRPr="008D62F5" w:rsidRDefault="009776D9" w:rsidP="009776D9">
      <w:pPr>
        <w:suppressAutoHyphens/>
        <w:spacing w:after="0" w:line="100" w:lineRule="atLeast"/>
        <w:jc w:val="both"/>
        <w:rPr>
          <w:rFonts w:ascii="Times New Roman" w:eastAsia="Arial Unicode MS" w:hAnsi="Times New Roman" w:cs="Times New Roman"/>
          <w:b/>
          <w:color w:val="000000"/>
          <w:kern w:val="1"/>
          <w:lang w:val="sr-Cyrl-CS" w:eastAsia="ar-SA"/>
        </w:rPr>
      </w:pPr>
      <w:r w:rsidRPr="008D62F5">
        <w:rPr>
          <w:rFonts w:ascii="Times New Roman" w:eastAsia="Arial Unicode MS" w:hAnsi="Times New Roman" w:cs="Times New Roman"/>
          <w:color w:val="000000"/>
          <w:kern w:val="1"/>
          <w:lang w:val="sr-Cyrl-CS" w:eastAsia="ar-SA"/>
        </w:rPr>
        <w:lastRenderedPageBreak/>
        <w:t xml:space="preserve">-Добављач-изабарни понуђач је дужан да у тренутку потписивања уговора достави </w:t>
      </w:r>
      <w:r w:rsidRPr="008D62F5">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9776D9" w:rsidRPr="008D62F5"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8D62F5">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8D62F5">
        <w:rPr>
          <w:rFonts w:ascii="Times New Roman" w:eastAsia="TimesNewRomanPSMT" w:hAnsi="Times New Roman" w:cs="Times New Roman"/>
          <w:bCs/>
          <w:iCs/>
          <w:color w:val="000000"/>
          <w:kern w:val="1"/>
          <w:lang w:eastAsia="ar-SA"/>
        </w:rPr>
        <w:t xml:space="preserve">и то </w:t>
      </w:r>
      <w:r w:rsidRPr="008D62F5">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E088A" w:rsidRPr="008D62F5">
        <w:rPr>
          <w:rFonts w:ascii="Times New Roman" w:eastAsia="TimesNewRomanPSMT" w:hAnsi="Times New Roman" w:cs="Times New Roman"/>
          <w:bCs/>
          <w:iCs/>
          <w:color w:val="000000"/>
          <w:kern w:val="1"/>
          <w:lang w:val="sr-Cyrl-CS" w:eastAsia="ar-SA"/>
        </w:rPr>
        <w:t>11</w:t>
      </w:r>
      <w:r w:rsidRPr="008D62F5">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9776D9" w:rsidRPr="008D62F5" w:rsidRDefault="009776D9" w:rsidP="009776D9">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8D62F5">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8D62F5">
        <w:rPr>
          <w:rFonts w:ascii="Times New Roman" w:eastAsia="TimesNewRomanPSMT" w:hAnsi="Times New Roman" w:cs="Times New Roman"/>
          <w:bCs/>
          <w:iCs/>
          <w:kern w:val="1"/>
          <w:lang w:val="sr-Cyrl-RS" w:eastAsia="ar-SA"/>
        </w:rPr>
        <w:t>менице</w:t>
      </w:r>
      <w:r w:rsidRPr="008D62F5">
        <w:rPr>
          <w:rFonts w:ascii="Times New Roman" w:eastAsia="TimesNewRomanPSMT" w:hAnsi="Times New Roman" w:cs="Times New Roman"/>
          <w:bCs/>
          <w:iCs/>
          <w:kern w:val="1"/>
          <w:lang w:eastAsia="ar-SA"/>
        </w:rPr>
        <w:t xml:space="preserve"> за добро извршење посла мора да се продужи. </w:t>
      </w:r>
      <w:r w:rsidRPr="008D62F5">
        <w:rPr>
          <w:rFonts w:ascii="Times New Roman" w:eastAsia="Arial Unicode MS" w:hAnsi="Times New Roman" w:cs="Times New Roman"/>
          <w:iCs/>
          <w:kern w:val="1"/>
          <w:lang w:eastAsia="ar-SA"/>
        </w:rPr>
        <w:t xml:space="preserve">Наручилац ће уновчити </w:t>
      </w:r>
      <w:r w:rsidRPr="008D62F5">
        <w:rPr>
          <w:rFonts w:ascii="Times New Roman" w:eastAsia="Arial Unicode MS" w:hAnsi="Times New Roman" w:cs="Times New Roman"/>
          <w:iCs/>
          <w:kern w:val="1"/>
          <w:lang w:val="sr-Cyrl-RS" w:eastAsia="ar-SA"/>
        </w:rPr>
        <w:t>меницу</w:t>
      </w:r>
      <w:r w:rsidRPr="008D62F5">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8D62F5">
        <w:rPr>
          <w:rFonts w:ascii="Times New Roman" w:eastAsia="Arial Unicode MS" w:hAnsi="Times New Roman" w:cs="Times New Roman"/>
          <w:iCs/>
          <w:kern w:val="1"/>
          <w:lang w:val="sr-Cyrl-RS" w:eastAsia="ar-SA"/>
        </w:rPr>
        <w:t>.</w:t>
      </w:r>
    </w:p>
    <w:p w:rsidR="009776D9" w:rsidRPr="008D62F5" w:rsidRDefault="009776D9" w:rsidP="009776D9">
      <w:pPr>
        <w:spacing w:after="0" w:line="240" w:lineRule="auto"/>
        <w:ind w:firstLine="708"/>
        <w:jc w:val="both"/>
        <w:rPr>
          <w:rFonts w:ascii="Times New Roman" w:hAnsi="Times New Roman" w:cs="Times New Roman"/>
          <w:lang w:val="sr-Cyrl-CS"/>
        </w:rPr>
      </w:pPr>
    </w:p>
    <w:p w:rsidR="009776D9" w:rsidRPr="008D62F5" w:rsidRDefault="009776D9" w:rsidP="009776D9">
      <w:pPr>
        <w:spacing w:after="0" w:line="240" w:lineRule="auto"/>
        <w:jc w:val="both"/>
        <w:rPr>
          <w:rFonts w:ascii="Times New Roman" w:eastAsia="Times New Roman" w:hAnsi="Times New Roman" w:cs="Times New Roman"/>
          <w:lang w:val="sr-Cyrl-CS" w:eastAsia="en-US"/>
        </w:rPr>
      </w:pP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b/>
          <w:bCs/>
          <w:color w:val="000000"/>
          <w:kern w:val="1"/>
          <w:lang w:eastAsia="ar-SA"/>
        </w:rPr>
        <w:t>1</w:t>
      </w:r>
      <w:r w:rsidRPr="008D62F5">
        <w:rPr>
          <w:rFonts w:ascii="Times New Roman" w:eastAsia="Arial Unicode MS" w:hAnsi="Times New Roman" w:cs="Times New Roman"/>
          <w:b/>
          <w:bCs/>
          <w:color w:val="000000"/>
          <w:kern w:val="1"/>
          <w:lang w:val="sr-Cyrl-RS" w:eastAsia="ar-SA"/>
        </w:rPr>
        <w:t>2</w:t>
      </w:r>
      <w:r w:rsidRPr="008D62F5">
        <w:rPr>
          <w:rFonts w:ascii="Times New Roman" w:eastAsia="Arial Unicode MS" w:hAnsi="Times New Roman" w:cs="Times New Roman"/>
          <w:b/>
          <w:bCs/>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9776D9" w:rsidRPr="008D62F5" w:rsidRDefault="009776D9" w:rsidP="009776D9">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8D62F5">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9776D9" w:rsidRPr="008D62F5" w:rsidRDefault="009776D9" w:rsidP="009776D9">
      <w:pPr>
        <w:suppressAutoHyphens/>
        <w:spacing w:after="0" w:line="100" w:lineRule="atLeast"/>
        <w:jc w:val="both"/>
        <w:rPr>
          <w:rFonts w:ascii="Times New Roman" w:eastAsia="Arial Unicode MS" w:hAnsi="Times New Roman" w:cs="Times New Roman"/>
          <w:kern w:val="1"/>
          <w:lang w:val="sr-Cyrl-RS" w:eastAsia="ar-SA"/>
        </w:rPr>
      </w:pPr>
      <w:r w:rsidRPr="008D62F5">
        <w:rPr>
          <w:rFonts w:ascii="Times New Roman" w:eastAsia="Arial Unicode MS" w:hAnsi="Times New Roman" w:cs="Times New Roman"/>
          <w:b/>
          <w:bCs/>
          <w:kern w:val="1"/>
          <w:lang w:eastAsia="ar-SA"/>
        </w:rPr>
        <w:t>1</w:t>
      </w:r>
      <w:r w:rsidRPr="008D62F5">
        <w:rPr>
          <w:rFonts w:ascii="Times New Roman" w:eastAsia="Arial Unicode MS" w:hAnsi="Times New Roman" w:cs="Times New Roman"/>
          <w:b/>
          <w:bCs/>
          <w:kern w:val="1"/>
          <w:lang w:val="sr-Cyrl-RS" w:eastAsia="ar-SA"/>
        </w:rPr>
        <w:t>3</w:t>
      </w:r>
      <w:r w:rsidRPr="008D62F5">
        <w:rPr>
          <w:rFonts w:ascii="Times New Roman" w:eastAsia="Arial Unicode MS" w:hAnsi="Times New Roman" w:cs="Times New Roman"/>
          <w:b/>
          <w:bCs/>
          <w:kern w:val="1"/>
          <w:lang w:eastAsia="ar-SA"/>
        </w:rPr>
        <w:t xml:space="preserve">. </w:t>
      </w:r>
      <w:r w:rsidRPr="008D62F5">
        <w:rPr>
          <w:rFonts w:ascii="Times New Roman" w:eastAsia="Arial Unicode MS" w:hAnsi="Times New Roman" w:cs="Times New Roman"/>
          <w:b/>
          <w:bCs/>
          <w:kern w:val="1"/>
          <w:lang w:val="sr-Cyrl-RS" w:eastAsia="ar-SA"/>
        </w:rPr>
        <w:t>НАЧИН ПРЕУЗИМАЊА ТЕХНИЧКЕ ДОКУМЕНТАЦИЈЕ И ПЛАНОВА, ОДНОСНО ПОЈЕДИНИХ ЊЕНИХ ДЕЛОВА</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8D62F5">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9776D9" w:rsidRPr="008D62F5" w:rsidRDefault="009776D9" w:rsidP="009776D9">
      <w:pPr>
        <w:spacing w:after="0" w:line="240" w:lineRule="auto"/>
        <w:ind w:firstLine="708"/>
        <w:jc w:val="both"/>
        <w:rPr>
          <w:rFonts w:ascii="Times New Roman" w:hAnsi="Times New Roman" w:cs="Times New Roman"/>
          <w:b/>
          <w:bCs/>
          <w:i/>
          <w:lang w:val="sr-Cyrl-RS"/>
        </w:rPr>
      </w:pPr>
    </w:p>
    <w:p w:rsidR="009776D9" w:rsidRPr="008D62F5" w:rsidRDefault="009776D9" w:rsidP="009776D9">
      <w:pPr>
        <w:spacing w:after="0" w:line="240" w:lineRule="auto"/>
        <w:jc w:val="both"/>
        <w:rPr>
          <w:rFonts w:ascii="Times New Roman" w:eastAsiaTheme="minorHAnsi" w:hAnsi="Times New Roman" w:cs="Times New Roman"/>
          <w:b/>
          <w:bCs/>
          <w:lang w:val="en-US" w:eastAsia="en-US"/>
        </w:rPr>
      </w:pPr>
      <w:r w:rsidRPr="008D62F5">
        <w:rPr>
          <w:rFonts w:ascii="Times New Roman" w:eastAsiaTheme="minorHAnsi" w:hAnsi="Times New Roman" w:cs="Times New Roman"/>
          <w:b/>
          <w:bCs/>
          <w:lang w:val="en-US" w:eastAsia="en-US"/>
        </w:rPr>
        <w:t>1</w:t>
      </w:r>
      <w:r w:rsidRPr="008D62F5">
        <w:rPr>
          <w:rFonts w:ascii="Times New Roman" w:eastAsiaTheme="minorHAnsi" w:hAnsi="Times New Roman" w:cs="Times New Roman"/>
          <w:b/>
          <w:bCs/>
          <w:lang w:val="sr-Cyrl-CS" w:eastAsia="en-US"/>
        </w:rPr>
        <w:t>4</w:t>
      </w:r>
      <w:r w:rsidRPr="008D62F5">
        <w:rPr>
          <w:rFonts w:ascii="Times New Roman" w:eastAsiaTheme="minorHAnsi" w:hAnsi="Times New Roman" w:cs="Times New Roman"/>
          <w:b/>
          <w:bCs/>
          <w:lang w:val="en-US" w:eastAsia="en-US"/>
        </w:rPr>
        <w:t>. ДОДАТНЕ ИНФОРМАЦИЈЕ ИЛИ ПОЈАШЊЕЊА У ВЕЗИ СА ПРИПРЕМАЊЕМ ПОНУДЕ</w:t>
      </w:r>
    </w:p>
    <w:p w:rsidR="009776D9" w:rsidRPr="008D62F5" w:rsidRDefault="009776D9" w:rsidP="009776D9">
      <w:pPr>
        <w:autoSpaceDE w:val="0"/>
        <w:autoSpaceDN w:val="0"/>
        <w:adjustRightInd w:val="0"/>
        <w:spacing w:after="0" w:line="240" w:lineRule="auto"/>
        <w:ind w:firstLine="708"/>
        <w:jc w:val="both"/>
        <w:rPr>
          <w:rFonts w:ascii="Times New Roman" w:eastAsiaTheme="minorHAnsi" w:hAnsi="Times New Roman" w:cs="Times New Roman"/>
          <w:lang w:val="sr-Latn-CS" w:eastAsia="en-US"/>
        </w:rPr>
      </w:pPr>
      <w:r w:rsidRPr="008D62F5">
        <w:rPr>
          <w:rFonts w:ascii="Times New Roman" w:eastAsiaTheme="minorHAnsi" w:hAnsi="Times New Roman" w:cs="Times New Roman"/>
          <w:lang w:val="sr-Latn-CS" w:eastAsia="en-US"/>
        </w:rPr>
        <w:t>Заинтересовано лице може, у писаном облику путем поште</w:t>
      </w:r>
      <w:r w:rsidRPr="008D62F5">
        <w:rPr>
          <w:rFonts w:ascii="Times New Roman" w:eastAsiaTheme="minorHAnsi" w:hAnsi="Times New Roman" w:cs="Times New Roman"/>
          <w:lang w:val="sr-Cyrl-CS" w:eastAsia="en-US"/>
        </w:rPr>
        <w:t xml:space="preserve"> на адресу наручиоца: ЈКП „Дунав Велико Градиште“ Велико Градиште, ул. Сремска бр. 1;  или </w:t>
      </w:r>
      <w:r w:rsidRPr="008D62F5">
        <w:rPr>
          <w:rFonts w:ascii="Times New Roman" w:eastAsiaTheme="minorHAnsi" w:hAnsi="Times New Roman" w:cs="Times New Roman"/>
          <w:lang w:val="sr-Latn-CS" w:eastAsia="en-US"/>
        </w:rPr>
        <w:t xml:space="preserve"> електронске поште</w:t>
      </w:r>
      <w:r w:rsidRPr="008D62F5">
        <w:rPr>
          <w:rFonts w:ascii="Times New Roman" w:eastAsiaTheme="minorHAnsi" w:hAnsi="Times New Roman" w:cs="Times New Roman"/>
          <w:lang w:val="sr-Cyrl-CS" w:eastAsia="en-US"/>
        </w:rPr>
        <w:t xml:space="preserve"> на </w:t>
      </w:r>
      <w:r w:rsidRPr="008D62F5">
        <w:rPr>
          <w:rFonts w:ascii="Times New Roman" w:eastAsiaTheme="minorHAnsi" w:hAnsi="Times New Roman" w:cs="Times New Roman"/>
          <w:iCs/>
          <w:lang w:val="en-US" w:eastAsia="en-US"/>
        </w:rPr>
        <w:t>e</w:t>
      </w:r>
      <w:r w:rsidRPr="008D62F5">
        <w:rPr>
          <w:rFonts w:ascii="Times New Roman" w:eastAsiaTheme="minorHAnsi" w:hAnsi="Times New Roman" w:cs="Times New Roman"/>
          <w:iCs/>
          <w:lang w:val="ru-RU" w:eastAsia="en-US"/>
        </w:rPr>
        <w:t>-</w:t>
      </w:r>
      <w:r w:rsidRPr="008D62F5">
        <w:rPr>
          <w:rFonts w:ascii="Times New Roman" w:eastAsiaTheme="minorHAnsi" w:hAnsi="Times New Roman" w:cs="Times New Roman"/>
          <w:iCs/>
          <w:lang w:val="en-US" w:eastAsia="en-US"/>
        </w:rPr>
        <w:t>mail</w:t>
      </w:r>
      <w:r w:rsidRPr="008D62F5">
        <w:rPr>
          <w:rFonts w:ascii="Times New Roman" w:eastAsiaTheme="minorHAnsi" w:hAnsi="Times New Roman" w:cs="Times New Roman"/>
          <w:iCs/>
          <w:lang w:val="sr-Cyrl-CS" w:eastAsia="en-US"/>
        </w:rPr>
        <w:t>:</w:t>
      </w:r>
      <w:r w:rsidRPr="008D62F5">
        <w:rPr>
          <w:rFonts w:ascii="Times New Roman" w:eastAsiaTheme="minorHAnsi" w:hAnsi="Times New Roman" w:cs="Times New Roman"/>
          <w:iCs/>
          <w:lang w:val="sr-Latn-CS" w:eastAsia="en-US"/>
        </w:rPr>
        <w:t xml:space="preserve"> </w:t>
      </w:r>
      <w:r w:rsidRPr="008D62F5">
        <w:rPr>
          <w:rFonts w:ascii="Times New Roman" w:eastAsiaTheme="minorHAnsi" w:hAnsi="Times New Roman" w:cs="Times New Roman"/>
          <w:lang w:val="sr-Latn-CS" w:eastAsia="en-US"/>
        </w:rPr>
        <w:t>jkpdvg2</w:t>
      </w:r>
      <w:r w:rsidRPr="008D62F5">
        <w:rPr>
          <w:rFonts w:ascii="Times New Roman" w:eastAsiaTheme="minorHAnsi" w:hAnsi="Times New Roman" w:cs="Times New Roman"/>
          <w:lang w:val="en-US" w:eastAsia="en-US"/>
        </w:rPr>
        <w:t>@gmail.com</w:t>
      </w:r>
      <w:r w:rsidRPr="008D62F5">
        <w:rPr>
          <w:rFonts w:ascii="Times New Roman" w:eastAsiaTheme="minorHAnsi" w:hAnsi="Times New Roman" w:cs="Times New Roman"/>
          <w:lang w:val="sr-Latn-CS" w:eastAsia="en-US"/>
        </w:rPr>
        <w:t xml:space="preserve">  тражити од наручиоца додатне информације или појашњења у вези са припремањем понуде, </w:t>
      </w:r>
    </w:p>
    <w:p w:rsidR="009776D9" w:rsidRPr="008D62F5" w:rsidRDefault="009776D9" w:rsidP="009776D9">
      <w:pPr>
        <w:spacing w:after="0" w:line="240" w:lineRule="auto"/>
        <w:ind w:firstLine="708"/>
        <w:jc w:val="both"/>
        <w:rPr>
          <w:rFonts w:ascii="Times New Roman" w:eastAsiaTheme="minorHAnsi" w:hAnsi="Times New Roman" w:cs="Times New Roman"/>
          <w:lang w:val="sr-Latn-CS" w:eastAsia="en-US"/>
        </w:rPr>
      </w:pPr>
      <w:r w:rsidRPr="008D62F5">
        <w:rPr>
          <w:rFonts w:ascii="Times New Roman" w:eastAsiaTheme="minorHAnsi" w:hAnsi="Times New Roman" w:cs="Times New Roman"/>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8D62F5">
        <w:rPr>
          <w:rFonts w:ascii="Times New Roman" w:eastAsia="TimesNewRomanPS-BoldMT" w:hAnsi="Times New Roman" w:cs="Times New Roman"/>
          <w:b/>
          <w:bCs/>
          <w:lang w:val="sr-Latn-CS" w:eastAsia="en-US"/>
        </w:rPr>
        <w:t xml:space="preserve"> ЈН бр.</w:t>
      </w:r>
      <w:r w:rsidRPr="008D62F5">
        <w:rPr>
          <w:rFonts w:ascii="Times New Roman" w:eastAsia="TimesNewRomanPS-BoldMT" w:hAnsi="Times New Roman" w:cs="Times New Roman"/>
          <w:b/>
          <w:bCs/>
          <w:lang w:val="en-US" w:eastAsia="en-US"/>
        </w:rPr>
        <w:t xml:space="preserve"> </w:t>
      </w:r>
      <w:r w:rsidR="008D62F5" w:rsidRPr="008D62F5">
        <w:rPr>
          <w:rFonts w:ascii="Times New Roman" w:eastAsia="TimesNewRomanPS-BoldMT" w:hAnsi="Times New Roman" w:cs="Times New Roman"/>
          <w:b/>
          <w:bCs/>
          <w:lang w:val="sr-Cyrl-RS" w:eastAsia="en-US"/>
        </w:rPr>
        <w:t>6</w:t>
      </w:r>
      <w:r w:rsidRPr="008D62F5">
        <w:rPr>
          <w:rFonts w:ascii="Times New Roman" w:eastAsia="TimesNewRomanPS-BoldMT" w:hAnsi="Times New Roman" w:cs="Times New Roman"/>
          <w:b/>
          <w:bCs/>
          <w:lang w:val="sr-Latn-CS" w:eastAsia="en-US"/>
        </w:rPr>
        <w:t>/</w:t>
      </w:r>
      <w:r w:rsidR="00F02A6E" w:rsidRPr="008D62F5">
        <w:rPr>
          <w:rFonts w:ascii="Times New Roman" w:eastAsia="TimesNewRomanPS-BoldMT" w:hAnsi="Times New Roman" w:cs="Times New Roman"/>
          <w:b/>
          <w:bCs/>
          <w:lang w:val="sr-Latn-CS" w:eastAsia="en-US"/>
        </w:rPr>
        <w:t>2019</w:t>
      </w:r>
      <w:r w:rsidRPr="008D62F5">
        <w:rPr>
          <w:rFonts w:ascii="Times New Roman" w:eastAsiaTheme="minorHAnsi" w:hAnsi="Times New Roman" w:cs="Times New Roman"/>
          <w:lang w:val="ru-RU" w:eastAsia="en-US"/>
        </w:rPr>
        <w:t>”</w:t>
      </w:r>
      <w:r w:rsidRPr="008D62F5">
        <w:rPr>
          <w:rFonts w:ascii="Times New Roman" w:eastAsiaTheme="minorHAnsi" w:hAnsi="Times New Roman" w:cs="Times New Roman"/>
          <w:lang w:val="sr-Latn-CS" w:eastAsia="en-US"/>
        </w:rPr>
        <w:t>.</w:t>
      </w:r>
    </w:p>
    <w:p w:rsidR="009776D9" w:rsidRPr="008D62F5" w:rsidRDefault="009776D9" w:rsidP="009776D9">
      <w:pPr>
        <w:spacing w:after="0" w:line="240" w:lineRule="auto"/>
        <w:ind w:firstLine="708"/>
        <w:jc w:val="both"/>
        <w:rPr>
          <w:rFonts w:ascii="Times New Roman" w:eastAsiaTheme="minorHAnsi" w:hAnsi="Times New Roman" w:cs="Times New Roman"/>
          <w:lang w:val="sr-Latn-CS" w:eastAsia="en-US"/>
        </w:rPr>
      </w:pPr>
      <w:r w:rsidRPr="008D62F5">
        <w:rPr>
          <w:rFonts w:ascii="Times New Roman" w:eastAsiaTheme="minorHAnsi" w:hAnsi="Times New Roman" w:cs="Times New Roman"/>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776D9" w:rsidRPr="008D62F5" w:rsidRDefault="009776D9" w:rsidP="009776D9">
      <w:pPr>
        <w:spacing w:after="0" w:line="240" w:lineRule="auto"/>
        <w:ind w:firstLine="708"/>
        <w:jc w:val="both"/>
        <w:rPr>
          <w:rFonts w:ascii="Times New Roman" w:eastAsiaTheme="minorHAnsi" w:hAnsi="Times New Roman" w:cs="Times New Roman"/>
          <w:lang w:val="sr-Latn-CS" w:eastAsia="en-US"/>
        </w:rPr>
      </w:pPr>
      <w:r w:rsidRPr="008D62F5">
        <w:rPr>
          <w:rFonts w:ascii="Times New Roman" w:eastAsiaTheme="minorHAnsi" w:hAnsi="Times New Roman" w:cs="Times New Roman"/>
          <w:lang w:val="sr-Latn-CS" w:eastAsia="en-US"/>
        </w:rPr>
        <w:t>По истеку рока предвиђеног за подношење понуда н</w:t>
      </w:r>
      <w:r w:rsidRPr="008D62F5">
        <w:rPr>
          <w:rFonts w:ascii="Times New Roman" w:eastAsiaTheme="minorHAnsi" w:hAnsi="Times New Roman" w:cs="Times New Roman"/>
          <w:lang w:val="sr-Cyrl-CS" w:eastAsia="en-US"/>
        </w:rPr>
        <w:t>а</w:t>
      </w:r>
      <w:r w:rsidRPr="008D62F5">
        <w:rPr>
          <w:rFonts w:ascii="Times New Roman" w:eastAsiaTheme="minorHAnsi" w:hAnsi="Times New Roman" w:cs="Times New Roman"/>
          <w:lang w:val="sr-Latn-CS" w:eastAsia="en-US"/>
        </w:rPr>
        <w:t xml:space="preserve">ручилац не може да мења нити да допуњује конкурсну документацију. </w:t>
      </w:r>
    </w:p>
    <w:p w:rsidR="009776D9" w:rsidRPr="008D62F5" w:rsidRDefault="009776D9" w:rsidP="009776D9">
      <w:pPr>
        <w:spacing w:after="0" w:line="240" w:lineRule="auto"/>
        <w:ind w:firstLine="708"/>
        <w:jc w:val="both"/>
        <w:rPr>
          <w:rFonts w:ascii="Times New Roman" w:eastAsiaTheme="minorHAnsi" w:hAnsi="Times New Roman" w:cs="Times New Roman"/>
          <w:bCs/>
          <w:lang w:val="sr-Latn-CS" w:eastAsia="en-US"/>
        </w:rPr>
      </w:pPr>
      <w:r w:rsidRPr="008D62F5">
        <w:rPr>
          <w:rFonts w:ascii="Times New Roman" w:eastAsiaTheme="minorHAnsi" w:hAnsi="Times New Roman" w:cs="Times New Roman"/>
          <w:lang w:val="sr-Latn-CS" w:eastAsia="en-US"/>
        </w:rPr>
        <w:t xml:space="preserve">Тражење додатних информација или појашњења у вези са припремањем понуде телефоном није дозвољено. </w:t>
      </w:r>
    </w:p>
    <w:p w:rsidR="009776D9" w:rsidRPr="008D62F5" w:rsidRDefault="009776D9" w:rsidP="009776D9">
      <w:pPr>
        <w:spacing w:after="0" w:line="240" w:lineRule="auto"/>
        <w:ind w:firstLine="708"/>
        <w:jc w:val="both"/>
        <w:rPr>
          <w:rFonts w:ascii="Times New Roman" w:eastAsiaTheme="minorHAnsi" w:hAnsi="Times New Roman" w:cs="Times New Roman"/>
          <w:lang w:val="sr-Latn-CS" w:eastAsia="en-US"/>
        </w:rPr>
      </w:pPr>
      <w:r w:rsidRPr="008D62F5">
        <w:rPr>
          <w:rFonts w:ascii="Times New Roman" w:eastAsiaTheme="minorHAnsi" w:hAnsi="Times New Roman" w:cs="Times New Roman"/>
          <w:bCs/>
          <w:lang w:val="sr-Latn-CS" w:eastAsia="en-US"/>
        </w:rPr>
        <w:t>Комуникација у поступку јавне набавке врши се искључиво на начин одређен чланом 20. Закона.</w:t>
      </w:r>
    </w:p>
    <w:p w:rsidR="009776D9" w:rsidRPr="008D62F5" w:rsidRDefault="009776D9" w:rsidP="009776D9">
      <w:pPr>
        <w:spacing w:after="0" w:line="240" w:lineRule="auto"/>
        <w:jc w:val="both"/>
        <w:rPr>
          <w:rFonts w:ascii="Times New Roman" w:eastAsiaTheme="minorHAnsi" w:hAnsi="Times New Roman" w:cs="Times New Roman"/>
          <w:lang w:val="en-US" w:eastAsia="en-US"/>
        </w:rPr>
      </w:pPr>
    </w:p>
    <w:p w:rsidR="009776D9" w:rsidRPr="008D62F5" w:rsidRDefault="009776D9" w:rsidP="009776D9">
      <w:pPr>
        <w:suppressAutoHyphens/>
        <w:spacing w:after="0" w:line="100" w:lineRule="atLeast"/>
        <w:jc w:val="both"/>
        <w:rPr>
          <w:rFonts w:ascii="Times New Roman" w:eastAsia="Arial Unicode MS" w:hAnsi="Times New Roman" w:cs="Times New Roman"/>
          <w:b/>
          <w:bCs/>
          <w:color w:val="000000"/>
          <w:kern w:val="1"/>
          <w:lang w:val="en-US" w:eastAsia="ar-SA"/>
        </w:rPr>
      </w:pPr>
      <w:r w:rsidRPr="008D62F5">
        <w:rPr>
          <w:rFonts w:ascii="Times New Roman" w:eastAsia="Arial Unicode MS" w:hAnsi="Times New Roman" w:cs="Times New Roman"/>
          <w:b/>
          <w:bCs/>
          <w:color w:val="000000"/>
          <w:kern w:val="1"/>
          <w:lang w:val="en-US" w:eastAsia="ar-SA"/>
        </w:rPr>
        <w:t xml:space="preserve">15. ДОДАТНА ОБЈАШЊЕЊА ОД ПОНУЂАЧА ПОСЛЕ ОТВАРАЊА ПОНУДА И КОНТРОЛА КОД ПОНУЂАЧА ОДНОСНО ЊЕГОВОГ ПОДИЗВОЂАЧА </w:t>
      </w:r>
    </w:p>
    <w:p w:rsidR="009776D9" w:rsidRPr="008D62F5" w:rsidRDefault="009776D9" w:rsidP="009776D9">
      <w:pPr>
        <w:suppressAutoHyphens/>
        <w:spacing w:after="0" w:line="100" w:lineRule="atLeast"/>
        <w:jc w:val="both"/>
        <w:rPr>
          <w:rFonts w:ascii="Times New Roman" w:eastAsia="Arial Unicode MS" w:hAnsi="Times New Roman" w:cs="Times New Roman"/>
          <w:b/>
          <w:bCs/>
          <w:color w:val="000000"/>
          <w:kern w:val="1"/>
          <w:lang w:val="en-US" w:eastAsia="ar-SA"/>
        </w:rPr>
      </w:pPr>
    </w:p>
    <w:p w:rsidR="009776D9" w:rsidRPr="008D62F5" w:rsidRDefault="009776D9" w:rsidP="009776D9">
      <w:pPr>
        <w:suppressAutoHyphens/>
        <w:spacing w:after="0" w:line="100" w:lineRule="atLeast"/>
        <w:ind w:firstLine="708"/>
        <w:jc w:val="both"/>
        <w:rPr>
          <w:rFonts w:ascii="Times New Roman" w:eastAsia="TimesNewRomanPSMT" w:hAnsi="Times New Roman" w:cs="Times New Roman"/>
          <w:bCs/>
          <w:color w:val="000000"/>
          <w:kern w:val="1"/>
          <w:lang w:val="en-US" w:eastAsia="ar-SA"/>
        </w:rPr>
      </w:pPr>
      <w:r w:rsidRPr="008D62F5">
        <w:rPr>
          <w:rFonts w:ascii="Times New Roman" w:eastAsia="Arial Unicode MS" w:hAnsi="Times New Roman" w:cs="Times New Roman"/>
          <w:color w:val="000000"/>
          <w:kern w:val="1"/>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9776D9" w:rsidRPr="008D62F5"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val="en-US" w:eastAsia="ar-SA"/>
        </w:rPr>
      </w:pPr>
      <w:r w:rsidRPr="008D62F5">
        <w:rPr>
          <w:rFonts w:ascii="Times New Roman" w:eastAsia="TimesNewRomanPSMT" w:hAnsi="Times New Roman" w:cs="Times New Roman"/>
          <w:bCs/>
          <w:color w:val="000000"/>
          <w:kern w:val="1"/>
          <w:lang w:val="sr-Cyrl-RS" w:eastAsia="ar-SA"/>
        </w:rPr>
        <w:tab/>
      </w:r>
      <w:r w:rsidRPr="008D62F5">
        <w:rPr>
          <w:rFonts w:ascii="Times New Roman" w:eastAsia="TimesNewRomanPSMT" w:hAnsi="Times New Roman" w:cs="Times New Roman"/>
          <w:bCs/>
          <w:color w:val="000000"/>
          <w:kern w:val="1"/>
          <w:lang w:val="sr-Cyrl-RS" w:eastAsia="ar-SA"/>
        </w:rPr>
        <w:tab/>
      </w:r>
      <w:r w:rsidRPr="008D62F5">
        <w:rPr>
          <w:rFonts w:ascii="Times New Roman" w:eastAsia="TimesNewRomanPSMT" w:hAnsi="Times New Roman" w:cs="Times New Roman"/>
          <w:bCs/>
          <w:color w:val="000000"/>
          <w:kern w:val="1"/>
          <w:lang w:val="en-US" w:eastAsia="ar-SA"/>
        </w:rPr>
        <w:t>Уколико наручилац оцени да су потребна додатна објашњења или је потребно извршити</w:t>
      </w:r>
      <w:r w:rsidRPr="008D62F5">
        <w:rPr>
          <w:rFonts w:ascii="Times New Roman" w:eastAsia="Arial Unicode MS" w:hAnsi="Times New Roman" w:cs="Times New Roman"/>
          <w:color w:val="000000"/>
          <w:kern w:val="1"/>
          <w:lang w:val="en-US" w:eastAsia="ar-SA"/>
        </w:rPr>
        <w:t xml:space="preserve"> контролу (увид) код понуђача, односно његовог подизвођача</w:t>
      </w:r>
      <w:r w:rsidRPr="008D62F5">
        <w:rPr>
          <w:rFonts w:ascii="Times New Roman" w:eastAsia="TimesNewRomanPSMT" w:hAnsi="Times New Roman" w:cs="Times New Roman"/>
          <w:bCs/>
          <w:color w:val="000000"/>
          <w:kern w:val="1"/>
          <w:lang w:val="en-US" w:eastAsia="ar-SA"/>
        </w:rPr>
        <w:t xml:space="preserve">, наручилац ће понуђачу оставити </w:t>
      </w:r>
      <w:r w:rsidRPr="008D62F5">
        <w:rPr>
          <w:rFonts w:ascii="Times New Roman" w:eastAsia="TimesNewRomanPSMT" w:hAnsi="Times New Roman" w:cs="Times New Roman"/>
          <w:bCs/>
          <w:color w:val="000000"/>
          <w:kern w:val="1"/>
          <w:lang w:val="en-US" w:eastAsia="ar-SA"/>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9776D9" w:rsidRPr="008D62F5"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val="en-US" w:eastAsia="ar-SA"/>
        </w:rPr>
      </w:pPr>
      <w:r w:rsidRPr="008D62F5">
        <w:rPr>
          <w:rFonts w:ascii="Times New Roman" w:eastAsia="Arial Unicode MS" w:hAnsi="Times New Roman" w:cs="Times New Roman"/>
          <w:color w:val="000000"/>
          <w:kern w:val="1"/>
          <w:lang w:val="sr-Cyrl-RS" w:eastAsia="ar-SA"/>
        </w:rPr>
        <w:tab/>
      </w:r>
      <w:r w:rsidRPr="008D62F5">
        <w:rPr>
          <w:rFonts w:ascii="Times New Roman" w:eastAsia="Arial Unicode MS" w:hAnsi="Times New Roman" w:cs="Times New Roman"/>
          <w:color w:val="000000"/>
          <w:kern w:val="1"/>
          <w:lang w:val="sr-Cyrl-RS" w:eastAsia="ar-SA"/>
        </w:rPr>
        <w:tab/>
      </w:r>
      <w:r w:rsidRPr="008D62F5">
        <w:rPr>
          <w:rFonts w:ascii="Times New Roman" w:eastAsia="Arial Unicode MS" w:hAnsi="Times New Roman" w:cs="Times New Roman"/>
          <w:color w:val="000000"/>
          <w:kern w:val="1"/>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776D9" w:rsidRPr="008D62F5" w:rsidRDefault="009776D9" w:rsidP="009776D9">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lang w:val="en-US" w:eastAsia="ar-SA"/>
        </w:rPr>
      </w:pPr>
      <w:r w:rsidRPr="008D62F5">
        <w:rPr>
          <w:rFonts w:ascii="Times New Roman" w:eastAsia="Arial Unicode MS" w:hAnsi="Times New Roman" w:cs="Times New Roman"/>
          <w:color w:val="000000"/>
          <w:kern w:val="1"/>
          <w:lang w:val="sr-Cyrl-RS" w:eastAsia="ar-SA"/>
        </w:rPr>
        <w:tab/>
      </w:r>
      <w:r w:rsidRPr="008D62F5">
        <w:rPr>
          <w:rFonts w:ascii="Times New Roman" w:eastAsia="Arial Unicode MS" w:hAnsi="Times New Roman" w:cs="Times New Roman"/>
          <w:color w:val="000000"/>
          <w:kern w:val="1"/>
          <w:lang w:val="sr-Cyrl-RS" w:eastAsia="ar-SA"/>
        </w:rPr>
        <w:tab/>
      </w:r>
      <w:r w:rsidRPr="008D62F5">
        <w:rPr>
          <w:rFonts w:ascii="Times New Roman" w:eastAsia="Arial Unicode MS" w:hAnsi="Times New Roman" w:cs="Times New Roman"/>
          <w:color w:val="000000"/>
          <w:kern w:val="1"/>
          <w:lang w:val="en-US" w:eastAsia="ar-SA"/>
        </w:rPr>
        <w:t>У случају разлике између јединичне и укупне цене, меродавна је јединична цена.</w:t>
      </w:r>
    </w:p>
    <w:p w:rsidR="009776D9" w:rsidRPr="008D62F5"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8D62F5">
        <w:rPr>
          <w:rFonts w:ascii="Times New Roman" w:eastAsia="Arial Unicode MS" w:hAnsi="Times New Roman" w:cs="Times New Roman"/>
          <w:color w:val="000000"/>
          <w:kern w:val="1"/>
          <w:lang w:val="en-US" w:eastAsia="ar-SA"/>
        </w:rPr>
        <w:t>Ако се понуђач не сагласи са исправком рачунских грешака, наручил</w:t>
      </w:r>
      <w:r w:rsidRPr="008D62F5">
        <w:rPr>
          <w:rFonts w:ascii="Times New Roman" w:eastAsia="Arial Unicode MS" w:hAnsi="Times New Roman" w:cs="Times New Roman"/>
          <w:color w:val="000000"/>
          <w:kern w:val="1"/>
          <w:lang w:val="sr-Cyrl-CS" w:eastAsia="ar-SA"/>
        </w:rPr>
        <w:t>а</w:t>
      </w:r>
      <w:r w:rsidRPr="008D62F5">
        <w:rPr>
          <w:rFonts w:ascii="Times New Roman" w:eastAsia="Arial Unicode MS" w:hAnsi="Times New Roman" w:cs="Times New Roman"/>
          <w:color w:val="000000"/>
          <w:kern w:val="1"/>
          <w:lang w:val="en-US" w:eastAsia="ar-SA"/>
        </w:rPr>
        <w:t xml:space="preserve">ц ће његову понуду одбити као неприхватљиву. </w:t>
      </w:r>
    </w:p>
    <w:p w:rsidR="009776D9" w:rsidRPr="008D62F5" w:rsidRDefault="009776D9" w:rsidP="009776D9">
      <w:pPr>
        <w:spacing w:after="0" w:line="240" w:lineRule="auto"/>
        <w:jc w:val="both"/>
        <w:rPr>
          <w:rFonts w:ascii="Times New Roman" w:eastAsiaTheme="minorHAnsi" w:hAnsi="Times New Roman" w:cs="Times New Roman"/>
          <w:b/>
          <w:bCs/>
          <w:lang w:val="en-US" w:eastAsia="en-US"/>
        </w:rPr>
      </w:pPr>
    </w:p>
    <w:p w:rsidR="009776D9" w:rsidRPr="008D62F5" w:rsidRDefault="009776D9" w:rsidP="009776D9">
      <w:pPr>
        <w:suppressAutoHyphens/>
        <w:spacing w:after="0" w:line="100" w:lineRule="atLeast"/>
        <w:jc w:val="both"/>
        <w:rPr>
          <w:rFonts w:ascii="Times New Roman" w:eastAsia="Arial Unicode MS" w:hAnsi="Times New Roman" w:cs="Times New Roman"/>
          <w:b/>
          <w:color w:val="000000"/>
          <w:kern w:val="1"/>
          <w:lang w:val="en-US" w:eastAsia="ar-SA"/>
        </w:rPr>
      </w:pPr>
      <w:r w:rsidRPr="008D62F5">
        <w:rPr>
          <w:rFonts w:ascii="Times New Roman" w:eastAsia="Arial Unicode MS" w:hAnsi="Times New Roman" w:cs="Times New Roman"/>
          <w:b/>
          <w:color w:val="000000"/>
          <w:kern w:val="1"/>
          <w:lang w:val="sr-Cyrl-RS" w:eastAsia="ar-SA"/>
        </w:rPr>
        <w:t>16</w:t>
      </w:r>
      <w:r w:rsidRPr="008D62F5">
        <w:rPr>
          <w:rFonts w:ascii="Times New Roman" w:eastAsia="Arial Unicode MS" w:hAnsi="Times New Roman" w:cs="Times New Roman"/>
          <w:b/>
          <w:color w:val="000000"/>
          <w:kern w:val="1"/>
          <w:lang w:val="en-US" w:eastAsia="ar-SA"/>
        </w:rPr>
        <w:t>. КОРИШЋЕЊЕ ПАТЕН</w:t>
      </w:r>
      <w:r w:rsidRPr="008D62F5">
        <w:rPr>
          <w:rFonts w:ascii="Times New Roman" w:eastAsia="Arial Unicode MS" w:hAnsi="Times New Roman" w:cs="Times New Roman"/>
          <w:b/>
          <w:color w:val="000000"/>
          <w:kern w:val="1"/>
          <w:lang w:val="sr-Cyrl-RS" w:eastAsia="ar-SA"/>
        </w:rPr>
        <w:t>А</w:t>
      </w:r>
      <w:r w:rsidRPr="008D62F5">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b/>
          <w:color w:val="000000"/>
          <w:kern w:val="1"/>
          <w:lang w:val="en-US" w:eastAsia="ar-SA"/>
        </w:rPr>
      </w:pPr>
      <w:r w:rsidRPr="008D62F5">
        <w:rPr>
          <w:rFonts w:ascii="Times New Roman" w:eastAsia="TimesNewRomanPSMT" w:hAnsi="Times New Roman" w:cs="Times New Roman"/>
          <w:bCs/>
          <w:iCs/>
          <w:color w:val="000000"/>
          <w:kern w:val="1"/>
          <w:lang w:val="sr-Cyrl-RS" w:eastAsia="ar-SA"/>
        </w:rPr>
        <w:t>Н</w:t>
      </w:r>
      <w:r w:rsidRPr="008D62F5">
        <w:rPr>
          <w:rFonts w:ascii="Times New Roman" w:eastAsia="TimesNewRomanPSMT" w:hAnsi="Times New Roman" w:cs="Times New Roman"/>
          <w:bCs/>
          <w:iCs/>
          <w:color w:val="000000"/>
          <w:kern w:val="1"/>
          <w:lang w:val="en-US" w:eastAsia="ar-SA"/>
        </w:rPr>
        <w:t>акнаду за коришћење патената, као и одговорност за повреду заштићених права интелектуалне својине трећих лица</w:t>
      </w:r>
      <w:r w:rsidRPr="008D62F5">
        <w:rPr>
          <w:rFonts w:ascii="Times New Roman" w:eastAsia="TimesNewRomanPSMT" w:hAnsi="Times New Roman" w:cs="Times New Roman"/>
          <w:bCs/>
          <w:iCs/>
          <w:color w:val="000000"/>
          <w:kern w:val="1"/>
          <w:lang w:val="sr-Cyrl-RS" w:eastAsia="ar-SA"/>
        </w:rPr>
        <w:t>,</w:t>
      </w:r>
      <w:r w:rsidRPr="008D62F5">
        <w:rPr>
          <w:rFonts w:ascii="Times New Roman" w:eastAsia="TimesNewRomanPSMT" w:hAnsi="Times New Roman" w:cs="Times New Roman"/>
          <w:bCs/>
          <w:iCs/>
          <w:color w:val="000000"/>
          <w:kern w:val="1"/>
          <w:lang w:val="en-US" w:eastAsia="ar-SA"/>
        </w:rPr>
        <w:t xml:space="preserve"> сноси понуђач.</w:t>
      </w:r>
    </w:p>
    <w:p w:rsidR="009776D9" w:rsidRPr="008D62F5" w:rsidRDefault="009776D9" w:rsidP="009776D9">
      <w:pPr>
        <w:suppressAutoHyphens/>
        <w:spacing w:after="0" w:line="100" w:lineRule="atLeast"/>
        <w:rPr>
          <w:rFonts w:ascii="Times New Roman" w:eastAsia="Arial Unicode MS" w:hAnsi="Times New Roman" w:cs="Times New Roman"/>
          <w:color w:val="000000"/>
          <w:kern w:val="1"/>
          <w:lang w:val="sr-Cyrl-CS" w:eastAsia="ar-SA"/>
        </w:rPr>
      </w:pPr>
    </w:p>
    <w:p w:rsidR="009776D9" w:rsidRPr="008D62F5" w:rsidRDefault="009776D9" w:rsidP="009776D9">
      <w:pPr>
        <w:suppressAutoHyphens/>
        <w:spacing w:after="0" w:line="100" w:lineRule="atLeast"/>
        <w:jc w:val="both"/>
        <w:rPr>
          <w:rFonts w:ascii="Times New Roman" w:eastAsia="Arial Unicode MS" w:hAnsi="Times New Roman" w:cs="Times New Roman"/>
          <w:b/>
          <w:bCs/>
          <w:color w:val="000000"/>
          <w:kern w:val="1"/>
          <w:lang w:val="sr-Cyrl-RS" w:eastAsia="ar-SA"/>
        </w:rPr>
      </w:pPr>
      <w:r w:rsidRPr="008D62F5">
        <w:rPr>
          <w:rFonts w:ascii="Times New Roman" w:eastAsia="Arial Unicode MS" w:hAnsi="Times New Roman" w:cs="Times New Roman"/>
          <w:b/>
          <w:bCs/>
          <w:color w:val="000000"/>
          <w:kern w:val="1"/>
          <w:lang w:val="sr-Cyrl-RS" w:eastAsia="ar-SA"/>
        </w:rPr>
        <w:t>17</w:t>
      </w:r>
      <w:r w:rsidRPr="008D62F5">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8D62F5">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9776D9" w:rsidRPr="008D62F5" w:rsidRDefault="009776D9" w:rsidP="009776D9">
      <w:pPr>
        <w:autoSpaceDE w:val="0"/>
        <w:autoSpaceDN w:val="0"/>
        <w:adjustRightInd w:val="0"/>
        <w:spacing w:after="0" w:line="240" w:lineRule="auto"/>
        <w:ind w:firstLine="720"/>
        <w:jc w:val="both"/>
        <w:rPr>
          <w:rFonts w:ascii="Times New Roman" w:eastAsia="TimesNewRomanPSMT" w:hAnsi="Times New Roman" w:cs="Times New Roman"/>
          <w:bCs/>
          <w:lang w:val="sr-Cyrl-CS" w:eastAsia="en-US"/>
        </w:rPr>
      </w:pPr>
      <w:r w:rsidRPr="008D62F5">
        <w:rPr>
          <w:rFonts w:ascii="Times New Roman" w:eastAsia="TimesNewRomanPSMT" w:hAnsi="Times New Roman" w:cs="Times New Roman"/>
          <w:bCs/>
          <w:lang w:val="en-US" w:eastAsia="en-US"/>
        </w:rPr>
        <w:t>Захтев за заштиту права се доставља непосредно, електронском поштом</w:t>
      </w:r>
      <w:r w:rsidRPr="008D62F5">
        <w:rPr>
          <w:rFonts w:ascii="Times New Roman" w:eastAsia="Times New Roman" w:hAnsi="Times New Roman" w:cs="Times New Roman"/>
          <w:lang w:val="sr-Cyrl-CS" w:eastAsia="en-US"/>
        </w:rPr>
        <w:t xml:space="preserve"> на </w:t>
      </w:r>
      <w:r w:rsidRPr="008D62F5">
        <w:rPr>
          <w:rFonts w:ascii="Times New Roman" w:eastAsia="Times New Roman" w:hAnsi="Times New Roman" w:cs="Times New Roman"/>
          <w:iCs/>
          <w:lang w:val="en-US" w:eastAsia="en-US"/>
        </w:rPr>
        <w:t>e</w:t>
      </w:r>
      <w:r w:rsidRPr="008D62F5">
        <w:rPr>
          <w:rFonts w:ascii="Times New Roman" w:eastAsia="Times New Roman" w:hAnsi="Times New Roman" w:cs="Times New Roman"/>
          <w:iCs/>
          <w:lang w:val="ru-RU" w:eastAsia="en-US"/>
        </w:rPr>
        <w:t>-</w:t>
      </w:r>
      <w:r w:rsidRPr="008D62F5">
        <w:rPr>
          <w:rFonts w:ascii="Times New Roman" w:eastAsia="Times New Roman" w:hAnsi="Times New Roman" w:cs="Times New Roman"/>
          <w:iCs/>
          <w:lang w:val="en-US" w:eastAsia="en-US"/>
        </w:rPr>
        <w:t>mail</w:t>
      </w:r>
      <w:r w:rsidRPr="008D62F5">
        <w:rPr>
          <w:rFonts w:ascii="Times New Roman" w:eastAsia="Times New Roman" w:hAnsi="Times New Roman" w:cs="Times New Roman"/>
          <w:iCs/>
          <w:lang w:val="sr-Cyrl-CS" w:eastAsia="en-US"/>
        </w:rPr>
        <w:t xml:space="preserve">: </w:t>
      </w:r>
      <w:r w:rsidRPr="008D62F5">
        <w:rPr>
          <w:rFonts w:ascii="Times New Roman" w:eastAsiaTheme="minorHAnsi" w:hAnsi="Times New Roman" w:cs="Times New Roman"/>
          <w:lang w:val="sr-Latn-CS" w:eastAsia="en-US"/>
        </w:rPr>
        <w:t>jkpdvg2</w:t>
      </w:r>
      <w:r w:rsidRPr="008D62F5">
        <w:rPr>
          <w:rFonts w:ascii="Times New Roman" w:eastAsiaTheme="minorHAnsi" w:hAnsi="Times New Roman" w:cs="Times New Roman"/>
          <w:lang w:val="en-US" w:eastAsia="en-US"/>
        </w:rPr>
        <w:t>@gmail.com</w:t>
      </w:r>
      <w:r w:rsidRPr="008D62F5">
        <w:rPr>
          <w:rFonts w:ascii="Times New Roman" w:eastAsia="Times New Roman" w:hAnsi="Times New Roman" w:cs="Times New Roman"/>
          <w:iCs/>
          <w:lang w:val="sr-Cyrl-CS" w:eastAsia="en-US"/>
        </w:rPr>
        <w:t xml:space="preserve">, </w:t>
      </w:r>
      <w:r w:rsidRPr="008D62F5">
        <w:rPr>
          <w:rFonts w:ascii="Times New Roman" w:eastAsia="TimesNewRomanPSMT" w:hAnsi="Times New Roman" w:cs="Times New Roman"/>
          <w:bCs/>
          <w:lang w:val="en-US" w:eastAsia="en-US"/>
        </w:rPr>
        <w:t>или препорученом пошиљком са повратницом.</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може се поднети у току целог поступка јавне набавке, против сваке радње </w:t>
      </w:r>
      <w:r w:rsidRPr="008D62F5">
        <w:rPr>
          <w:rFonts w:ascii="Times New Roman" w:eastAsia="Arial Unicode MS" w:hAnsi="Times New Roman" w:cs="Times New Roman"/>
          <w:color w:val="000000"/>
          <w:kern w:val="1"/>
          <w:lang w:val="sr-Cyrl-RS" w:eastAsia="ar-SA"/>
        </w:rPr>
        <w:t>н</w:t>
      </w:r>
      <w:r w:rsidRPr="008D62F5">
        <w:rPr>
          <w:rFonts w:ascii="Times New Roman" w:eastAsia="Arial Unicode MS" w:hAnsi="Times New Roman" w:cs="Times New Roman"/>
          <w:color w:val="000000"/>
          <w:kern w:val="1"/>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D62F5">
        <w:rPr>
          <w:rFonts w:ascii="Times New Roman" w:eastAsia="Arial Unicode MS" w:hAnsi="Times New Roman" w:cs="Times New Roman"/>
          <w:color w:val="000000"/>
          <w:kern w:val="1"/>
          <w:lang w:val="sr-Cyrl-RS" w:eastAsia="ar-SA"/>
        </w:rPr>
        <w:t xml:space="preserve"> и на интернет страници наручиоца</w:t>
      </w:r>
      <w:r w:rsidRPr="008D62F5">
        <w:rPr>
          <w:rFonts w:ascii="Times New Roman" w:eastAsia="Arial Unicode MS" w:hAnsi="Times New Roman" w:cs="Times New Roman"/>
          <w:color w:val="000000"/>
          <w:kern w:val="1"/>
          <w:lang w:val="en-US" w:eastAsia="ar-SA"/>
        </w:rPr>
        <w:t xml:space="preserve">, најкасније у року од </w:t>
      </w:r>
      <w:r w:rsidRPr="008D62F5">
        <w:rPr>
          <w:rFonts w:ascii="Times New Roman" w:eastAsia="Arial Unicode MS" w:hAnsi="Times New Roman" w:cs="Times New Roman"/>
          <w:color w:val="000000"/>
          <w:kern w:val="1"/>
          <w:lang w:val="sr-Cyrl-RS" w:eastAsia="ar-SA"/>
        </w:rPr>
        <w:t>два</w:t>
      </w:r>
      <w:r w:rsidRPr="008D62F5">
        <w:rPr>
          <w:rFonts w:ascii="Times New Roman" w:eastAsia="Arial Unicode MS" w:hAnsi="Times New Roman" w:cs="Times New Roman"/>
          <w:color w:val="000000"/>
          <w:kern w:val="1"/>
          <w:lang w:val="en-US" w:eastAsia="ar-SA"/>
        </w:rPr>
        <w:t xml:space="preserve"> дана од дана пријема захтева. </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D62F5">
        <w:rPr>
          <w:rFonts w:ascii="Times New Roman" w:eastAsia="Arial Unicode MS" w:hAnsi="Times New Roman" w:cs="Times New Roman"/>
          <w:color w:val="000000"/>
          <w:kern w:val="1"/>
          <w:lang w:val="sr-Cyrl-RS" w:eastAsia="ar-SA"/>
        </w:rPr>
        <w:t>н</w:t>
      </w:r>
      <w:r w:rsidRPr="008D62F5">
        <w:rPr>
          <w:rFonts w:ascii="Times New Roman" w:eastAsia="Arial Unicode MS" w:hAnsi="Times New Roman" w:cs="Times New Roman"/>
          <w:color w:val="000000"/>
          <w:kern w:val="1"/>
          <w:lang w:val="en-US" w:eastAsia="ar-SA"/>
        </w:rPr>
        <w:t xml:space="preserve">аручиоца најкасније </w:t>
      </w:r>
      <w:r w:rsidRPr="008D62F5">
        <w:rPr>
          <w:rFonts w:ascii="Times New Roman" w:eastAsia="Arial Unicode MS" w:hAnsi="Times New Roman" w:cs="Times New Roman"/>
          <w:color w:val="000000"/>
          <w:kern w:val="1"/>
          <w:lang w:val="sr-Cyrl-RS" w:eastAsia="ar-SA"/>
        </w:rPr>
        <w:t>три</w:t>
      </w:r>
      <w:r w:rsidRPr="008D62F5">
        <w:rPr>
          <w:rFonts w:ascii="Times New Roman" w:eastAsia="Arial Unicode MS" w:hAnsi="Times New Roman" w:cs="Times New Roman"/>
          <w:color w:val="000000"/>
          <w:kern w:val="1"/>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8D62F5">
        <w:rPr>
          <w:rFonts w:ascii="Times New Roman" w:eastAsia="Arial Unicode MS" w:hAnsi="Times New Roman" w:cs="Times New Roman"/>
          <w:color w:val="000000"/>
          <w:kern w:val="1"/>
          <w:lang w:val="en-US" w:eastAsia="ar-SA"/>
        </w:rPr>
        <w:t>став</w:t>
      </w:r>
      <w:proofErr w:type="gramEnd"/>
      <w:r w:rsidRPr="008D62F5">
        <w:rPr>
          <w:rFonts w:ascii="Times New Roman" w:eastAsia="Arial Unicode MS" w:hAnsi="Times New Roman" w:cs="Times New Roman"/>
          <w:color w:val="000000"/>
          <w:kern w:val="1"/>
          <w:lang w:val="en-US" w:eastAsia="ar-SA"/>
        </w:rPr>
        <w:t xml:space="preserve"> 2. ЗЈН указао </w:t>
      </w:r>
      <w:r w:rsidRPr="008D62F5">
        <w:rPr>
          <w:rFonts w:ascii="Times New Roman" w:eastAsia="Arial Unicode MS" w:hAnsi="Times New Roman" w:cs="Times New Roman"/>
          <w:color w:val="000000"/>
          <w:kern w:val="1"/>
          <w:lang w:val="sr-Cyrl-RS" w:eastAsia="ar-SA"/>
        </w:rPr>
        <w:t>н</w:t>
      </w:r>
      <w:r w:rsidRPr="008D62F5">
        <w:rPr>
          <w:rFonts w:ascii="Times New Roman" w:eastAsia="Arial Unicode MS" w:hAnsi="Times New Roman" w:cs="Times New Roman"/>
          <w:color w:val="000000"/>
          <w:kern w:val="1"/>
          <w:lang w:val="en-US" w:eastAsia="ar-SA"/>
        </w:rPr>
        <w:t xml:space="preserve">аручиоцу на евентуалне недостатке и неправилности, а наручилац исте није отклонио. </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8D62F5">
        <w:rPr>
          <w:rFonts w:ascii="Times New Roman" w:eastAsia="Arial Unicode MS" w:hAnsi="Times New Roman" w:cs="Times New Roman"/>
          <w:color w:val="000000"/>
          <w:kern w:val="1"/>
          <w:lang w:val="sr-Cyrl-RS" w:eastAsia="ar-SA"/>
        </w:rPr>
        <w:t>пет</w:t>
      </w:r>
      <w:r w:rsidRPr="008D62F5">
        <w:rPr>
          <w:rFonts w:ascii="Times New Roman" w:eastAsia="Arial Unicode MS" w:hAnsi="Times New Roman" w:cs="Times New Roman"/>
          <w:color w:val="000000"/>
          <w:kern w:val="1"/>
          <w:lang w:val="en-US" w:eastAsia="ar-SA"/>
        </w:rPr>
        <w:t xml:space="preserve"> дана од дана објављивања одлуке на Порталу јавних набавки.</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8D62F5">
        <w:rPr>
          <w:rFonts w:ascii="Times New Roman" w:eastAsia="Arial Unicode MS" w:hAnsi="Times New Roman" w:cs="Times New Roman"/>
          <w:color w:val="000000"/>
          <w:kern w:val="1"/>
          <w:lang w:val="en-US" w:eastAsia="ar-SA"/>
        </w:rPr>
        <w:t>овог</w:t>
      </w:r>
      <w:proofErr w:type="gramEnd"/>
      <w:r w:rsidRPr="008D62F5">
        <w:rPr>
          <w:rFonts w:ascii="Times New Roman" w:eastAsia="Arial Unicode MS" w:hAnsi="Times New Roman" w:cs="Times New Roman"/>
          <w:color w:val="000000"/>
          <w:kern w:val="1"/>
          <w:lang w:val="en-US" w:eastAsia="ar-SA"/>
        </w:rPr>
        <w:t xml:space="preserve"> ЗЈН. </w:t>
      </w:r>
    </w:p>
    <w:p w:rsidR="009776D9" w:rsidRPr="008D62F5" w:rsidRDefault="009776D9" w:rsidP="009776D9">
      <w:pPr>
        <w:suppressAutoHyphens/>
        <w:spacing w:after="0" w:line="100" w:lineRule="atLeast"/>
        <w:ind w:firstLine="720"/>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Захтев за заштиту права мора да садржи: </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1) </w:t>
      </w:r>
      <w:proofErr w:type="gramStart"/>
      <w:r w:rsidRPr="008D62F5">
        <w:rPr>
          <w:rFonts w:ascii="Times New Roman" w:eastAsia="Arial Unicode MS" w:hAnsi="Times New Roman" w:cs="Times New Roman"/>
          <w:color w:val="000000"/>
          <w:kern w:val="1"/>
          <w:lang w:val="en-US" w:eastAsia="ar-SA"/>
        </w:rPr>
        <w:t>назив</w:t>
      </w:r>
      <w:proofErr w:type="gramEnd"/>
      <w:r w:rsidRPr="008D62F5">
        <w:rPr>
          <w:rFonts w:ascii="Times New Roman" w:eastAsia="Arial Unicode MS" w:hAnsi="Times New Roman" w:cs="Times New Roman"/>
          <w:color w:val="000000"/>
          <w:kern w:val="1"/>
          <w:lang w:val="en-US" w:eastAsia="ar-SA"/>
        </w:rPr>
        <w:t xml:space="preserve"> и адресу подносиоца захтева и лице за контакт;</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2) </w:t>
      </w:r>
      <w:proofErr w:type="gramStart"/>
      <w:r w:rsidRPr="008D62F5">
        <w:rPr>
          <w:rFonts w:ascii="Times New Roman" w:eastAsia="Arial Unicode MS" w:hAnsi="Times New Roman" w:cs="Times New Roman"/>
          <w:color w:val="000000"/>
          <w:kern w:val="1"/>
          <w:lang w:val="en-US" w:eastAsia="ar-SA"/>
        </w:rPr>
        <w:t>назив</w:t>
      </w:r>
      <w:proofErr w:type="gramEnd"/>
      <w:r w:rsidRPr="008D62F5">
        <w:rPr>
          <w:rFonts w:ascii="Times New Roman" w:eastAsia="Arial Unicode MS" w:hAnsi="Times New Roman" w:cs="Times New Roman"/>
          <w:color w:val="000000"/>
          <w:kern w:val="1"/>
          <w:lang w:val="en-US" w:eastAsia="ar-SA"/>
        </w:rPr>
        <w:t xml:space="preserve"> и адресу наручиоца; </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3)</w:t>
      </w:r>
      <w:r w:rsidRPr="008D62F5">
        <w:rPr>
          <w:rFonts w:ascii="Times New Roman" w:eastAsia="Arial Unicode MS" w:hAnsi="Times New Roman" w:cs="Times New Roman"/>
          <w:color w:val="000000"/>
          <w:kern w:val="1"/>
          <w:lang w:val="sr-Cyrl-RS" w:eastAsia="ar-SA"/>
        </w:rPr>
        <w:t xml:space="preserve"> </w:t>
      </w:r>
      <w:proofErr w:type="gramStart"/>
      <w:r w:rsidRPr="008D62F5">
        <w:rPr>
          <w:rFonts w:ascii="Times New Roman" w:eastAsia="Arial Unicode MS" w:hAnsi="Times New Roman" w:cs="Times New Roman"/>
          <w:color w:val="000000"/>
          <w:kern w:val="1"/>
          <w:lang w:val="en-US" w:eastAsia="ar-SA"/>
        </w:rPr>
        <w:t>податке</w:t>
      </w:r>
      <w:proofErr w:type="gramEnd"/>
      <w:r w:rsidRPr="008D62F5">
        <w:rPr>
          <w:rFonts w:ascii="Times New Roman" w:eastAsia="Arial Unicode MS" w:hAnsi="Times New Roman" w:cs="Times New Roman"/>
          <w:color w:val="000000"/>
          <w:kern w:val="1"/>
          <w:lang w:val="en-US" w:eastAsia="ar-SA"/>
        </w:rPr>
        <w:t xml:space="preserve"> о јавној набавци која је предмет захтева, односно о одлуци наручиоца; </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4) </w:t>
      </w:r>
      <w:proofErr w:type="gramStart"/>
      <w:r w:rsidRPr="008D62F5">
        <w:rPr>
          <w:rFonts w:ascii="Times New Roman" w:eastAsia="Arial Unicode MS" w:hAnsi="Times New Roman" w:cs="Times New Roman"/>
          <w:color w:val="000000"/>
          <w:kern w:val="1"/>
          <w:lang w:val="en-US" w:eastAsia="ar-SA"/>
        </w:rPr>
        <w:t>повреде</w:t>
      </w:r>
      <w:proofErr w:type="gramEnd"/>
      <w:r w:rsidRPr="008D62F5">
        <w:rPr>
          <w:rFonts w:ascii="Times New Roman" w:eastAsia="Arial Unicode MS" w:hAnsi="Times New Roman" w:cs="Times New Roman"/>
          <w:color w:val="000000"/>
          <w:kern w:val="1"/>
          <w:lang w:val="en-US" w:eastAsia="ar-SA"/>
        </w:rPr>
        <w:t xml:space="preserve"> прописа којима се уређује поступак јавне набавке;</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lastRenderedPageBreak/>
        <w:t xml:space="preserve">5) </w:t>
      </w:r>
      <w:proofErr w:type="gramStart"/>
      <w:r w:rsidRPr="008D62F5">
        <w:rPr>
          <w:rFonts w:ascii="Times New Roman" w:eastAsia="Arial Unicode MS" w:hAnsi="Times New Roman" w:cs="Times New Roman"/>
          <w:color w:val="000000"/>
          <w:kern w:val="1"/>
          <w:lang w:val="en-US" w:eastAsia="ar-SA"/>
        </w:rPr>
        <w:t>чињенице</w:t>
      </w:r>
      <w:proofErr w:type="gramEnd"/>
      <w:r w:rsidRPr="008D62F5">
        <w:rPr>
          <w:rFonts w:ascii="Times New Roman" w:eastAsia="Arial Unicode MS" w:hAnsi="Times New Roman" w:cs="Times New Roman"/>
          <w:color w:val="000000"/>
          <w:kern w:val="1"/>
          <w:lang w:val="en-US" w:eastAsia="ar-SA"/>
        </w:rPr>
        <w:t xml:space="preserve"> и доказе којима се повреде доказују; </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6) </w:t>
      </w:r>
      <w:proofErr w:type="gramStart"/>
      <w:r w:rsidRPr="008D62F5">
        <w:rPr>
          <w:rFonts w:ascii="Times New Roman" w:eastAsia="Arial Unicode MS" w:hAnsi="Times New Roman" w:cs="Times New Roman"/>
          <w:color w:val="000000"/>
          <w:kern w:val="1"/>
          <w:lang w:val="en-US" w:eastAsia="ar-SA"/>
        </w:rPr>
        <w:t>потврду</w:t>
      </w:r>
      <w:proofErr w:type="gramEnd"/>
      <w:r w:rsidRPr="008D62F5">
        <w:rPr>
          <w:rFonts w:ascii="Times New Roman" w:eastAsia="Arial Unicode MS" w:hAnsi="Times New Roman" w:cs="Times New Roman"/>
          <w:color w:val="000000"/>
          <w:kern w:val="1"/>
          <w:lang w:val="en-US" w:eastAsia="ar-SA"/>
        </w:rPr>
        <w:t xml:space="preserve"> о уплати таксе из члана 156. </w:t>
      </w:r>
      <w:proofErr w:type="gramStart"/>
      <w:r w:rsidRPr="008D62F5">
        <w:rPr>
          <w:rFonts w:ascii="Times New Roman" w:eastAsia="Arial Unicode MS" w:hAnsi="Times New Roman" w:cs="Times New Roman"/>
          <w:color w:val="000000"/>
          <w:kern w:val="1"/>
          <w:lang w:val="en-US" w:eastAsia="ar-SA"/>
        </w:rPr>
        <w:t>овог</w:t>
      </w:r>
      <w:proofErr w:type="gramEnd"/>
      <w:r w:rsidRPr="008D62F5">
        <w:rPr>
          <w:rFonts w:ascii="Times New Roman" w:eastAsia="Arial Unicode MS" w:hAnsi="Times New Roman" w:cs="Times New Roman"/>
          <w:color w:val="000000"/>
          <w:kern w:val="1"/>
          <w:lang w:val="en-US" w:eastAsia="ar-SA"/>
        </w:rPr>
        <w:t xml:space="preserve"> ЗЈН;</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7) </w:t>
      </w:r>
      <w:proofErr w:type="gramStart"/>
      <w:r w:rsidRPr="008D62F5">
        <w:rPr>
          <w:rFonts w:ascii="Times New Roman" w:eastAsia="Arial Unicode MS" w:hAnsi="Times New Roman" w:cs="Times New Roman"/>
          <w:color w:val="000000"/>
          <w:kern w:val="1"/>
          <w:lang w:val="en-US" w:eastAsia="ar-SA"/>
        </w:rPr>
        <w:t>потпис</w:t>
      </w:r>
      <w:proofErr w:type="gramEnd"/>
      <w:r w:rsidRPr="008D62F5">
        <w:rPr>
          <w:rFonts w:ascii="Times New Roman" w:eastAsia="Arial Unicode MS" w:hAnsi="Times New Roman" w:cs="Times New Roman"/>
          <w:color w:val="000000"/>
          <w:kern w:val="1"/>
          <w:lang w:val="en-US" w:eastAsia="ar-SA"/>
        </w:rPr>
        <w:t xml:space="preserve"> подносиоца. </w:t>
      </w:r>
    </w:p>
    <w:p w:rsidR="009776D9" w:rsidRPr="008D62F5" w:rsidRDefault="009776D9" w:rsidP="009776D9">
      <w:pPr>
        <w:suppressAutoHyphens/>
        <w:spacing w:after="0" w:line="100" w:lineRule="atLeast"/>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8D62F5">
        <w:rPr>
          <w:rFonts w:ascii="Times New Roman" w:eastAsia="Arial Unicode MS" w:hAnsi="Times New Roman" w:cs="Times New Roman"/>
          <w:color w:val="000000"/>
          <w:kern w:val="1"/>
          <w:lang w:val="en-US" w:eastAsia="ar-SA"/>
        </w:rPr>
        <w:t>став</w:t>
      </w:r>
      <w:proofErr w:type="gramEnd"/>
      <w:r w:rsidRPr="008D62F5">
        <w:rPr>
          <w:rFonts w:ascii="Times New Roman" w:eastAsia="Arial Unicode MS" w:hAnsi="Times New Roman" w:cs="Times New Roman"/>
          <w:color w:val="000000"/>
          <w:kern w:val="1"/>
          <w:lang w:val="en-US" w:eastAsia="ar-SA"/>
        </w:rPr>
        <w:t xml:space="preserve"> 1. </w:t>
      </w:r>
      <w:proofErr w:type="gramStart"/>
      <w:r w:rsidRPr="008D62F5">
        <w:rPr>
          <w:rFonts w:ascii="Times New Roman" w:eastAsia="Arial Unicode MS" w:hAnsi="Times New Roman" w:cs="Times New Roman"/>
          <w:color w:val="000000"/>
          <w:kern w:val="1"/>
          <w:lang w:val="en-US" w:eastAsia="ar-SA"/>
        </w:rPr>
        <w:t>тачка</w:t>
      </w:r>
      <w:proofErr w:type="gramEnd"/>
      <w:r w:rsidRPr="008D62F5">
        <w:rPr>
          <w:rFonts w:ascii="Times New Roman" w:eastAsia="Arial Unicode MS" w:hAnsi="Times New Roman" w:cs="Times New Roman"/>
          <w:color w:val="000000"/>
          <w:kern w:val="1"/>
          <w:lang w:val="en-US" w:eastAsia="ar-SA"/>
        </w:rPr>
        <w:t xml:space="preserve"> 6) ЗЈН, је: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8D62F5">
        <w:rPr>
          <w:rFonts w:ascii="Times New Roman" w:eastAsia="Arial Unicode MS" w:hAnsi="Times New Roman" w:cs="Times New Roman"/>
          <w:color w:val="000000"/>
          <w:kern w:val="1"/>
          <w:lang w:val="en-US" w:eastAsia="ar-SA"/>
        </w:rPr>
        <w:t xml:space="preserve">1. </w:t>
      </w:r>
      <w:r w:rsidRPr="008D62F5">
        <w:rPr>
          <w:rFonts w:ascii="Times New Roman" w:eastAsia="Arial Unicode MS" w:hAnsi="Times New Roman" w:cs="Times New Roman"/>
          <w:b/>
          <w:color w:val="000000"/>
          <w:kern w:val="1"/>
          <w:lang w:val="en-US" w:eastAsia="ar-SA"/>
        </w:rPr>
        <w:t xml:space="preserve">Потврда о извршеној уплати таксе из члана 156. ЗЈН која садржи следеће елементе: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(1) </w:t>
      </w:r>
      <w:proofErr w:type="gramStart"/>
      <w:r w:rsidRPr="008D62F5">
        <w:rPr>
          <w:rFonts w:ascii="Times New Roman" w:eastAsia="Arial Unicode MS" w:hAnsi="Times New Roman" w:cs="Times New Roman"/>
          <w:color w:val="000000"/>
          <w:kern w:val="1"/>
          <w:lang w:val="en-US" w:eastAsia="ar-SA"/>
        </w:rPr>
        <w:t>да</w:t>
      </w:r>
      <w:proofErr w:type="gramEnd"/>
      <w:r w:rsidRPr="008D62F5">
        <w:rPr>
          <w:rFonts w:ascii="Times New Roman" w:eastAsia="Arial Unicode MS" w:hAnsi="Times New Roman" w:cs="Times New Roman"/>
          <w:color w:val="000000"/>
          <w:kern w:val="1"/>
          <w:lang w:val="en-US" w:eastAsia="ar-SA"/>
        </w:rPr>
        <w:t xml:space="preserve"> буде издата од стране банке и да садржи печат банке;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(2) </w:t>
      </w:r>
      <w:proofErr w:type="gramStart"/>
      <w:r w:rsidRPr="008D62F5">
        <w:rPr>
          <w:rFonts w:ascii="Times New Roman" w:eastAsia="Arial Unicode MS" w:hAnsi="Times New Roman" w:cs="Times New Roman"/>
          <w:color w:val="000000"/>
          <w:kern w:val="1"/>
          <w:lang w:val="en-US" w:eastAsia="ar-SA"/>
        </w:rPr>
        <w:t>да</w:t>
      </w:r>
      <w:proofErr w:type="gramEnd"/>
      <w:r w:rsidRPr="008D62F5">
        <w:rPr>
          <w:rFonts w:ascii="Times New Roman" w:eastAsia="Arial Unicode MS" w:hAnsi="Times New Roman" w:cs="Times New Roman"/>
          <w:color w:val="000000"/>
          <w:kern w:val="1"/>
          <w:lang w:val="en-US"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(3) </w:t>
      </w:r>
      <w:proofErr w:type="gramStart"/>
      <w:r w:rsidRPr="008D62F5">
        <w:rPr>
          <w:rFonts w:ascii="Times New Roman" w:eastAsia="Arial Unicode MS" w:hAnsi="Times New Roman" w:cs="Times New Roman"/>
          <w:color w:val="000000"/>
          <w:kern w:val="1"/>
          <w:lang w:val="en-US" w:eastAsia="ar-SA"/>
        </w:rPr>
        <w:t>износ</w:t>
      </w:r>
      <w:proofErr w:type="gramEnd"/>
      <w:r w:rsidRPr="008D62F5">
        <w:rPr>
          <w:rFonts w:ascii="Times New Roman" w:eastAsia="Arial Unicode MS" w:hAnsi="Times New Roman" w:cs="Times New Roman"/>
          <w:color w:val="000000"/>
          <w:kern w:val="1"/>
          <w:lang w:val="en-US" w:eastAsia="ar-SA"/>
        </w:rPr>
        <w:t xml:space="preserve"> таксе из члана 156. ЗЈН чија се уплата врши - 60.000</w:t>
      </w:r>
      <w:r w:rsidRPr="008D62F5">
        <w:rPr>
          <w:rFonts w:ascii="Times New Roman" w:eastAsia="Arial Unicode MS" w:hAnsi="Times New Roman" w:cs="Times New Roman"/>
          <w:color w:val="000000"/>
          <w:kern w:val="1"/>
          <w:lang w:val="sr-Cyrl-RS" w:eastAsia="ar-SA"/>
        </w:rPr>
        <w:t>,00</w:t>
      </w:r>
      <w:r w:rsidRPr="008D62F5">
        <w:rPr>
          <w:rFonts w:ascii="Times New Roman" w:eastAsia="Arial Unicode MS" w:hAnsi="Times New Roman" w:cs="Times New Roman"/>
          <w:color w:val="000000"/>
          <w:kern w:val="1"/>
          <w:lang w:val="en-US" w:eastAsia="ar-SA"/>
        </w:rPr>
        <w:t xml:space="preserve"> динара;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(4) </w:t>
      </w:r>
      <w:proofErr w:type="gramStart"/>
      <w:r w:rsidRPr="008D62F5">
        <w:rPr>
          <w:rFonts w:ascii="Times New Roman" w:eastAsia="Arial Unicode MS" w:hAnsi="Times New Roman" w:cs="Times New Roman"/>
          <w:color w:val="000000"/>
          <w:kern w:val="1"/>
          <w:lang w:val="en-US" w:eastAsia="ar-SA"/>
        </w:rPr>
        <w:t>број</w:t>
      </w:r>
      <w:proofErr w:type="gramEnd"/>
      <w:r w:rsidRPr="008D62F5">
        <w:rPr>
          <w:rFonts w:ascii="Times New Roman" w:eastAsia="Arial Unicode MS" w:hAnsi="Times New Roman" w:cs="Times New Roman"/>
          <w:color w:val="000000"/>
          <w:kern w:val="1"/>
          <w:lang w:val="en-US" w:eastAsia="ar-SA"/>
        </w:rPr>
        <w:t xml:space="preserve"> рачуна: 840-30678845-06;</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(5) </w:t>
      </w:r>
      <w:proofErr w:type="gramStart"/>
      <w:r w:rsidRPr="008D62F5">
        <w:rPr>
          <w:rFonts w:ascii="Times New Roman" w:eastAsia="Arial Unicode MS" w:hAnsi="Times New Roman" w:cs="Times New Roman"/>
          <w:color w:val="000000"/>
          <w:kern w:val="1"/>
          <w:lang w:val="en-US" w:eastAsia="ar-SA"/>
        </w:rPr>
        <w:t>шифру</w:t>
      </w:r>
      <w:proofErr w:type="gramEnd"/>
      <w:r w:rsidRPr="008D62F5">
        <w:rPr>
          <w:rFonts w:ascii="Times New Roman" w:eastAsia="Arial Unicode MS" w:hAnsi="Times New Roman" w:cs="Times New Roman"/>
          <w:color w:val="000000"/>
          <w:kern w:val="1"/>
          <w:lang w:val="en-US" w:eastAsia="ar-SA"/>
        </w:rPr>
        <w:t xml:space="preserve"> плаћања: 153 или 253;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(6) </w:t>
      </w:r>
      <w:proofErr w:type="gramStart"/>
      <w:r w:rsidRPr="008D62F5">
        <w:rPr>
          <w:rFonts w:ascii="Times New Roman" w:eastAsia="Arial Unicode MS" w:hAnsi="Times New Roman" w:cs="Times New Roman"/>
          <w:color w:val="000000"/>
          <w:kern w:val="1"/>
          <w:lang w:val="en-US" w:eastAsia="ar-SA"/>
        </w:rPr>
        <w:t>позив</w:t>
      </w:r>
      <w:proofErr w:type="gramEnd"/>
      <w:r w:rsidRPr="008D62F5">
        <w:rPr>
          <w:rFonts w:ascii="Times New Roman" w:eastAsia="Arial Unicode MS" w:hAnsi="Times New Roman" w:cs="Times New Roman"/>
          <w:color w:val="000000"/>
          <w:kern w:val="1"/>
          <w:lang w:val="en-US" w:eastAsia="ar-SA"/>
        </w:rPr>
        <w:t xml:space="preserve"> на број: подаци о броју или ознаци јавне набавке поводом које се подноси захтев за заштиту права;</w:t>
      </w:r>
    </w:p>
    <w:p w:rsidR="009776D9" w:rsidRPr="008D62F5" w:rsidRDefault="009776D9" w:rsidP="009776D9">
      <w:pPr>
        <w:spacing w:after="0" w:line="240" w:lineRule="auto"/>
        <w:ind w:firstLine="708"/>
        <w:jc w:val="both"/>
        <w:rPr>
          <w:rFonts w:ascii="Times New Roman" w:eastAsia="Times New Roman" w:hAnsi="Times New Roman" w:cs="Times New Roman"/>
          <w:lang w:val="en-US" w:eastAsia="en-US"/>
        </w:rPr>
      </w:pPr>
      <w:r w:rsidRPr="008D62F5">
        <w:rPr>
          <w:rFonts w:ascii="Times New Roman" w:eastAsia="Arial Unicode MS" w:hAnsi="Times New Roman" w:cs="Times New Roman"/>
          <w:color w:val="000000"/>
          <w:kern w:val="1"/>
          <w:lang w:val="en-US" w:eastAsia="ar-SA"/>
        </w:rPr>
        <w:t xml:space="preserve">(7) </w:t>
      </w:r>
      <w:proofErr w:type="gramStart"/>
      <w:r w:rsidRPr="008D62F5">
        <w:rPr>
          <w:rFonts w:ascii="Times New Roman" w:eastAsia="Arial Unicode MS" w:hAnsi="Times New Roman" w:cs="Times New Roman"/>
          <w:color w:val="000000"/>
          <w:kern w:val="1"/>
          <w:lang w:val="en-US" w:eastAsia="ar-SA"/>
        </w:rPr>
        <w:t>сврха</w:t>
      </w:r>
      <w:proofErr w:type="gramEnd"/>
      <w:r w:rsidRPr="008D62F5">
        <w:rPr>
          <w:rFonts w:ascii="Times New Roman" w:eastAsia="Arial Unicode MS" w:hAnsi="Times New Roman" w:cs="Times New Roman"/>
          <w:color w:val="000000"/>
          <w:kern w:val="1"/>
          <w:lang w:val="en-US" w:eastAsia="ar-SA"/>
        </w:rPr>
        <w:t>: ЗЗП</w:t>
      </w:r>
      <w:r w:rsidRPr="008D62F5">
        <w:rPr>
          <w:rFonts w:ascii="Times New Roman" w:eastAsia="Arial Unicode MS" w:hAnsi="Times New Roman" w:cs="Times New Roman"/>
          <w:color w:val="000000"/>
          <w:kern w:val="1"/>
          <w:lang w:val="sr-Cyrl-RS" w:eastAsia="ar-SA"/>
        </w:rPr>
        <w:t>;</w:t>
      </w:r>
      <w:r w:rsidRPr="008D62F5">
        <w:rPr>
          <w:rFonts w:ascii="Times New Roman" w:eastAsia="Arial Unicode MS" w:hAnsi="Times New Roman" w:cs="Times New Roman"/>
          <w:color w:val="000000"/>
          <w:kern w:val="1"/>
          <w:lang w:val="sr-Cyrl-CS" w:eastAsia="ar-SA"/>
        </w:rPr>
        <w:t xml:space="preserve"> </w:t>
      </w:r>
      <w:r w:rsidRPr="008D62F5">
        <w:rPr>
          <w:rFonts w:ascii="Times New Roman" w:eastAsia="Times New Roman" w:hAnsi="Times New Roman" w:cs="Times New Roman"/>
          <w:lang w:val="sr-Cyrl-CS" w:eastAsia="en-US"/>
        </w:rPr>
        <w:t xml:space="preserve">ЈКП „Дунав </w:t>
      </w:r>
      <w:r w:rsidRPr="008D62F5">
        <w:rPr>
          <w:rFonts w:ascii="Times New Roman" w:eastAsia="TimesNewRomanPSMT" w:hAnsi="Times New Roman" w:cs="Times New Roman"/>
          <w:bCs/>
          <w:lang w:val="sr-Cyrl-CS" w:eastAsia="en-US"/>
        </w:rPr>
        <w:t>Велико Градиште“</w:t>
      </w:r>
      <w:r w:rsidRPr="008D62F5">
        <w:rPr>
          <w:rFonts w:ascii="Times New Roman" w:eastAsia="Times New Roman" w:hAnsi="Times New Roman" w:cs="Times New Roman"/>
          <w:lang w:val="en-US" w:eastAsia="en-US"/>
        </w:rPr>
        <w:t>; јавна набавка ЈН</w:t>
      </w:r>
      <w:r w:rsidRPr="008D62F5">
        <w:rPr>
          <w:rFonts w:ascii="Times New Roman" w:eastAsia="Times New Roman" w:hAnsi="Times New Roman" w:cs="Times New Roman"/>
          <w:lang w:val="sr-Cyrl-CS" w:eastAsia="en-US"/>
        </w:rPr>
        <w:t xml:space="preserve"> 8/</w:t>
      </w:r>
      <w:r w:rsidR="00F02A6E" w:rsidRPr="008D62F5">
        <w:rPr>
          <w:rFonts w:ascii="Times New Roman" w:eastAsia="Times New Roman" w:hAnsi="Times New Roman" w:cs="Times New Roman"/>
          <w:lang w:val="sr-Cyrl-CS" w:eastAsia="en-US"/>
        </w:rPr>
        <w:t>2019</w:t>
      </w:r>
      <w:r w:rsidRPr="008D62F5">
        <w:rPr>
          <w:rFonts w:ascii="Times New Roman" w:eastAsia="Times New Roman" w:hAnsi="Times New Roman" w:cs="Times New Roman"/>
          <w:i/>
          <w:iCs/>
          <w:lang w:val="en-US" w:eastAsia="en-US"/>
        </w:rPr>
        <w:t>;</w:t>
      </w:r>
      <w:r w:rsidRPr="008D62F5">
        <w:rPr>
          <w:rFonts w:ascii="Times New Roman" w:eastAsia="Times New Roman" w:hAnsi="Times New Roman" w:cs="Times New Roman"/>
          <w:lang w:val="en-US" w:eastAsia="en-US"/>
        </w:rPr>
        <w:t>.</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(8) </w:t>
      </w:r>
      <w:proofErr w:type="gramStart"/>
      <w:r w:rsidRPr="008D62F5">
        <w:rPr>
          <w:rFonts w:ascii="Times New Roman" w:eastAsia="Arial Unicode MS" w:hAnsi="Times New Roman" w:cs="Times New Roman"/>
          <w:color w:val="000000"/>
          <w:kern w:val="1"/>
          <w:lang w:val="en-US" w:eastAsia="ar-SA"/>
        </w:rPr>
        <w:t>корисник</w:t>
      </w:r>
      <w:proofErr w:type="gramEnd"/>
      <w:r w:rsidRPr="008D62F5">
        <w:rPr>
          <w:rFonts w:ascii="Times New Roman" w:eastAsia="Arial Unicode MS" w:hAnsi="Times New Roman" w:cs="Times New Roman"/>
          <w:color w:val="000000"/>
          <w:kern w:val="1"/>
          <w:lang w:val="en-US" w:eastAsia="ar-SA"/>
        </w:rPr>
        <w:t>: буџет Републике Србије;</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(9) </w:t>
      </w:r>
      <w:proofErr w:type="gramStart"/>
      <w:r w:rsidRPr="008D62F5">
        <w:rPr>
          <w:rFonts w:ascii="Times New Roman" w:eastAsia="Arial Unicode MS" w:hAnsi="Times New Roman" w:cs="Times New Roman"/>
          <w:color w:val="000000"/>
          <w:kern w:val="1"/>
          <w:lang w:val="en-US" w:eastAsia="ar-SA"/>
        </w:rPr>
        <w:t>назив</w:t>
      </w:r>
      <w:proofErr w:type="gramEnd"/>
      <w:r w:rsidRPr="008D62F5">
        <w:rPr>
          <w:rFonts w:ascii="Times New Roman" w:eastAsia="Arial Unicode MS" w:hAnsi="Times New Roman" w:cs="Times New Roman"/>
          <w:color w:val="000000"/>
          <w:kern w:val="1"/>
          <w:lang w:val="en-US" w:eastAsia="ar-SA"/>
        </w:rPr>
        <w:t xml:space="preserve"> уплатиоца, односно назив подносиоца захтева за заштиту права за којег је извршена уплата таксе;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en-US" w:eastAsia="ar-SA"/>
        </w:rPr>
        <w:t xml:space="preserve">(10) </w:t>
      </w:r>
      <w:proofErr w:type="gramStart"/>
      <w:r w:rsidRPr="008D62F5">
        <w:rPr>
          <w:rFonts w:ascii="Times New Roman" w:eastAsia="Arial Unicode MS" w:hAnsi="Times New Roman" w:cs="Times New Roman"/>
          <w:color w:val="000000"/>
          <w:kern w:val="1"/>
          <w:lang w:val="en-US" w:eastAsia="ar-SA"/>
        </w:rPr>
        <w:t>потпис</w:t>
      </w:r>
      <w:proofErr w:type="gramEnd"/>
      <w:r w:rsidRPr="008D62F5">
        <w:rPr>
          <w:rFonts w:ascii="Times New Roman" w:eastAsia="Arial Unicode MS" w:hAnsi="Times New Roman" w:cs="Times New Roman"/>
          <w:color w:val="000000"/>
          <w:kern w:val="1"/>
          <w:lang w:val="en-US" w:eastAsia="ar-SA"/>
        </w:rPr>
        <w:t xml:space="preserve"> овлашћеног лица банке, </w:t>
      </w:r>
      <w:r w:rsidRPr="008D62F5">
        <w:rPr>
          <w:rFonts w:ascii="Times New Roman" w:eastAsia="Arial Unicode MS" w:hAnsi="Times New Roman" w:cs="Times New Roman"/>
          <w:b/>
          <w:color w:val="000000"/>
          <w:kern w:val="1"/>
          <w:lang w:val="en-US" w:eastAsia="ar-SA"/>
        </w:rPr>
        <w:t>или</w:t>
      </w:r>
      <w:r w:rsidRPr="008D62F5">
        <w:rPr>
          <w:rFonts w:ascii="Times New Roman" w:eastAsia="Arial Unicode MS" w:hAnsi="Times New Roman" w:cs="Times New Roman"/>
          <w:color w:val="000000"/>
          <w:kern w:val="1"/>
          <w:lang w:val="en-US" w:eastAsia="ar-SA"/>
        </w:rPr>
        <w:t xml:space="preserve">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sr-Cyrl-RS" w:eastAsia="ar-SA"/>
        </w:rPr>
        <w:t xml:space="preserve">2. </w:t>
      </w:r>
      <w:r w:rsidRPr="008D62F5">
        <w:rPr>
          <w:rFonts w:ascii="Times New Roman" w:eastAsia="Arial Unicode MS" w:hAnsi="Times New Roman" w:cs="Times New Roman"/>
          <w:b/>
          <w:color w:val="000000"/>
          <w:kern w:val="1"/>
          <w:lang w:val="en-US" w:eastAsia="ar-SA"/>
        </w:rPr>
        <w:t>Налог за уплату,</w:t>
      </w:r>
      <w:r w:rsidRPr="008D62F5">
        <w:rPr>
          <w:rFonts w:ascii="Times New Roman" w:eastAsia="Arial Unicode MS" w:hAnsi="Times New Roman" w:cs="Times New Roman"/>
          <w:color w:val="000000"/>
          <w:kern w:val="1"/>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D62F5">
        <w:rPr>
          <w:rFonts w:ascii="Times New Roman" w:eastAsia="Arial Unicode MS" w:hAnsi="Times New Roman" w:cs="Times New Roman"/>
          <w:b/>
          <w:color w:val="000000"/>
          <w:kern w:val="1"/>
          <w:lang w:val="en-US" w:eastAsia="ar-SA"/>
        </w:rPr>
        <w:t>или</w:t>
      </w:r>
      <w:r w:rsidRPr="008D62F5">
        <w:rPr>
          <w:rFonts w:ascii="Times New Roman" w:eastAsia="Arial Unicode MS" w:hAnsi="Times New Roman" w:cs="Times New Roman"/>
          <w:color w:val="000000"/>
          <w:kern w:val="1"/>
          <w:lang w:val="en-US" w:eastAsia="ar-SA"/>
        </w:rPr>
        <w:t xml:space="preserve"> </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b/>
          <w:color w:val="000000"/>
          <w:kern w:val="1"/>
          <w:lang w:val="sr-Cyrl-RS" w:eastAsia="ar-SA"/>
        </w:rPr>
      </w:pPr>
      <w:r w:rsidRPr="008D62F5">
        <w:rPr>
          <w:rFonts w:ascii="Times New Roman" w:eastAsia="Arial Unicode MS" w:hAnsi="Times New Roman" w:cs="Times New Roman"/>
          <w:color w:val="000000"/>
          <w:kern w:val="1"/>
          <w:lang w:val="sr-Cyrl-RS" w:eastAsia="ar-SA"/>
        </w:rPr>
        <w:t xml:space="preserve">3. </w:t>
      </w:r>
      <w:r w:rsidRPr="008D62F5">
        <w:rPr>
          <w:rFonts w:ascii="Times New Roman" w:eastAsia="Arial Unicode MS" w:hAnsi="Times New Roman" w:cs="Times New Roman"/>
          <w:b/>
          <w:color w:val="000000"/>
          <w:kern w:val="1"/>
          <w:lang w:val="en-US" w:eastAsia="ar-SA"/>
        </w:rPr>
        <w:t>Потврда издата од стране Републике Србије, Министарства финансија, Управе за трезор,</w:t>
      </w:r>
      <w:r w:rsidRPr="008D62F5">
        <w:rPr>
          <w:rFonts w:ascii="Times New Roman" w:eastAsia="Arial Unicode MS" w:hAnsi="Times New Roman" w:cs="Times New Roman"/>
          <w:color w:val="000000"/>
          <w:kern w:val="1"/>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D62F5">
        <w:rPr>
          <w:rFonts w:ascii="Times New Roman" w:eastAsia="Arial Unicode MS" w:hAnsi="Times New Roman" w:cs="Times New Roman"/>
          <w:b/>
          <w:color w:val="000000"/>
          <w:kern w:val="1"/>
          <w:lang w:val="en-US" w:eastAsia="ar-SA"/>
        </w:rPr>
        <w:t xml:space="preserve"> или</w:t>
      </w: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p>
    <w:p w:rsidR="009776D9" w:rsidRPr="008D62F5" w:rsidRDefault="009776D9" w:rsidP="009776D9">
      <w:pPr>
        <w:suppressAutoHyphens/>
        <w:spacing w:after="0" w:line="100" w:lineRule="atLeast"/>
        <w:ind w:firstLine="708"/>
        <w:jc w:val="both"/>
        <w:rPr>
          <w:rFonts w:ascii="Times New Roman" w:eastAsia="Arial Unicode MS" w:hAnsi="Times New Roman" w:cs="Times New Roman"/>
          <w:color w:val="000000"/>
          <w:kern w:val="1"/>
          <w:lang w:val="sr-Cyrl-RS" w:eastAsia="ar-SA"/>
        </w:rPr>
      </w:pPr>
      <w:r w:rsidRPr="008D62F5">
        <w:rPr>
          <w:rFonts w:ascii="Times New Roman" w:eastAsia="Arial Unicode MS" w:hAnsi="Times New Roman" w:cs="Times New Roman"/>
          <w:color w:val="000000"/>
          <w:kern w:val="1"/>
          <w:lang w:val="sr-Cyrl-RS" w:eastAsia="ar-SA"/>
        </w:rPr>
        <w:t xml:space="preserve">4. </w:t>
      </w:r>
      <w:r w:rsidRPr="008D62F5">
        <w:rPr>
          <w:rFonts w:ascii="Times New Roman" w:eastAsia="Arial Unicode MS" w:hAnsi="Times New Roman" w:cs="Times New Roman"/>
          <w:b/>
          <w:color w:val="000000"/>
          <w:kern w:val="1"/>
          <w:lang w:val="en-US" w:eastAsia="ar-SA"/>
        </w:rPr>
        <w:t xml:space="preserve">Потврда издата од стране Народне банке Србије, </w:t>
      </w:r>
      <w:r w:rsidRPr="008D62F5">
        <w:rPr>
          <w:rFonts w:ascii="Times New Roman" w:eastAsia="Arial Unicode MS" w:hAnsi="Times New Roman" w:cs="Times New Roman"/>
          <w:color w:val="000000"/>
          <w:kern w:val="1"/>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9776D9" w:rsidRPr="008D62F5" w:rsidRDefault="009776D9" w:rsidP="009776D9">
      <w:pPr>
        <w:suppressAutoHyphens/>
        <w:spacing w:after="0" w:line="100" w:lineRule="atLeast"/>
        <w:ind w:left="720"/>
        <w:rPr>
          <w:rFonts w:ascii="Times New Roman" w:eastAsia="Arial Unicode MS" w:hAnsi="Times New Roman" w:cs="Times New Roman"/>
          <w:color w:val="000000"/>
          <w:kern w:val="1"/>
          <w:lang w:val="en-US" w:eastAsia="ar-SA"/>
        </w:rPr>
      </w:pPr>
    </w:p>
    <w:p w:rsidR="009776D9" w:rsidRPr="008D62F5" w:rsidRDefault="009776D9" w:rsidP="009776D9">
      <w:pPr>
        <w:spacing w:after="0" w:line="240" w:lineRule="auto"/>
        <w:jc w:val="both"/>
        <w:rPr>
          <w:rFonts w:ascii="Times New Roman" w:eastAsiaTheme="minorHAnsi" w:hAnsi="Times New Roman" w:cs="Times New Roman"/>
          <w:lang w:val="en-US" w:eastAsia="en-US"/>
        </w:rPr>
      </w:pPr>
      <w:r w:rsidRPr="008D62F5">
        <w:rPr>
          <w:rFonts w:ascii="Times New Roman" w:eastAsia="Arial Unicode MS" w:hAnsi="Times New Roman" w:cs="Times New Roman"/>
          <w:color w:val="000000"/>
          <w:kern w:val="1"/>
          <w:lang w:val="en-US" w:eastAsia="ar-SA"/>
        </w:rPr>
        <w:t>Поступак заштите права регулисан је одредбама чл. 138. - 166. ЗЈН</w:t>
      </w:r>
    </w:p>
    <w:p w:rsidR="009776D9" w:rsidRPr="009776D9" w:rsidRDefault="009776D9" w:rsidP="009776D9">
      <w:pPr>
        <w:suppressAutoHyphens/>
        <w:spacing w:after="0" w:line="100" w:lineRule="atLeast"/>
        <w:jc w:val="both"/>
        <w:rPr>
          <w:rFonts w:ascii="Times New Roman" w:hAnsi="Times New Roman" w:cs="Times New Roman"/>
          <w:sz w:val="24"/>
          <w:szCs w:val="24"/>
        </w:rPr>
      </w:pPr>
    </w:p>
    <w:p w:rsidR="00931787" w:rsidRPr="006A5973" w:rsidRDefault="00931787" w:rsidP="009776D9">
      <w:pPr>
        <w:spacing w:after="0" w:line="240" w:lineRule="auto"/>
        <w:jc w:val="both"/>
        <w:rPr>
          <w:rFonts w:ascii="Times New Roman" w:hAnsi="Times New Roman" w:cs="Times New Roman"/>
          <w:sz w:val="24"/>
          <w:szCs w:val="24"/>
        </w:rPr>
      </w:pPr>
      <w:bookmarkStart w:id="0" w:name="_GoBack"/>
      <w:bookmarkEnd w:id="0"/>
    </w:p>
    <w:sectPr w:rsidR="00931787" w:rsidRPr="006A5973" w:rsidSect="003B38A7">
      <w:headerReference w:type="default" r:id="rId11"/>
      <w:footerReference w:type="default" r:id="rId12"/>
      <w:pgSz w:w="12240" w:h="1584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C2" w:rsidRDefault="00A317C2" w:rsidP="00F149C2">
      <w:pPr>
        <w:spacing w:after="0" w:line="240" w:lineRule="auto"/>
      </w:pPr>
      <w:r>
        <w:separator/>
      </w:r>
    </w:p>
  </w:endnote>
  <w:endnote w:type="continuationSeparator" w:id="0">
    <w:p w:rsidR="00A317C2" w:rsidRDefault="00A317C2"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705FAF" w:rsidRPr="003805FF" w:rsidRDefault="00705FAF">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8D62F5">
              <w:rPr>
                <w:rFonts w:asciiTheme="majorHAnsi" w:hAnsiTheme="majorHAnsi"/>
                <w:b/>
                <w:bCs/>
                <w:noProof/>
              </w:rPr>
              <w:t>28</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8D62F5">
              <w:rPr>
                <w:rFonts w:asciiTheme="majorHAnsi" w:hAnsiTheme="majorHAnsi"/>
                <w:b/>
                <w:bCs/>
                <w:noProof/>
              </w:rPr>
              <w:t>28</w:t>
            </w:r>
            <w:r w:rsidRPr="003805FF">
              <w:rPr>
                <w:rFonts w:asciiTheme="majorHAnsi" w:hAnsiTheme="majorHAnsi"/>
                <w:b/>
                <w:bCs/>
                <w:sz w:val="24"/>
                <w:szCs w:val="24"/>
              </w:rPr>
              <w:fldChar w:fldCharType="end"/>
            </w:r>
          </w:p>
        </w:sdtContent>
      </w:sdt>
    </w:sdtContent>
  </w:sdt>
  <w:p w:rsidR="00705FAF" w:rsidRDefault="00705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C2" w:rsidRDefault="00A317C2" w:rsidP="00F149C2">
      <w:pPr>
        <w:spacing w:after="0" w:line="240" w:lineRule="auto"/>
      </w:pPr>
      <w:r>
        <w:separator/>
      </w:r>
    </w:p>
  </w:footnote>
  <w:footnote w:type="continuationSeparator" w:id="0">
    <w:p w:rsidR="00A317C2" w:rsidRDefault="00A317C2"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FAF" w:rsidRPr="004A04F0" w:rsidRDefault="00705FAF"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Cyrl-RS"/>
      </w:rPr>
    </w:pPr>
    <w:r w:rsidRPr="004E266A">
      <w:rPr>
        <w:rFonts w:ascii="Times New Roman" w:eastAsia="Times New Roman" w:hAnsi="Times New Roman" w:cs="Times New Roman"/>
        <w:sz w:val="24"/>
        <w:szCs w:val="24"/>
        <w:lang w:val="sr-Cyrl-CS"/>
      </w:rPr>
      <w:t>Јавна набавка мале вредности, ред.</w:t>
    </w:r>
    <w:r w:rsidRPr="004E266A">
      <w:rPr>
        <w:rFonts w:ascii="Times New Roman" w:eastAsia="Times New Roman" w:hAnsi="Times New Roman" w:cs="Times New Roman"/>
        <w:sz w:val="24"/>
        <w:szCs w:val="24"/>
        <w:lang w:val="sr-Latn-CS"/>
      </w:rPr>
      <w:t xml:space="preserve"> </w:t>
    </w:r>
    <w:r w:rsidRPr="004E266A">
      <w:rPr>
        <w:rFonts w:ascii="Times New Roman" w:eastAsia="Times New Roman" w:hAnsi="Times New Roman" w:cs="Times New Roman"/>
        <w:sz w:val="24"/>
        <w:szCs w:val="24"/>
        <w:lang w:val="sr-Cyrl-CS"/>
      </w:rPr>
      <w:t>бр.</w:t>
    </w:r>
    <w:r w:rsidRPr="004E266A">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RS"/>
      </w:rPr>
      <w:t>6</w:t>
    </w:r>
    <w:r w:rsidRPr="004E266A">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Cyrl-RS"/>
      </w:rPr>
      <w:t>9</w:t>
    </w:r>
  </w:p>
  <w:p w:rsidR="00705FAF" w:rsidRPr="00F149C2" w:rsidRDefault="00705FAF" w:rsidP="00F149C2">
    <w:pPr>
      <w:tabs>
        <w:tab w:val="center" w:pos="4680"/>
        <w:tab w:val="right" w:pos="9360"/>
      </w:tabs>
      <w:spacing w:after="0" w:line="240" w:lineRule="auto"/>
      <w:rPr>
        <w:rFonts w:ascii="Times New Roman" w:eastAsia="Times New Roman" w:hAnsi="Times New Roman" w:cs="Times New Roman"/>
        <w:sz w:val="20"/>
        <w:szCs w:val="20"/>
      </w:rPr>
    </w:pPr>
  </w:p>
  <w:p w:rsidR="00705FAF" w:rsidRDefault="00705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0F84DAD"/>
    <w:multiLevelType w:val="hybridMultilevel"/>
    <w:tmpl w:val="4EDA751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45A0A"/>
    <w:multiLevelType w:val="hybridMultilevel"/>
    <w:tmpl w:val="96221F9E"/>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88270E"/>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4201971"/>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1">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4CA5FC6"/>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3">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8C4B23"/>
    <w:multiLevelType w:val="hybridMultilevel"/>
    <w:tmpl w:val="90ACBE1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E39DF"/>
    <w:multiLevelType w:val="hybridMultilevel"/>
    <w:tmpl w:val="C49A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C747FB"/>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4"/>
  </w:num>
  <w:num w:numId="6">
    <w:abstractNumId w:val="33"/>
  </w:num>
  <w:num w:numId="7">
    <w:abstractNumId w:val="26"/>
  </w:num>
  <w:num w:numId="8">
    <w:abstractNumId w:val="24"/>
  </w:num>
  <w:num w:numId="9">
    <w:abstractNumId w:val="43"/>
  </w:num>
  <w:num w:numId="10">
    <w:abstractNumId w:val="25"/>
  </w:num>
  <w:num w:numId="11">
    <w:abstractNumId w:val="45"/>
  </w:num>
  <w:num w:numId="12">
    <w:abstractNumId w:val="30"/>
  </w:num>
  <w:num w:numId="13">
    <w:abstractNumId w:val="46"/>
  </w:num>
  <w:num w:numId="14">
    <w:abstractNumId w:val="31"/>
  </w:num>
  <w:num w:numId="15">
    <w:abstractNumId w:val="7"/>
  </w:num>
  <w:num w:numId="16">
    <w:abstractNumId w:val="22"/>
  </w:num>
  <w:num w:numId="17">
    <w:abstractNumId w:val="37"/>
  </w:num>
  <w:num w:numId="18">
    <w:abstractNumId w:val="18"/>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num>
  <w:num w:numId="23">
    <w:abstractNumId w:val="38"/>
  </w:num>
  <w:num w:numId="24">
    <w:abstractNumId w:val="4"/>
  </w:num>
  <w:num w:numId="25">
    <w:abstractNumId w:val="28"/>
  </w:num>
  <w:num w:numId="26">
    <w:abstractNumId w:val="16"/>
  </w:num>
  <w:num w:numId="27">
    <w:abstractNumId w:val="32"/>
  </w:num>
  <w:num w:numId="28">
    <w:abstractNumId w:val="29"/>
  </w:num>
  <w:num w:numId="29">
    <w:abstractNumId w:val="19"/>
  </w:num>
  <w:num w:numId="30">
    <w:abstractNumId w:val="48"/>
  </w:num>
  <w:num w:numId="31">
    <w:abstractNumId w:val="13"/>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40"/>
  </w:num>
  <w:num w:numId="38">
    <w:abstractNumId w:val="23"/>
  </w:num>
  <w:num w:numId="39">
    <w:abstractNumId w:val="21"/>
  </w:num>
  <w:num w:numId="40">
    <w:abstractNumId w:val="41"/>
  </w:num>
  <w:num w:numId="41">
    <w:abstractNumId w:val="11"/>
  </w:num>
  <w:num w:numId="42">
    <w:abstractNumId w:val="17"/>
  </w:num>
  <w:num w:numId="43">
    <w:abstractNumId w:val="10"/>
  </w:num>
  <w:num w:numId="44">
    <w:abstractNumId w:val="12"/>
  </w:num>
  <w:num w:numId="45">
    <w:abstractNumId w:val="35"/>
  </w:num>
  <w:num w:numId="46">
    <w:abstractNumId w:val="39"/>
  </w:num>
  <w:num w:numId="47">
    <w:abstractNumId w:val="47"/>
  </w:num>
  <w:num w:numId="48">
    <w:abstractNumId w:val="5"/>
  </w:num>
  <w:num w:numId="49">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375E"/>
    <w:rsid w:val="00067CCB"/>
    <w:rsid w:val="0007713D"/>
    <w:rsid w:val="00086C01"/>
    <w:rsid w:val="00091E6F"/>
    <w:rsid w:val="000945A9"/>
    <w:rsid w:val="000B682A"/>
    <w:rsid w:val="000C17EA"/>
    <w:rsid w:val="000C4C8F"/>
    <w:rsid w:val="000D6C98"/>
    <w:rsid w:val="000E060D"/>
    <w:rsid w:val="00106EF7"/>
    <w:rsid w:val="0011082E"/>
    <w:rsid w:val="00114A23"/>
    <w:rsid w:val="00122CF3"/>
    <w:rsid w:val="001301DE"/>
    <w:rsid w:val="00131329"/>
    <w:rsid w:val="001435A1"/>
    <w:rsid w:val="0016114A"/>
    <w:rsid w:val="00175948"/>
    <w:rsid w:val="00180E0F"/>
    <w:rsid w:val="0018283E"/>
    <w:rsid w:val="00183430"/>
    <w:rsid w:val="00184455"/>
    <w:rsid w:val="00197D09"/>
    <w:rsid w:val="001A5941"/>
    <w:rsid w:val="001B5CEF"/>
    <w:rsid w:val="001C347B"/>
    <w:rsid w:val="001C5BD3"/>
    <w:rsid w:val="001C773C"/>
    <w:rsid w:val="001D09E1"/>
    <w:rsid w:val="001D0C6F"/>
    <w:rsid w:val="001F28C0"/>
    <w:rsid w:val="001F6BE8"/>
    <w:rsid w:val="00212395"/>
    <w:rsid w:val="00221B66"/>
    <w:rsid w:val="0023426E"/>
    <w:rsid w:val="00250B81"/>
    <w:rsid w:val="00255437"/>
    <w:rsid w:val="002653D0"/>
    <w:rsid w:val="00266E31"/>
    <w:rsid w:val="002724E0"/>
    <w:rsid w:val="002771AD"/>
    <w:rsid w:val="00281244"/>
    <w:rsid w:val="00284A52"/>
    <w:rsid w:val="00290C28"/>
    <w:rsid w:val="00294A21"/>
    <w:rsid w:val="0029649A"/>
    <w:rsid w:val="002A0294"/>
    <w:rsid w:val="002A1FED"/>
    <w:rsid w:val="002C483E"/>
    <w:rsid w:val="002C62E4"/>
    <w:rsid w:val="002D7686"/>
    <w:rsid w:val="002D7E8B"/>
    <w:rsid w:val="002E20B3"/>
    <w:rsid w:val="002F0CEE"/>
    <w:rsid w:val="00301EC5"/>
    <w:rsid w:val="00327377"/>
    <w:rsid w:val="00330AA0"/>
    <w:rsid w:val="00330F12"/>
    <w:rsid w:val="00331C1D"/>
    <w:rsid w:val="00336399"/>
    <w:rsid w:val="003575B2"/>
    <w:rsid w:val="0036668B"/>
    <w:rsid w:val="003805FF"/>
    <w:rsid w:val="00384A63"/>
    <w:rsid w:val="00393BB7"/>
    <w:rsid w:val="003942F7"/>
    <w:rsid w:val="003948E3"/>
    <w:rsid w:val="00397589"/>
    <w:rsid w:val="003A6958"/>
    <w:rsid w:val="003A6A4E"/>
    <w:rsid w:val="003B38A7"/>
    <w:rsid w:val="003C020F"/>
    <w:rsid w:val="003C3251"/>
    <w:rsid w:val="003D2EBD"/>
    <w:rsid w:val="003D726E"/>
    <w:rsid w:val="003E5294"/>
    <w:rsid w:val="003F7C0A"/>
    <w:rsid w:val="00402975"/>
    <w:rsid w:val="004038B7"/>
    <w:rsid w:val="00407C47"/>
    <w:rsid w:val="00417BD0"/>
    <w:rsid w:val="00421584"/>
    <w:rsid w:val="00424D5B"/>
    <w:rsid w:val="00430E4A"/>
    <w:rsid w:val="00436F64"/>
    <w:rsid w:val="00472A47"/>
    <w:rsid w:val="00495533"/>
    <w:rsid w:val="004977A8"/>
    <w:rsid w:val="004A04F0"/>
    <w:rsid w:val="004C1697"/>
    <w:rsid w:val="004D11F0"/>
    <w:rsid w:val="004D68BA"/>
    <w:rsid w:val="004D7072"/>
    <w:rsid w:val="004E0971"/>
    <w:rsid w:val="004E1472"/>
    <w:rsid w:val="004E20EF"/>
    <w:rsid w:val="004E266A"/>
    <w:rsid w:val="004E74F9"/>
    <w:rsid w:val="004F343B"/>
    <w:rsid w:val="005038C0"/>
    <w:rsid w:val="00506F04"/>
    <w:rsid w:val="005118B0"/>
    <w:rsid w:val="00523E14"/>
    <w:rsid w:val="00526D58"/>
    <w:rsid w:val="00526FE3"/>
    <w:rsid w:val="00527394"/>
    <w:rsid w:val="00532DC8"/>
    <w:rsid w:val="00557318"/>
    <w:rsid w:val="00564353"/>
    <w:rsid w:val="00564861"/>
    <w:rsid w:val="00571D97"/>
    <w:rsid w:val="00571E8F"/>
    <w:rsid w:val="00577A7A"/>
    <w:rsid w:val="00584153"/>
    <w:rsid w:val="00590414"/>
    <w:rsid w:val="0059354B"/>
    <w:rsid w:val="00597EE4"/>
    <w:rsid w:val="00597EF6"/>
    <w:rsid w:val="005A1899"/>
    <w:rsid w:val="005A4D30"/>
    <w:rsid w:val="005B4F65"/>
    <w:rsid w:val="005B6011"/>
    <w:rsid w:val="005F76F3"/>
    <w:rsid w:val="006060C8"/>
    <w:rsid w:val="006162D2"/>
    <w:rsid w:val="00632499"/>
    <w:rsid w:val="00643FC9"/>
    <w:rsid w:val="00644384"/>
    <w:rsid w:val="00644662"/>
    <w:rsid w:val="00652D2F"/>
    <w:rsid w:val="00675CB7"/>
    <w:rsid w:val="00696853"/>
    <w:rsid w:val="006A2E72"/>
    <w:rsid w:val="006A433D"/>
    <w:rsid w:val="006A5973"/>
    <w:rsid w:val="006A6EB1"/>
    <w:rsid w:val="006D0578"/>
    <w:rsid w:val="006D26DF"/>
    <w:rsid w:val="006E0607"/>
    <w:rsid w:val="006E088A"/>
    <w:rsid w:val="006E7ACA"/>
    <w:rsid w:val="00705327"/>
    <w:rsid w:val="00705FAF"/>
    <w:rsid w:val="0071389B"/>
    <w:rsid w:val="00714701"/>
    <w:rsid w:val="00722D2B"/>
    <w:rsid w:val="00723401"/>
    <w:rsid w:val="00735509"/>
    <w:rsid w:val="0074339A"/>
    <w:rsid w:val="00747D07"/>
    <w:rsid w:val="007501E0"/>
    <w:rsid w:val="007552FF"/>
    <w:rsid w:val="00762242"/>
    <w:rsid w:val="007645B5"/>
    <w:rsid w:val="007709AB"/>
    <w:rsid w:val="00770FB1"/>
    <w:rsid w:val="00774DCE"/>
    <w:rsid w:val="00780864"/>
    <w:rsid w:val="00785F69"/>
    <w:rsid w:val="00786554"/>
    <w:rsid w:val="0079339A"/>
    <w:rsid w:val="00794F5E"/>
    <w:rsid w:val="007A5BA4"/>
    <w:rsid w:val="007B76A8"/>
    <w:rsid w:val="007C0955"/>
    <w:rsid w:val="007C5F05"/>
    <w:rsid w:val="007D3C94"/>
    <w:rsid w:val="007D618A"/>
    <w:rsid w:val="007D692B"/>
    <w:rsid w:val="007D73B0"/>
    <w:rsid w:val="007D73C5"/>
    <w:rsid w:val="007D79F6"/>
    <w:rsid w:val="007E153D"/>
    <w:rsid w:val="007E2F31"/>
    <w:rsid w:val="007F6A63"/>
    <w:rsid w:val="007F7DE8"/>
    <w:rsid w:val="00806422"/>
    <w:rsid w:val="00814F89"/>
    <w:rsid w:val="0081778B"/>
    <w:rsid w:val="0082484B"/>
    <w:rsid w:val="00830B9D"/>
    <w:rsid w:val="0084246B"/>
    <w:rsid w:val="008462F7"/>
    <w:rsid w:val="0085116C"/>
    <w:rsid w:val="0085353C"/>
    <w:rsid w:val="0086108E"/>
    <w:rsid w:val="008664E2"/>
    <w:rsid w:val="0087793C"/>
    <w:rsid w:val="00883BD4"/>
    <w:rsid w:val="008851DB"/>
    <w:rsid w:val="0088529D"/>
    <w:rsid w:val="008A0F0B"/>
    <w:rsid w:val="008A2658"/>
    <w:rsid w:val="008B714B"/>
    <w:rsid w:val="008B7FBD"/>
    <w:rsid w:val="008C764E"/>
    <w:rsid w:val="008D62F5"/>
    <w:rsid w:val="008D7D6D"/>
    <w:rsid w:val="008E578B"/>
    <w:rsid w:val="008F7306"/>
    <w:rsid w:val="009011CD"/>
    <w:rsid w:val="009028BA"/>
    <w:rsid w:val="0091462E"/>
    <w:rsid w:val="00915203"/>
    <w:rsid w:val="00920E4D"/>
    <w:rsid w:val="0092712D"/>
    <w:rsid w:val="00931787"/>
    <w:rsid w:val="00934F3C"/>
    <w:rsid w:val="009361D7"/>
    <w:rsid w:val="009400FC"/>
    <w:rsid w:val="00943360"/>
    <w:rsid w:val="0094544C"/>
    <w:rsid w:val="00947518"/>
    <w:rsid w:val="00955F96"/>
    <w:rsid w:val="00964446"/>
    <w:rsid w:val="0096564F"/>
    <w:rsid w:val="009776D9"/>
    <w:rsid w:val="00986685"/>
    <w:rsid w:val="00990F37"/>
    <w:rsid w:val="00991BBB"/>
    <w:rsid w:val="009931C1"/>
    <w:rsid w:val="009976B5"/>
    <w:rsid w:val="0099787F"/>
    <w:rsid w:val="009A76FE"/>
    <w:rsid w:val="009A7710"/>
    <w:rsid w:val="009C468B"/>
    <w:rsid w:val="009D27CD"/>
    <w:rsid w:val="009F7F0C"/>
    <w:rsid w:val="00A2015B"/>
    <w:rsid w:val="00A25F8B"/>
    <w:rsid w:val="00A272ED"/>
    <w:rsid w:val="00A317C2"/>
    <w:rsid w:val="00A3658C"/>
    <w:rsid w:val="00A44578"/>
    <w:rsid w:val="00A52730"/>
    <w:rsid w:val="00A52F7A"/>
    <w:rsid w:val="00A533D5"/>
    <w:rsid w:val="00A54F2B"/>
    <w:rsid w:val="00A56BAA"/>
    <w:rsid w:val="00A56BF9"/>
    <w:rsid w:val="00A575F1"/>
    <w:rsid w:val="00A63B3B"/>
    <w:rsid w:val="00A67F35"/>
    <w:rsid w:val="00A75FEB"/>
    <w:rsid w:val="00A83030"/>
    <w:rsid w:val="00A83F17"/>
    <w:rsid w:val="00A849E3"/>
    <w:rsid w:val="00A85655"/>
    <w:rsid w:val="00A8650F"/>
    <w:rsid w:val="00A86FD7"/>
    <w:rsid w:val="00AA3DC5"/>
    <w:rsid w:val="00AB0150"/>
    <w:rsid w:val="00AB7521"/>
    <w:rsid w:val="00AC383B"/>
    <w:rsid w:val="00AD0E32"/>
    <w:rsid w:val="00AE47DC"/>
    <w:rsid w:val="00AF24E4"/>
    <w:rsid w:val="00B0063F"/>
    <w:rsid w:val="00B24B8D"/>
    <w:rsid w:val="00B278D1"/>
    <w:rsid w:val="00B40FD4"/>
    <w:rsid w:val="00B55F04"/>
    <w:rsid w:val="00B5648A"/>
    <w:rsid w:val="00B615F6"/>
    <w:rsid w:val="00B70680"/>
    <w:rsid w:val="00B729CD"/>
    <w:rsid w:val="00B7722A"/>
    <w:rsid w:val="00B82AA6"/>
    <w:rsid w:val="00B87266"/>
    <w:rsid w:val="00B91CE7"/>
    <w:rsid w:val="00B937A5"/>
    <w:rsid w:val="00B959AB"/>
    <w:rsid w:val="00B9718C"/>
    <w:rsid w:val="00BA3455"/>
    <w:rsid w:val="00BB5C25"/>
    <w:rsid w:val="00BB6770"/>
    <w:rsid w:val="00BB7511"/>
    <w:rsid w:val="00BB7C1B"/>
    <w:rsid w:val="00BC4907"/>
    <w:rsid w:val="00BD4457"/>
    <w:rsid w:val="00BD4B7B"/>
    <w:rsid w:val="00BE21C9"/>
    <w:rsid w:val="00BE3938"/>
    <w:rsid w:val="00BE4F3F"/>
    <w:rsid w:val="00BF3ACC"/>
    <w:rsid w:val="00BF7062"/>
    <w:rsid w:val="00C0092C"/>
    <w:rsid w:val="00C12609"/>
    <w:rsid w:val="00C20530"/>
    <w:rsid w:val="00C26623"/>
    <w:rsid w:val="00C33278"/>
    <w:rsid w:val="00C36544"/>
    <w:rsid w:val="00C40AE4"/>
    <w:rsid w:val="00C41CA6"/>
    <w:rsid w:val="00C43345"/>
    <w:rsid w:val="00C44528"/>
    <w:rsid w:val="00C52FDF"/>
    <w:rsid w:val="00C60020"/>
    <w:rsid w:val="00C61B81"/>
    <w:rsid w:val="00C62EF2"/>
    <w:rsid w:val="00C705F6"/>
    <w:rsid w:val="00C7445C"/>
    <w:rsid w:val="00C8729A"/>
    <w:rsid w:val="00C92A06"/>
    <w:rsid w:val="00C96BC2"/>
    <w:rsid w:val="00CA7A2A"/>
    <w:rsid w:val="00CB06CC"/>
    <w:rsid w:val="00CB086B"/>
    <w:rsid w:val="00CB5C75"/>
    <w:rsid w:val="00CC615D"/>
    <w:rsid w:val="00CD0333"/>
    <w:rsid w:val="00CD3425"/>
    <w:rsid w:val="00CD493B"/>
    <w:rsid w:val="00CD6B35"/>
    <w:rsid w:val="00CF0C5F"/>
    <w:rsid w:val="00CF36DE"/>
    <w:rsid w:val="00CF3D80"/>
    <w:rsid w:val="00D005DF"/>
    <w:rsid w:val="00D117C5"/>
    <w:rsid w:val="00D132BC"/>
    <w:rsid w:val="00D4688C"/>
    <w:rsid w:val="00D5281B"/>
    <w:rsid w:val="00D64E32"/>
    <w:rsid w:val="00D83BB5"/>
    <w:rsid w:val="00D97819"/>
    <w:rsid w:val="00DA0325"/>
    <w:rsid w:val="00DB5C09"/>
    <w:rsid w:val="00DC5AE7"/>
    <w:rsid w:val="00DD051C"/>
    <w:rsid w:val="00DD7245"/>
    <w:rsid w:val="00DE0E4C"/>
    <w:rsid w:val="00DE42F5"/>
    <w:rsid w:val="00DE706D"/>
    <w:rsid w:val="00DF3673"/>
    <w:rsid w:val="00DF38C8"/>
    <w:rsid w:val="00DF5D93"/>
    <w:rsid w:val="00E02328"/>
    <w:rsid w:val="00E06C39"/>
    <w:rsid w:val="00E0726E"/>
    <w:rsid w:val="00E212CF"/>
    <w:rsid w:val="00E32CE6"/>
    <w:rsid w:val="00E425D2"/>
    <w:rsid w:val="00E504C0"/>
    <w:rsid w:val="00E52E4A"/>
    <w:rsid w:val="00E73E00"/>
    <w:rsid w:val="00E81021"/>
    <w:rsid w:val="00E85986"/>
    <w:rsid w:val="00E864DA"/>
    <w:rsid w:val="00E868A6"/>
    <w:rsid w:val="00E92C67"/>
    <w:rsid w:val="00E957FE"/>
    <w:rsid w:val="00EA06A5"/>
    <w:rsid w:val="00EA12AA"/>
    <w:rsid w:val="00EA595E"/>
    <w:rsid w:val="00EB1080"/>
    <w:rsid w:val="00EC2443"/>
    <w:rsid w:val="00ED1545"/>
    <w:rsid w:val="00ED19C0"/>
    <w:rsid w:val="00ED3728"/>
    <w:rsid w:val="00ED5589"/>
    <w:rsid w:val="00ED7F51"/>
    <w:rsid w:val="00EE0134"/>
    <w:rsid w:val="00EE103C"/>
    <w:rsid w:val="00EE16C2"/>
    <w:rsid w:val="00EE5284"/>
    <w:rsid w:val="00EF0FF9"/>
    <w:rsid w:val="00F01243"/>
    <w:rsid w:val="00F02A6E"/>
    <w:rsid w:val="00F03447"/>
    <w:rsid w:val="00F07983"/>
    <w:rsid w:val="00F149C2"/>
    <w:rsid w:val="00F16BB1"/>
    <w:rsid w:val="00F20366"/>
    <w:rsid w:val="00F2535D"/>
    <w:rsid w:val="00F30E3F"/>
    <w:rsid w:val="00F43E2E"/>
    <w:rsid w:val="00F50A16"/>
    <w:rsid w:val="00F6474D"/>
    <w:rsid w:val="00F75C65"/>
    <w:rsid w:val="00F82FE0"/>
    <w:rsid w:val="00F91B65"/>
    <w:rsid w:val="00F96086"/>
    <w:rsid w:val="00F97916"/>
    <w:rsid w:val="00FA2CFF"/>
    <w:rsid w:val="00FA796C"/>
    <w:rsid w:val="00FB620B"/>
    <w:rsid w:val="00FB73D4"/>
    <w:rsid w:val="00FC3E6B"/>
    <w:rsid w:val="00FC4DE1"/>
    <w:rsid w:val="00FD0CAD"/>
    <w:rsid w:val="00FD28DD"/>
    <w:rsid w:val="00FE23CF"/>
    <w:rsid w:val="00FE3B72"/>
    <w:rsid w:val="00FE6D59"/>
    <w:rsid w:val="00FE70CD"/>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FF45-E0C7-4F7D-8247-721C16EE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character" w:styleId="Strong">
    <w:name w:val="Strong"/>
    <w:basedOn w:val="DefaultParagraphFont"/>
    <w:uiPriority w:val="22"/>
    <w:qFormat/>
    <w:rsid w:val="001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5A32-3034-4CDF-95DB-EEB62DF8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28</Pages>
  <Words>8331</Words>
  <Characters>47487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25</cp:revision>
  <cp:lastPrinted>2019-02-06T08:12:00Z</cp:lastPrinted>
  <dcterms:created xsi:type="dcterms:W3CDTF">2018-03-29T10:00:00Z</dcterms:created>
  <dcterms:modified xsi:type="dcterms:W3CDTF">2019-02-11T14:06:00Z</dcterms:modified>
</cp:coreProperties>
</file>