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914"/>
        <w:gridCol w:w="4224"/>
      </w:tblGrid>
      <w:tr w:rsidR="00C00DCF" w:rsidTr="007F4531">
        <w:trPr>
          <w:trHeight w:val="265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DCF" w:rsidRDefault="00C00DCF" w:rsidP="007F4531">
            <w:pPr>
              <w:rPr>
                <w:lang w:val="sr-Cyrl-CS"/>
              </w:rPr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F" w:rsidRPr="00FF49B3" w:rsidRDefault="00C00DCF" w:rsidP="007F453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ЈКП „Дунав Велико Градиште“</w:t>
            </w:r>
          </w:p>
        </w:tc>
      </w:tr>
      <w:tr w:rsidR="00C00DCF" w:rsidTr="007F4531">
        <w:trPr>
          <w:trHeight w:val="256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DCF" w:rsidRDefault="00C00DCF" w:rsidP="007F4531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F" w:rsidRPr="00FF49B3" w:rsidRDefault="00C00DCF" w:rsidP="007F453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Сремска бр. 1</w:t>
            </w:r>
          </w:p>
        </w:tc>
      </w:tr>
      <w:tr w:rsidR="00C00DCF" w:rsidTr="007F4531">
        <w:trPr>
          <w:trHeight w:val="310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DCF" w:rsidRDefault="00C00DCF" w:rsidP="007F4531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F" w:rsidRDefault="00C00DCF" w:rsidP="007F4531">
            <w:pPr>
              <w:jc w:val="center"/>
            </w:pPr>
            <w:r>
              <w:t>Велико Градиште</w:t>
            </w:r>
          </w:p>
        </w:tc>
      </w:tr>
      <w:tr w:rsidR="00C00DCF" w:rsidTr="007F4531">
        <w:trPr>
          <w:trHeight w:val="28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DCF" w:rsidRPr="00D41AA9" w:rsidRDefault="00C00DCF" w:rsidP="007F4531">
            <w:pPr>
              <w:rPr>
                <w:color w:val="000000" w:themeColor="text1"/>
                <w:lang w:val="sr-Cyrl-CS"/>
              </w:rPr>
            </w:pPr>
            <w:r w:rsidRPr="00D41AA9">
              <w:rPr>
                <w:color w:val="000000" w:themeColor="text1"/>
                <w:lang w:val="sr-Cyrl-CS"/>
              </w:rPr>
              <w:t>Број одлуке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F" w:rsidRPr="00203811" w:rsidRDefault="005F4202" w:rsidP="007F4531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111/2019</w:t>
            </w:r>
          </w:p>
        </w:tc>
      </w:tr>
      <w:tr w:rsidR="00C00DCF" w:rsidTr="007F4531">
        <w:trPr>
          <w:trHeight w:val="301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00DCF" w:rsidRPr="00D41AA9" w:rsidRDefault="00C00DCF" w:rsidP="007F4531">
            <w:pPr>
              <w:rPr>
                <w:color w:val="000000" w:themeColor="text1"/>
                <w:lang w:val="sr-Cyrl-CS"/>
              </w:rPr>
            </w:pPr>
            <w:r w:rsidRPr="00D41AA9">
              <w:rPr>
                <w:color w:val="000000" w:themeColor="text1"/>
                <w:lang w:val="sr-Cyrl-CS"/>
              </w:rPr>
              <w:t>Датум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CF" w:rsidRPr="00FF49B3" w:rsidRDefault="005F4202" w:rsidP="0020381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21.01.2019</w:t>
            </w:r>
            <w:r w:rsidR="00C00DCF" w:rsidRPr="00DE2B81">
              <w:rPr>
                <w:lang w:val="sr-Cyrl-CS"/>
              </w:rPr>
              <w:t>. године</w:t>
            </w:r>
          </w:p>
        </w:tc>
      </w:tr>
    </w:tbl>
    <w:p w:rsidR="00F541BA" w:rsidRDefault="00F541BA" w:rsidP="007F4531">
      <w:pPr>
        <w:rPr>
          <w:lang w:val="sr-Cyrl-CS"/>
        </w:rPr>
      </w:pPr>
    </w:p>
    <w:p w:rsidR="00652973" w:rsidRDefault="00652973" w:rsidP="00652973">
      <w:pPr>
        <w:rPr>
          <w:lang w:val="sr-Cyrl-CS"/>
        </w:rPr>
      </w:pPr>
    </w:p>
    <w:p w:rsidR="0089790E" w:rsidRDefault="0089790E" w:rsidP="0089790E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t>5</w:t>
      </w:r>
      <w:r>
        <w:rPr>
          <w:lang w:val="sr-Cyrl-RS"/>
        </w:rPr>
        <w:t>3</w:t>
      </w:r>
      <w:r>
        <w:rPr>
          <w:lang w:val="sr-Cyrl-CS"/>
        </w:rPr>
        <w:t>.</w:t>
      </w:r>
      <w:r>
        <w:t xml:space="preserve"> </w:t>
      </w:r>
      <w:r w:rsidRPr="00203C4D">
        <w:rPr>
          <w:lang w:val="sr-Cyrl-CS"/>
        </w:rPr>
        <w:t xml:space="preserve">и </w:t>
      </w:r>
      <w:r>
        <w:rPr>
          <w:lang w:val="sr-Cyrl-RS"/>
        </w:rPr>
        <w:t>39</w:t>
      </w:r>
      <w:r w:rsidRPr="00203C4D">
        <w:rPr>
          <w:lang w:val="sr-Cyrl-CS"/>
        </w:rPr>
        <w:t>.</w:t>
      </w:r>
      <w:r>
        <w:rPr>
          <w:lang w:val="sr-Cyrl-CS"/>
        </w:rPr>
        <w:t xml:space="preserve"> Закона о јавним набавкама (''Сл</w:t>
      </w:r>
      <w:r w:rsidRPr="00D52C6E">
        <w:rPr>
          <w:lang w:val="ru-RU"/>
        </w:rPr>
        <w:t>.</w:t>
      </w:r>
      <w:r>
        <w:rPr>
          <w:lang w:val="sr-Cyrl-CS"/>
        </w:rPr>
        <w:t xml:space="preserve"> гласник РС'' бр. </w:t>
      </w:r>
      <w:r w:rsidRPr="00203C4D">
        <w:rPr>
          <w:lang w:val="sr-Cyrl-CS"/>
        </w:rPr>
        <w:t>1</w:t>
      </w:r>
      <w:r>
        <w:rPr>
          <w:lang w:val="sr-Cyrl-CS"/>
        </w:rPr>
        <w:t>24</w:t>
      </w:r>
      <w:r w:rsidRPr="00203C4D">
        <w:rPr>
          <w:lang w:val="sr-Cyrl-CS"/>
        </w:rPr>
        <w:t>/</w:t>
      </w:r>
      <w:r>
        <w:rPr>
          <w:lang w:val="sr-Cyrl-CS"/>
        </w:rPr>
        <w:t xml:space="preserve">12, </w:t>
      </w:r>
      <w:r w:rsidRPr="00C62DA7">
        <w:t>14/2015 и 68/2015</w:t>
      </w:r>
      <w:r>
        <w:rPr>
          <w:lang w:val="sr-Cyrl-CS"/>
        </w:rPr>
        <w:t xml:space="preserve">), </w:t>
      </w:r>
      <w:r w:rsidRPr="00095B75">
        <w:rPr>
          <w:lang w:val="sr-Cyrl-CS"/>
        </w:rPr>
        <w:t>а у складу са Планом јавних набавки за 201</w:t>
      </w:r>
      <w:r w:rsidR="005F4202">
        <w:rPr>
          <w:lang w:val="sr-Cyrl-RS"/>
        </w:rPr>
        <w:t>9</w:t>
      </w:r>
      <w:r w:rsidRPr="00095B75">
        <w:rPr>
          <w:lang w:val="sr-Cyrl-CS"/>
        </w:rPr>
        <w:t xml:space="preserve">. годину бр. </w:t>
      </w:r>
      <w:r w:rsidR="005F4202">
        <w:rPr>
          <w:color w:val="000000" w:themeColor="text1"/>
          <w:lang w:val="sr-Cyrl-CS"/>
        </w:rPr>
        <w:t>15/2019</w:t>
      </w:r>
      <w:r w:rsidR="00A1674E" w:rsidRPr="00A1674E">
        <w:rPr>
          <w:color w:val="000000" w:themeColor="text1"/>
          <w:lang w:val="sr-Cyrl-CS"/>
        </w:rPr>
        <w:t xml:space="preserve"> </w:t>
      </w:r>
      <w:r w:rsidRPr="00A1674E">
        <w:rPr>
          <w:lang w:val="sr-Cyrl-CS"/>
        </w:rPr>
        <w:t xml:space="preserve">од </w:t>
      </w:r>
      <w:r w:rsidR="005F4202">
        <w:rPr>
          <w:lang w:val="sr-Cyrl-RS"/>
        </w:rPr>
        <w:t>04.01.2019</w:t>
      </w:r>
      <w:r w:rsidRPr="00A1674E">
        <w:rPr>
          <w:lang w:val="sr-Cyrl-CS"/>
        </w:rPr>
        <w:t>. године</w:t>
      </w:r>
      <w:r w:rsidR="005F4202">
        <w:rPr>
          <w:lang w:val="sr-Cyrl-CS"/>
        </w:rPr>
        <w:t xml:space="preserve"> и бр. 51/2019 од 11.01.2019. године и Програмом рада за 2019</w:t>
      </w:r>
      <w:r>
        <w:rPr>
          <w:lang w:val="sr-Cyrl-CS"/>
        </w:rPr>
        <w:t>. годину ЈКП „Дунав Велико Градиште“ бр</w:t>
      </w:r>
      <w:r w:rsidRPr="00A1674E">
        <w:rPr>
          <w:lang w:val="sr-Cyrl-CS"/>
        </w:rPr>
        <w:t xml:space="preserve">. </w:t>
      </w:r>
      <w:r w:rsidR="005F4202">
        <w:rPr>
          <w:lang w:val="sr-Cyrl-CS"/>
        </w:rPr>
        <w:t>2500/2018</w:t>
      </w:r>
      <w:r w:rsidRPr="00A1674E">
        <w:rPr>
          <w:lang w:val="sr-Cyrl-CS"/>
        </w:rPr>
        <w:t xml:space="preserve"> од </w:t>
      </w:r>
      <w:r w:rsidR="005F4202">
        <w:rPr>
          <w:lang w:val="sr-Cyrl-CS"/>
        </w:rPr>
        <w:t>27.11.2018</w:t>
      </w:r>
      <w:r>
        <w:rPr>
          <w:lang w:val="sr-Cyrl-CS"/>
        </w:rPr>
        <w:t xml:space="preserve">. године, директор ЈКП „Дунав Велико Градиште“ доноси: </w:t>
      </w:r>
    </w:p>
    <w:p w:rsidR="00D60B6C" w:rsidRDefault="00D60B6C" w:rsidP="00D60B6C">
      <w:pPr>
        <w:jc w:val="both"/>
        <w:rPr>
          <w:lang w:val="sr-Cyrl-CS"/>
        </w:rPr>
      </w:pPr>
    </w:p>
    <w:p w:rsidR="007F4531" w:rsidRDefault="007F4531" w:rsidP="00D60B6C">
      <w:pPr>
        <w:jc w:val="both"/>
        <w:rPr>
          <w:lang w:val="sr-Cyrl-CS"/>
        </w:rPr>
      </w:pPr>
    </w:p>
    <w:p w:rsidR="00D60B6C" w:rsidRPr="00776896" w:rsidRDefault="00D60B6C" w:rsidP="00D60B6C">
      <w:pPr>
        <w:jc w:val="center"/>
        <w:rPr>
          <w:b/>
          <w:lang w:val="sr-Cyrl-CS"/>
        </w:rPr>
      </w:pPr>
      <w:r w:rsidRPr="00776896">
        <w:rPr>
          <w:b/>
          <w:lang w:val="sr-Cyrl-CS"/>
        </w:rPr>
        <w:t xml:space="preserve">О Д Л У КУ </w:t>
      </w:r>
    </w:p>
    <w:p w:rsidR="00D60B6C" w:rsidRPr="007D7AC9" w:rsidRDefault="00D60B6C" w:rsidP="00D60B6C">
      <w:pPr>
        <w:jc w:val="center"/>
        <w:rPr>
          <w:b/>
          <w:lang w:val="sr-Cyrl-CS"/>
        </w:rPr>
      </w:pPr>
      <w:r w:rsidRPr="00776896">
        <w:rPr>
          <w:b/>
          <w:lang w:val="sr-Cyrl-CS"/>
        </w:rPr>
        <w:t xml:space="preserve">о покретању поступка </w:t>
      </w:r>
      <w:r w:rsidR="0029746D">
        <w:rPr>
          <w:b/>
          <w:lang w:val="sr-Cyrl-CS"/>
        </w:rPr>
        <w:t>јавне набавке мале вредности</w:t>
      </w:r>
    </w:p>
    <w:p w:rsidR="00D60B6C" w:rsidRDefault="00D60B6C" w:rsidP="00D60B6C">
      <w:pPr>
        <w:jc w:val="center"/>
        <w:rPr>
          <w:b/>
          <w:sz w:val="32"/>
          <w:szCs w:val="32"/>
          <w:lang w:val="sr-Cyrl-CS"/>
        </w:rPr>
      </w:pPr>
    </w:p>
    <w:p w:rsidR="007F4531" w:rsidRDefault="007F4531" w:rsidP="00D60B6C">
      <w:pPr>
        <w:jc w:val="center"/>
        <w:rPr>
          <w:b/>
          <w:sz w:val="32"/>
          <w:szCs w:val="32"/>
          <w:lang w:val="sr-Cyrl-CS"/>
        </w:rPr>
      </w:pPr>
    </w:p>
    <w:p w:rsidR="00D60B6C" w:rsidRPr="0089790E" w:rsidRDefault="00D60B6C" w:rsidP="00FD4536">
      <w:pPr>
        <w:ind w:firstLine="360"/>
        <w:jc w:val="both"/>
        <w:rPr>
          <w:rFonts w:eastAsia="Arial Unicode MS"/>
          <w:b/>
          <w:color w:val="000000"/>
          <w:kern w:val="1"/>
          <w:sz w:val="22"/>
          <w:szCs w:val="22"/>
          <w:lang w:val="sr-Latn-RS" w:eastAsia="ar-SA"/>
        </w:rPr>
      </w:pPr>
      <w:r w:rsidRPr="00B33D35">
        <w:rPr>
          <w:b/>
          <w:lang w:val="sr-Cyrl-CS"/>
        </w:rPr>
        <w:t>ПОКРЕЋЕ СЕ</w:t>
      </w:r>
      <w:r>
        <w:rPr>
          <w:lang w:val="sr-Cyrl-CS"/>
        </w:rPr>
        <w:t xml:space="preserve"> поступак за јавну набавку </w:t>
      </w:r>
      <w:r w:rsidR="00D3033F">
        <w:rPr>
          <w:lang w:val="sr-Cyrl-CS"/>
        </w:rPr>
        <w:t xml:space="preserve">мале вредности </w:t>
      </w:r>
      <w:r w:rsidR="00C00DCF">
        <w:rPr>
          <w:lang w:val="sr-Cyrl-CS"/>
        </w:rPr>
        <w:t xml:space="preserve">за </w:t>
      </w:r>
      <w:r w:rsidR="00C00DCF" w:rsidRPr="00C00DCF">
        <w:rPr>
          <w:b/>
          <w:lang w:val="sr-Cyrl-CS"/>
        </w:rPr>
        <w:t>набавку и испоруку еклектричне енергије</w:t>
      </w:r>
      <w:r w:rsidR="00C00DCF">
        <w:rPr>
          <w:lang w:val="sr-Cyrl-CS"/>
        </w:rPr>
        <w:t xml:space="preserve">, </w:t>
      </w:r>
      <w:r>
        <w:rPr>
          <w:lang w:val="sr-Cyrl-CS"/>
        </w:rPr>
        <w:t xml:space="preserve">редни број </w:t>
      </w:r>
      <w:r w:rsidRPr="00F541BA">
        <w:rPr>
          <w:b/>
          <w:lang w:val="sr-Cyrl-CS"/>
        </w:rPr>
        <w:t xml:space="preserve">ЈН </w:t>
      </w:r>
      <w:r w:rsidR="00C00DCF">
        <w:rPr>
          <w:b/>
          <w:lang w:val="sr-Cyrl-CS"/>
        </w:rPr>
        <w:t>2/201</w:t>
      </w:r>
      <w:r w:rsidR="005F4202">
        <w:rPr>
          <w:b/>
          <w:lang w:val="sr-Latn-RS"/>
        </w:rPr>
        <w:t>9</w:t>
      </w:r>
    </w:p>
    <w:p w:rsidR="00D60B6C" w:rsidRPr="00B33D35" w:rsidRDefault="00D60B6C" w:rsidP="00FD4536">
      <w:pPr>
        <w:jc w:val="both"/>
        <w:rPr>
          <w:lang w:val="sr-Cyrl-CS"/>
        </w:rPr>
      </w:pPr>
    </w:p>
    <w:p w:rsidR="00D60B6C" w:rsidRPr="00A13C0D" w:rsidRDefault="00D60B6C" w:rsidP="00D60B6C">
      <w:pPr>
        <w:numPr>
          <w:ilvl w:val="0"/>
          <w:numId w:val="1"/>
        </w:numPr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t>Врста п</w:t>
      </w:r>
      <w:r w:rsidRPr="00F15BA2">
        <w:rPr>
          <w:b/>
          <w:lang w:val="sr-Cyrl-CS"/>
        </w:rPr>
        <w:t>редмет</w:t>
      </w:r>
      <w:r>
        <w:rPr>
          <w:b/>
          <w:lang w:val="sr-Cyrl-CS"/>
        </w:rPr>
        <w:t>а</w:t>
      </w:r>
      <w:r w:rsidRPr="00F15BA2">
        <w:rPr>
          <w:b/>
          <w:lang w:val="sr-Cyrl-CS"/>
        </w:rPr>
        <w:t xml:space="preserve"> јавне набавке</w:t>
      </w:r>
      <w:r w:rsidRPr="00367B03">
        <w:rPr>
          <w:lang w:val="sr-Cyrl-CS"/>
        </w:rPr>
        <w:t>:</w:t>
      </w:r>
    </w:p>
    <w:p w:rsidR="00D60B6C" w:rsidRDefault="00D60B6C" w:rsidP="00D60B6C">
      <w:pPr>
        <w:ind w:left="360"/>
        <w:jc w:val="both"/>
        <w:rPr>
          <w:sz w:val="32"/>
          <w:szCs w:val="32"/>
          <w:lang w:val="sr-Cyrl-CS"/>
        </w:rPr>
      </w:pPr>
    </w:p>
    <w:tbl>
      <w:tblPr>
        <w:tblStyle w:val="TableGrid"/>
        <w:tblW w:w="0" w:type="auto"/>
        <w:tblInd w:w="648" w:type="dxa"/>
        <w:tblLook w:val="01E0" w:firstRow="1" w:lastRow="1" w:firstColumn="1" w:lastColumn="1" w:noHBand="0" w:noVBand="0"/>
      </w:tblPr>
      <w:tblGrid>
        <w:gridCol w:w="1980"/>
        <w:gridCol w:w="540"/>
      </w:tblGrid>
      <w:tr w:rsidR="00D60B6C" w:rsidTr="00C00DCF">
        <w:trPr>
          <w:trHeight w:val="418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0B6C" w:rsidRDefault="00D60B6C" w:rsidP="004F11A6"/>
          <w:p w:rsidR="00D60B6C" w:rsidRDefault="00D60B6C" w:rsidP="004F11A6">
            <w:r w:rsidRPr="00B33D35">
              <w:rPr>
                <w:lang w:val="sr-Cyrl-CS"/>
              </w:rPr>
              <w:t>Добра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0B6C" w:rsidRPr="004E5370" w:rsidRDefault="00C00DCF" w:rsidP="00C00DCF">
            <w:pPr>
              <w:jc w:val="center"/>
              <w:rPr>
                <w:lang w:val="sr-Latn-CS"/>
              </w:rPr>
            </w:pPr>
            <w:r>
              <w:t>X</w:t>
            </w:r>
          </w:p>
        </w:tc>
      </w:tr>
      <w:tr w:rsidR="00D60B6C" w:rsidTr="00C00DCF">
        <w:trPr>
          <w:trHeight w:val="310"/>
        </w:trPr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0B6C" w:rsidRDefault="00D60B6C" w:rsidP="004F11A6"/>
          <w:p w:rsidR="00D60B6C" w:rsidRDefault="00D60B6C" w:rsidP="004F11A6">
            <w:r w:rsidRPr="00B33D35">
              <w:rPr>
                <w:lang w:val="sr-Cyrl-CS"/>
              </w:rPr>
              <w:t>Услуге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B6C" w:rsidRDefault="00D60B6C" w:rsidP="004F11A6"/>
        </w:tc>
      </w:tr>
      <w:tr w:rsidR="00D60B6C" w:rsidTr="004F11A6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60B6C" w:rsidRDefault="00D60B6C" w:rsidP="004F11A6"/>
          <w:p w:rsidR="00D60B6C" w:rsidRDefault="00D60B6C" w:rsidP="004F11A6">
            <w:r w:rsidRPr="00B33D35">
              <w:rPr>
                <w:lang w:val="sr-Cyrl-CS"/>
              </w:rPr>
              <w:t>Радови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0B6C" w:rsidRPr="00B2784D" w:rsidRDefault="00D60B6C" w:rsidP="004F11A6"/>
        </w:tc>
      </w:tr>
    </w:tbl>
    <w:p w:rsidR="00D60B6C" w:rsidRPr="00280D9D" w:rsidRDefault="00D60B6C" w:rsidP="00D60B6C">
      <w:pPr>
        <w:jc w:val="both"/>
        <w:rPr>
          <w:lang w:val="sr-Latn-CS"/>
        </w:rPr>
      </w:pPr>
    </w:p>
    <w:p w:rsidR="00C00DCF" w:rsidRPr="00C00DCF" w:rsidRDefault="00C00DCF" w:rsidP="00C00DCF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C00DCF">
        <w:rPr>
          <w:b/>
          <w:sz w:val="22"/>
          <w:szCs w:val="22"/>
          <w:lang w:val="sr-Cyrl-CS"/>
        </w:rPr>
        <w:t>Подаци о јавној набавци</w:t>
      </w:r>
      <w:r w:rsidRPr="00C00DCF">
        <w:rPr>
          <w:sz w:val="22"/>
          <w:szCs w:val="22"/>
          <w:lang w:val="sr-Cyrl-CS"/>
        </w:rPr>
        <w:t>:</w:t>
      </w:r>
    </w:p>
    <w:p w:rsidR="00C00DCF" w:rsidRDefault="00C00DCF" w:rsidP="00C00DCF">
      <w:pPr>
        <w:jc w:val="both"/>
        <w:rPr>
          <w:sz w:val="22"/>
          <w:szCs w:val="22"/>
          <w:lang w:val="sr-Cyrl-CS"/>
        </w:rPr>
      </w:pPr>
    </w:p>
    <w:p w:rsidR="00C00DCF" w:rsidRDefault="00C00DCF" w:rsidP="00C00DCF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4415"/>
      </w:tblGrid>
      <w:tr w:rsidR="00C00DCF" w:rsidTr="007F4531">
        <w:trPr>
          <w:trHeight w:val="380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7F4531" w:rsidRDefault="00C00DCF" w:rsidP="007F4531">
            <w:pPr>
              <w:rPr>
                <w:i/>
                <w:lang w:val="sr-Cyrl-CS"/>
              </w:rPr>
            </w:pPr>
            <w:r w:rsidRPr="007F4531">
              <w:rPr>
                <w:i/>
                <w:sz w:val="22"/>
                <w:szCs w:val="22"/>
                <w:lang w:val="sr-Cyrl-CS"/>
              </w:rPr>
              <w:t>Редни број јавне набавке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89790E" w:rsidRDefault="00C00DCF" w:rsidP="0089790E">
            <w:pPr>
              <w:jc w:val="center"/>
              <w:rPr>
                <w:lang w:val="sr-Latn-RS"/>
              </w:rPr>
            </w:pPr>
            <w:r>
              <w:rPr>
                <w:sz w:val="22"/>
                <w:szCs w:val="22"/>
                <w:lang w:val="sr-Cyrl-CS"/>
              </w:rPr>
              <w:t>2/201</w:t>
            </w:r>
            <w:r w:rsidR="005F4202">
              <w:rPr>
                <w:sz w:val="22"/>
                <w:szCs w:val="22"/>
                <w:lang w:val="sr-Latn-RS"/>
              </w:rPr>
              <w:t>9</w:t>
            </w:r>
          </w:p>
        </w:tc>
      </w:tr>
      <w:tr w:rsidR="00C00DCF" w:rsidTr="007F4531">
        <w:trPr>
          <w:trHeight w:val="380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7F4531" w:rsidRDefault="00C00DCF" w:rsidP="007F4531">
            <w:pPr>
              <w:rPr>
                <w:i/>
                <w:lang w:val="sr-Cyrl-CS"/>
              </w:rPr>
            </w:pPr>
            <w:r w:rsidRPr="007F4531">
              <w:rPr>
                <w:i/>
                <w:sz w:val="22"/>
                <w:szCs w:val="22"/>
                <w:lang w:val="sr-Cyrl-CS"/>
              </w:rPr>
              <w:t>Предмет јавне набавке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2B218D" w:rsidRDefault="00C00DCF" w:rsidP="007F4531">
            <w:pPr>
              <w:jc w:val="center"/>
              <w:rPr>
                <w:highlight w:val="yellow"/>
                <w:lang w:val="sr-Cyrl-CS"/>
              </w:rPr>
            </w:pPr>
            <w:r>
              <w:rPr>
                <w:rFonts w:eastAsia="TimesNewRomanPSMT"/>
                <w:lang w:val="sr-Cyrl-CS"/>
              </w:rPr>
              <w:t>Набавка и испорука електричне енергије</w:t>
            </w:r>
          </w:p>
        </w:tc>
      </w:tr>
      <w:tr w:rsidR="00C00DCF" w:rsidTr="007F4531">
        <w:trPr>
          <w:trHeight w:val="369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7F4531" w:rsidRDefault="00C00DCF" w:rsidP="007F4531">
            <w:pPr>
              <w:rPr>
                <w:i/>
                <w:lang w:val="sr-Cyrl-CS"/>
              </w:rPr>
            </w:pPr>
            <w:r w:rsidRPr="007F4531">
              <w:rPr>
                <w:i/>
                <w:sz w:val="22"/>
                <w:szCs w:val="22"/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Default="00C00DCF" w:rsidP="007F4531">
            <w:pPr>
              <w:pStyle w:val="Default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rFonts w:ascii="Times New Roman" w:eastAsia="TimesNewRomanPSMT" w:hAnsi="Times New Roman" w:cs="Times New Roman"/>
                <w:lang w:val="sr-Cyrl-CS"/>
              </w:rPr>
              <w:t xml:space="preserve"> 09310000 електрична енергија</w:t>
            </w:r>
          </w:p>
        </w:tc>
      </w:tr>
      <w:tr w:rsidR="00C00DCF" w:rsidTr="007F4531">
        <w:trPr>
          <w:trHeight w:val="495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7F4531" w:rsidRDefault="00C00DCF" w:rsidP="007F4531">
            <w:pPr>
              <w:rPr>
                <w:i/>
                <w:lang w:val="sr-Cyrl-CS"/>
              </w:rPr>
            </w:pPr>
            <w:r w:rsidRPr="007F4531">
              <w:rPr>
                <w:i/>
                <w:sz w:val="22"/>
                <w:szCs w:val="22"/>
                <w:lang w:val="sr-Cyrl-CS"/>
              </w:rPr>
              <w:t>Процењена вредност јавне набавке</w:t>
            </w:r>
          </w:p>
          <w:p w:rsidR="00C00DCF" w:rsidRPr="007F4531" w:rsidRDefault="00C00DCF" w:rsidP="007F4531">
            <w:pPr>
              <w:rPr>
                <w:i/>
                <w:lang w:val="sr-Cyrl-CS"/>
              </w:rPr>
            </w:pPr>
            <w:r w:rsidRPr="007F4531">
              <w:rPr>
                <w:i/>
                <w:sz w:val="22"/>
                <w:szCs w:val="22"/>
                <w:lang w:val="sr-Cyrl-CS"/>
              </w:rPr>
              <w:t>(без ПДВ-а)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042717" w:rsidRDefault="005F4202" w:rsidP="007F4531">
            <w:pPr>
              <w:jc w:val="center"/>
            </w:pPr>
            <w:r>
              <w:rPr>
                <w:sz w:val="22"/>
                <w:szCs w:val="22"/>
                <w:lang w:val="sr-Cyrl-CS"/>
              </w:rPr>
              <w:t>5.000.000</w:t>
            </w:r>
            <w:r w:rsidR="00E718CF" w:rsidRPr="00E718CF">
              <w:rPr>
                <w:sz w:val="22"/>
                <w:szCs w:val="22"/>
                <w:lang w:val="sr-Latn-RS"/>
              </w:rPr>
              <w:t>,00</w:t>
            </w:r>
            <w:r w:rsidR="00C00DCF" w:rsidRPr="00E718CF">
              <w:rPr>
                <w:sz w:val="22"/>
                <w:szCs w:val="22"/>
                <w:lang w:val="sr-Cyrl-CS"/>
              </w:rPr>
              <w:t xml:space="preserve"> динара</w:t>
            </w:r>
          </w:p>
          <w:p w:rsidR="00C00DCF" w:rsidRDefault="00C00DCF" w:rsidP="007F4531">
            <w:pPr>
              <w:jc w:val="center"/>
              <w:rPr>
                <w:highlight w:val="yellow"/>
                <w:lang w:val="sr-Cyrl-CS"/>
              </w:rPr>
            </w:pPr>
          </w:p>
        </w:tc>
      </w:tr>
      <w:tr w:rsidR="00C00DCF" w:rsidTr="007F4531">
        <w:trPr>
          <w:trHeight w:val="495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7F4531" w:rsidRDefault="00C00DCF" w:rsidP="007F4531">
            <w:pPr>
              <w:rPr>
                <w:i/>
                <w:lang w:val="sr-Cyrl-CS"/>
              </w:rPr>
            </w:pPr>
            <w:r w:rsidRPr="007F4531">
              <w:rPr>
                <w:i/>
                <w:sz w:val="22"/>
                <w:szCs w:val="22"/>
                <w:lang w:val="sr-Cyrl-CS"/>
              </w:rPr>
              <w:t>Подаци о контној позицији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A7585D" w:rsidRDefault="00C00DCF" w:rsidP="00D77883">
            <w:pPr>
              <w:jc w:val="center"/>
              <w:rPr>
                <w:lang w:val="sr-Cyrl-CS"/>
              </w:rPr>
            </w:pPr>
            <w:r w:rsidRPr="00D77883">
              <w:rPr>
                <w:sz w:val="22"/>
                <w:szCs w:val="22"/>
                <w:lang w:val="sr-Cyrl-CS"/>
              </w:rPr>
              <w:t>Конто 513</w:t>
            </w:r>
          </w:p>
        </w:tc>
      </w:tr>
      <w:tr w:rsidR="00C00DCF" w:rsidTr="007F4531">
        <w:trPr>
          <w:trHeight w:val="495"/>
        </w:trPr>
        <w:tc>
          <w:tcPr>
            <w:tcW w:w="4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7F4531" w:rsidRDefault="00C00DCF" w:rsidP="007F4531">
            <w:pPr>
              <w:rPr>
                <w:i/>
                <w:lang w:val="sr-Cyrl-CS"/>
              </w:rPr>
            </w:pPr>
            <w:r w:rsidRPr="007F4531">
              <w:rPr>
                <w:i/>
                <w:sz w:val="22"/>
                <w:szCs w:val="22"/>
                <w:lang w:val="sr-Cyrl-CS"/>
              </w:rPr>
              <w:t>Подаци из Плана набавки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DCF" w:rsidRPr="00D47635" w:rsidRDefault="00C00DCF" w:rsidP="0000416D">
            <w:pPr>
              <w:jc w:val="center"/>
              <w:rPr>
                <w:highlight w:val="yellow"/>
              </w:rPr>
            </w:pPr>
            <w:r w:rsidRPr="00D47635">
              <w:rPr>
                <w:sz w:val="22"/>
                <w:szCs w:val="22"/>
                <w:lang w:val="sr-Cyrl-CS"/>
              </w:rPr>
              <w:t>План набавки за 201</w:t>
            </w:r>
            <w:r w:rsidR="005F4202">
              <w:rPr>
                <w:sz w:val="22"/>
                <w:szCs w:val="22"/>
                <w:lang w:val="sr-Latn-RS"/>
              </w:rPr>
              <w:t>9</w:t>
            </w:r>
            <w:r w:rsidRPr="00D47635">
              <w:rPr>
                <w:sz w:val="22"/>
                <w:szCs w:val="22"/>
                <w:lang w:val="sr-Cyrl-CS"/>
              </w:rPr>
              <w:t>. годину, ред.бр.1.1.</w:t>
            </w:r>
            <w:r w:rsidRPr="00D47635">
              <w:rPr>
                <w:sz w:val="22"/>
                <w:szCs w:val="22"/>
              </w:rPr>
              <w:t>2</w:t>
            </w:r>
          </w:p>
        </w:tc>
      </w:tr>
    </w:tbl>
    <w:p w:rsidR="00C00DCF" w:rsidRDefault="00C00DCF" w:rsidP="00C00DCF">
      <w:pPr>
        <w:jc w:val="both"/>
        <w:rPr>
          <w:sz w:val="22"/>
          <w:szCs w:val="22"/>
          <w:lang w:val="sr-Cyrl-CS"/>
        </w:rPr>
      </w:pPr>
    </w:p>
    <w:p w:rsidR="00C00DCF" w:rsidRDefault="00C00DCF" w:rsidP="00C00DCF">
      <w:pPr>
        <w:jc w:val="both"/>
        <w:rPr>
          <w:sz w:val="22"/>
          <w:szCs w:val="22"/>
          <w:lang w:val="sr-Cyrl-CS"/>
        </w:rPr>
      </w:pPr>
    </w:p>
    <w:p w:rsidR="00C00DCF" w:rsidRDefault="00C00DCF" w:rsidP="00C00DCF">
      <w:pPr>
        <w:numPr>
          <w:ilvl w:val="0"/>
          <w:numId w:val="1"/>
        </w:num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Оквирни датуми у којима ће се спроводити појединачне фазе поступка јавне набавке:</w:t>
      </w:r>
    </w:p>
    <w:tbl>
      <w:tblPr>
        <w:tblW w:w="99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4"/>
        <w:gridCol w:w="5136"/>
      </w:tblGrid>
      <w:tr w:rsidR="00DB0FB2" w:rsidTr="009921A8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B2" w:rsidRDefault="00DB0FB2" w:rsidP="009921A8">
            <w:pPr>
              <w:rPr>
                <w:lang w:val="ru-RU"/>
              </w:rPr>
            </w:pPr>
          </w:p>
          <w:p w:rsidR="00DB0FB2" w:rsidRDefault="00DB0FB2" w:rsidP="009921A8">
            <w:pPr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Припрема конкурсне документације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FB2" w:rsidRDefault="00DB0FB2" w:rsidP="009921A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Конкурсна документација биће припремљена у року од 3 дана од дана доношења одлуке о </w:t>
            </w:r>
            <w:r>
              <w:rPr>
                <w:sz w:val="22"/>
                <w:szCs w:val="22"/>
                <w:lang w:val="sr-Cyrl-CS"/>
              </w:rPr>
              <w:lastRenderedPageBreak/>
              <w:t>покретању поступка</w:t>
            </w:r>
          </w:p>
        </w:tc>
      </w:tr>
      <w:tr w:rsidR="00DB0FB2" w:rsidTr="009921A8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FB2" w:rsidRDefault="00DB0FB2" w:rsidP="009921A8">
            <w:pPr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Позив за подношење понуде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FB2" w:rsidRDefault="00DB0FB2" w:rsidP="009921A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Позив за подношење понуде биће објављен у року од 1 дана од дана израде конкурсне документације</w:t>
            </w:r>
          </w:p>
        </w:tc>
      </w:tr>
      <w:tr w:rsidR="00DB0FB2" w:rsidTr="009921A8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B2" w:rsidRDefault="00DB0FB2" w:rsidP="009921A8">
            <w:pPr>
              <w:rPr>
                <w:lang w:val="sr-Latn-CS"/>
              </w:rPr>
            </w:pPr>
          </w:p>
          <w:p w:rsidR="00DB0FB2" w:rsidRDefault="00DB0FB2" w:rsidP="009921A8">
            <w:pPr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Рок за подношење и отварање понуда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FB2" w:rsidRDefault="00DB0FB2" w:rsidP="00B17411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Рок за подношење понуда је </w:t>
            </w:r>
            <w:r w:rsidR="005F4202">
              <w:rPr>
                <w:sz w:val="22"/>
                <w:szCs w:val="22"/>
                <w:lang w:val="sr-Cyrl-CS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 дана од дана објаве позива за подношење понуда на Порталу јавних набавки до 10 часова. Понуде</w:t>
            </w:r>
            <w:r>
              <w:rPr>
                <w:sz w:val="22"/>
                <w:szCs w:val="22"/>
                <w:lang w:val="sr-Cyrl-CS"/>
              </w:rPr>
              <w:t xml:space="preserve"> ће се отварати  након истека 30 минута од истека рока за достављање понуда </w:t>
            </w:r>
            <w:r w:rsidRPr="00D21F65">
              <w:rPr>
                <w:sz w:val="22"/>
                <w:szCs w:val="22"/>
                <w:lang w:val="sr-Cyrl-CS"/>
              </w:rPr>
              <w:t>(</w:t>
            </w:r>
            <w:r w:rsidR="00B17411">
              <w:rPr>
                <w:sz w:val="22"/>
                <w:szCs w:val="22"/>
              </w:rPr>
              <w:t>30</w:t>
            </w:r>
            <w:bookmarkStart w:id="0" w:name="_GoBack"/>
            <w:bookmarkEnd w:id="0"/>
            <w:r w:rsidR="005F4202">
              <w:rPr>
                <w:sz w:val="22"/>
                <w:szCs w:val="22"/>
                <w:lang w:val="sr-Cyrl-CS"/>
              </w:rPr>
              <w:t>.01.2019</w:t>
            </w:r>
            <w:r w:rsidRPr="00D21F65">
              <w:rPr>
                <w:sz w:val="22"/>
                <w:szCs w:val="22"/>
                <w:lang w:val="sr-Cyrl-CS"/>
              </w:rPr>
              <w:t>. године).</w:t>
            </w:r>
          </w:p>
        </w:tc>
      </w:tr>
      <w:tr w:rsidR="00DB0FB2" w:rsidTr="009921A8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B0FB2" w:rsidRDefault="00DB0FB2" w:rsidP="009921A8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Рок за доношење одлуке о  додели уговора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FB2" w:rsidRDefault="00DB0FB2" w:rsidP="009921A8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Одлука о избору најповољније понуде биће донета у року од 10 дана од дана отварања понуда</w:t>
            </w:r>
          </w:p>
        </w:tc>
      </w:tr>
      <w:tr w:rsidR="00DB0FB2" w:rsidTr="009921A8">
        <w:tc>
          <w:tcPr>
            <w:tcW w:w="48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0FB2" w:rsidRDefault="00DB0FB2" w:rsidP="009921A8">
            <w:pPr>
              <w:rPr>
                <w:lang w:val="sr-Latn-CS"/>
              </w:rPr>
            </w:pPr>
          </w:p>
          <w:p w:rsidR="00DB0FB2" w:rsidRDefault="00DB0FB2" w:rsidP="009921A8">
            <w:pPr>
              <w:rPr>
                <w:lang w:val="sr-Latn-CS"/>
              </w:rPr>
            </w:pPr>
            <w:r>
              <w:rPr>
                <w:sz w:val="22"/>
                <w:szCs w:val="22"/>
                <w:lang w:val="sr-Cyrl-CS"/>
              </w:rPr>
              <w:t>Рок за закључење уговора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FB2" w:rsidRDefault="00DB0FB2" w:rsidP="009921A8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 xml:space="preserve">Уговор ће бити </w:t>
            </w:r>
            <w:r>
              <w:rPr>
                <w:sz w:val="22"/>
                <w:szCs w:val="22"/>
              </w:rPr>
              <w:t>достављен</w:t>
            </w:r>
            <w:r>
              <w:rPr>
                <w:sz w:val="22"/>
                <w:szCs w:val="22"/>
                <w:lang w:val="ru-RU"/>
              </w:rPr>
              <w:t xml:space="preserve"> у року од 8 дана од дана </w:t>
            </w:r>
            <w:r>
              <w:rPr>
                <w:sz w:val="22"/>
                <w:szCs w:val="22"/>
                <w:lang w:val="sr-Cyrl-CS"/>
              </w:rPr>
              <w:t>када се стекну законски услови</w:t>
            </w:r>
          </w:p>
        </w:tc>
      </w:tr>
    </w:tbl>
    <w:p w:rsidR="00C00DCF" w:rsidRPr="00BF23EB" w:rsidRDefault="00C00DCF" w:rsidP="00C00DCF">
      <w:pPr>
        <w:ind w:left="360"/>
        <w:jc w:val="both"/>
        <w:rPr>
          <w:b/>
          <w:sz w:val="22"/>
          <w:szCs w:val="22"/>
          <w:lang w:val="sr-Cyrl-CS"/>
        </w:rPr>
      </w:pPr>
    </w:p>
    <w:p w:rsidR="00C00DCF" w:rsidRPr="00D47635" w:rsidRDefault="00C00DCF" w:rsidP="00C00DCF">
      <w:pPr>
        <w:ind w:left="360"/>
        <w:jc w:val="both"/>
        <w:rPr>
          <w:b/>
          <w:sz w:val="22"/>
          <w:szCs w:val="22"/>
        </w:rPr>
      </w:pPr>
    </w:p>
    <w:p w:rsidR="00C00DCF" w:rsidRDefault="00C00DCF" w:rsidP="00C00DCF">
      <w:pPr>
        <w:ind w:left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</w:rPr>
        <w:t>4)</w:t>
      </w:r>
      <w:r>
        <w:rPr>
          <w:b/>
          <w:sz w:val="22"/>
          <w:szCs w:val="22"/>
          <w:lang w:val="sr-Cyrl-CS"/>
        </w:rPr>
        <w:t>Предмет јавне набавке обликован је у више партија:</w:t>
      </w:r>
    </w:p>
    <w:p w:rsidR="00C00DCF" w:rsidRDefault="00C00DCF" w:rsidP="00C00DCF">
      <w:pPr>
        <w:ind w:left="360"/>
        <w:jc w:val="both"/>
        <w:rPr>
          <w:b/>
          <w:sz w:val="22"/>
          <w:szCs w:val="22"/>
          <w:lang w:val="ru-RU"/>
        </w:rPr>
      </w:pPr>
    </w:p>
    <w:p w:rsidR="00C00DCF" w:rsidRDefault="005F4202" w:rsidP="00C00DCF">
      <w:pPr>
        <w:ind w:left="360"/>
        <w:jc w:val="both"/>
        <w:rPr>
          <w:b/>
          <w:sz w:val="22"/>
          <w:szCs w:val="22"/>
          <w:lang w:val="sr-Cyrl-CS"/>
        </w:rPr>
      </w:pPr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920D1D" wp14:editId="3C0DF9E9">
                <wp:simplePos x="0" y="0"/>
                <wp:positionH relativeFrom="column">
                  <wp:posOffset>3081655</wp:posOffset>
                </wp:positionH>
                <wp:positionV relativeFrom="paragraph">
                  <wp:posOffset>134620</wp:posOffset>
                </wp:positionV>
                <wp:extent cx="285750" cy="2857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CF" w:rsidRDefault="00C00DCF" w:rsidP="00C00DC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20D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2.65pt;margin-top:10.6pt;width:22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">
                <v:textbox>
                  <w:txbxContent>
                    <w:p w:rsidR="00C00DCF" w:rsidRDefault="00C00DCF" w:rsidP="00C00DC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="00501618"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8C860" wp14:editId="377BF2A7">
                <wp:simplePos x="0" y="0"/>
                <wp:positionH relativeFrom="column">
                  <wp:posOffset>1028700</wp:posOffset>
                </wp:positionH>
                <wp:positionV relativeFrom="paragraph">
                  <wp:posOffset>132715</wp:posOffset>
                </wp:positionV>
                <wp:extent cx="228600" cy="228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DCF" w:rsidRDefault="00C00DCF" w:rsidP="00C00D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8C860" id="Text Box 2" o:spid="_x0000_s1027" type="#_x0000_t202" style="position:absolute;left:0;text-align:left;margin-left:81pt;margin-top:10.4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0MMJgIAAFY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">
                <v:textbox>
                  <w:txbxContent>
                    <w:p w:rsidR="00C00DCF" w:rsidRDefault="00C00DCF" w:rsidP="00C00DCF"/>
                  </w:txbxContent>
                </v:textbox>
              </v:shape>
            </w:pict>
          </mc:Fallback>
        </mc:AlternateContent>
      </w:r>
    </w:p>
    <w:p w:rsidR="00C00DCF" w:rsidRDefault="00C00DCF" w:rsidP="00C00DCF">
      <w:pPr>
        <w:tabs>
          <w:tab w:val="center" w:pos="4500"/>
        </w:tabs>
        <w:ind w:left="36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               Да </w:t>
      </w:r>
      <w:r>
        <w:rPr>
          <w:b/>
          <w:sz w:val="22"/>
          <w:szCs w:val="22"/>
          <w:lang w:val="sr-Cyrl-CS"/>
        </w:rPr>
        <w:tab/>
        <w:t xml:space="preserve">Не </w:t>
      </w:r>
    </w:p>
    <w:p w:rsidR="00C00DCF" w:rsidRDefault="00C00DCF" w:rsidP="00C00DCF">
      <w:pPr>
        <w:jc w:val="both"/>
        <w:rPr>
          <w:sz w:val="22"/>
          <w:szCs w:val="22"/>
          <w:lang w:val="sr-Cyrl-CS"/>
        </w:rPr>
      </w:pPr>
    </w:p>
    <w:p w:rsidR="00C00DCF" w:rsidRDefault="00C00DCF" w:rsidP="00C00DCF">
      <w:pPr>
        <w:jc w:val="both"/>
        <w:rPr>
          <w:sz w:val="22"/>
          <w:szCs w:val="22"/>
          <w:lang w:val="sr-Cyrl-CS"/>
        </w:rPr>
      </w:pPr>
    </w:p>
    <w:p w:rsidR="00C00DCF" w:rsidRDefault="00C00DCF" w:rsidP="00C00DCF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5)   Други елементи:</w:t>
      </w:r>
    </w:p>
    <w:p w:rsidR="00C00DCF" w:rsidRDefault="00C00DCF" w:rsidP="00C00DCF">
      <w:pPr>
        <w:jc w:val="both"/>
        <w:rPr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C00DCF" w:rsidTr="00FA4564">
        <w:trPr>
          <w:trHeight w:val="1980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B92448" w:rsidRPr="00B44B71" w:rsidRDefault="00B92448" w:rsidP="00B92448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Рок за подношење понуда је 8 дана од дана објављивања позива за подношење понуда на Порталу јавних набавки, односно од дана слања позива за подношење понуда  до </w:t>
            </w:r>
            <w:r w:rsidRPr="00D47635">
              <w:rPr>
                <w:sz w:val="22"/>
                <w:szCs w:val="22"/>
                <w:lang w:val="sr-Cyrl-CS"/>
              </w:rPr>
              <w:t>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D47635">
              <w:rPr>
                <w:sz w:val="22"/>
                <w:szCs w:val="22"/>
                <w:lang w:val="sr-Cyrl-CS"/>
              </w:rPr>
              <w:t>.00</w:t>
            </w:r>
            <w:r w:rsidRPr="00B44B71">
              <w:rPr>
                <w:sz w:val="22"/>
                <w:szCs w:val="22"/>
                <w:lang w:val="sr-Cyrl-CS"/>
              </w:rPr>
              <w:t xml:space="preserve"> часова</w:t>
            </w:r>
          </w:p>
          <w:p w:rsidR="00B92448" w:rsidRDefault="00B92448" w:rsidP="00B92448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 w:rsidRPr="00B44B71">
              <w:rPr>
                <w:sz w:val="22"/>
                <w:szCs w:val="22"/>
                <w:lang w:val="sr-Cyrl-CS"/>
              </w:rPr>
              <w:t xml:space="preserve">Јавно отварање понуда обавиће се одмах по истеку рока за достављање понуда у </w:t>
            </w:r>
            <w:r>
              <w:rPr>
                <w:sz w:val="22"/>
                <w:szCs w:val="22"/>
                <w:lang w:val="sr-Cyrl-CS"/>
              </w:rPr>
              <w:t>10</w:t>
            </w:r>
            <w:r w:rsidRPr="00D47635">
              <w:rPr>
                <w:sz w:val="22"/>
                <w:szCs w:val="22"/>
                <w:lang w:val="sr-Cyrl-CS"/>
              </w:rPr>
              <w:t>.30</w:t>
            </w:r>
            <w:r>
              <w:rPr>
                <w:sz w:val="22"/>
                <w:szCs w:val="22"/>
                <w:lang w:val="sr-Cyrl-CS"/>
              </w:rPr>
              <w:t xml:space="preserve"> часова</w:t>
            </w:r>
          </w:p>
          <w:p w:rsidR="00B92448" w:rsidRDefault="00B92448" w:rsidP="00B92448">
            <w:pPr>
              <w:numPr>
                <w:ilvl w:val="0"/>
                <w:numId w:val="2"/>
              </w:num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Одлуку  о додели уговора донеће директор ЈКП,,ДУНАВ Велико Градиште</w:t>
            </w:r>
            <w:r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  <w:lang w:val="sr-Cyrl-CS"/>
              </w:rPr>
              <w:t xml:space="preserve"> Велико Градиште, по пријему Извештаја о стручној оцени понуда. </w:t>
            </w:r>
          </w:p>
          <w:p w:rsidR="00C00DCF" w:rsidRDefault="00C00DCF" w:rsidP="00FA4564">
            <w:pPr>
              <w:jc w:val="both"/>
              <w:rPr>
                <w:lang w:val="sr-Cyrl-CS"/>
              </w:rPr>
            </w:pPr>
          </w:p>
          <w:p w:rsidR="00C00DCF" w:rsidRDefault="00C00DCF" w:rsidP="00FA4564">
            <w:pPr>
              <w:jc w:val="both"/>
              <w:rPr>
                <w:lang w:val="sr-Cyrl-CS"/>
              </w:rPr>
            </w:pPr>
          </w:p>
        </w:tc>
      </w:tr>
    </w:tbl>
    <w:p w:rsidR="00C00DCF" w:rsidRDefault="00C00DCF" w:rsidP="00C00DCF">
      <w:pPr>
        <w:tabs>
          <w:tab w:val="left" w:pos="6624"/>
        </w:tabs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7F4531" w:rsidRDefault="007F4531" w:rsidP="007F4531">
      <w:pPr>
        <w:jc w:val="both"/>
        <w:rPr>
          <w:lang w:val="sr-Cyrl-CS"/>
        </w:rPr>
      </w:pPr>
    </w:p>
    <w:p w:rsidR="007F4531" w:rsidRDefault="007F4531" w:rsidP="007F4531">
      <w:pPr>
        <w:pStyle w:val="ListParagraph"/>
        <w:jc w:val="both"/>
        <w:rPr>
          <w:b/>
          <w:lang w:val="sr-Cyrl-CS"/>
        </w:rPr>
      </w:pPr>
    </w:p>
    <w:p w:rsidR="007F4531" w:rsidRPr="004772C7" w:rsidRDefault="007F4531" w:rsidP="007F4531">
      <w:pPr>
        <w:pStyle w:val="ListParagraph"/>
        <w:jc w:val="both"/>
        <w:rPr>
          <w:b/>
          <w:lang w:val="sr-Cyrl-CS"/>
        </w:rPr>
      </w:pPr>
    </w:p>
    <w:p w:rsidR="007F4531" w:rsidRDefault="007F4531" w:rsidP="007F4531">
      <w:pPr>
        <w:jc w:val="right"/>
        <w:rPr>
          <w:lang w:val="sr-Cyrl-CS"/>
        </w:rPr>
      </w:pPr>
      <w:r>
        <w:rPr>
          <w:lang w:val="sr-Cyrl-CS"/>
        </w:rPr>
        <w:t>ЈКП „Дунав Велико Градиште“</w:t>
      </w:r>
    </w:p>
    <w:p w:rsidR="007F4531" w:rsidRPr="00095B75" w:rsidRDefault="007F4531" w:rsidP="007F4531">
      <w:pPr>
        <w:jc w:val="right"/>
        <w:rPr>
          <w:lang w:val="sr-Cyrl-CS"/>
        </w:rPr>
      </w:pPr>
      <w:r w:rsidRPr="00095B75">
        <w:rPr>
          <w:lang w:val="sr-Cyrl-CS"/>
        </w:rPr>
        <w:t xml:space="preserve"> </w:t>
      </w:r>
      <w:r>
        <w:rPr>
          <w:lang w:val="sr-Cyrl-CS"/>
        </w:rPr>
        <w:t xml:space="preserve">    </w:t>
      </w:r>
      <w:r w:rsidRPr="00095B75">
        <w:rPr>
          <w:lang w:val="sr-Cyrl-CS"/>
        </w:rPr>
        <w:t>Велико Градиште</w:t>
      </w:r>
      <w:r>
        <w:rPr>
          <w:lang w:val="sr-Cyrl-CS"/>
        </w:rPr>
        <w:tab/>
      </w:r>
      <w:r>
        <w:rPr>
          <w:lang w:val="sr-Cyrl-CS"/>
        </w:rPr>
        <w:tab/>
      </w:r>
    </w:p>
    <w:p w:rsidR="007F4531" w:rsidRPr="00095B75" w:rsidRDefault="007F4531" w:rsidP="007F4531">
      <w:pPr>
        <w:ind w:left="720" w:firstLine="720"/>
        <w:jc w:val="right"/>
        <w:rPr>
          <w:lang w:val="sr-Cyrl-CS"/>
        </w:rPr>
      </w:pPr>
      <w:r w:rsidRPr="00095B75">
        <w:rPr>
          <w:lang w:val="sr-Cyrl-CS"/>
        </w:rPr>
        <w:tab/>
      </w:r>
      <w:r>
        <w:rPr>
          <w:lang w:val="sr-Cyrl-CS"/>
        </w:rPr>
        <w:t xml:space="preserve">       одговорно лице</w:t>
      </w:r>
      <w:r>
        <w:rPr>
          <w:lang w:val="sr-Cyrl-CS"/>
        </w:rPr>
        <w:tab/>
      </w:r>
      <w:r w:rsidRPr="00095B75">
        <w:rPr>
          <w:lang w:val="sr-Cyrl-CS"/>
        </w:rPr>
        <w:tab/>
      </w:r>
    </w:p>
    <w:p w:rsidR="007F4531" w:rsidRPr="00095B75" w:rsidRDefault="007F4531" w:rsidP="007F4531">
      <w:pPr>
        <w:ind w:left="720" w:firstLine="720"/>
        <w:jc w:val="right"/>
        <w:rPr>
          <w:lang w:val="sr-Cyrl-CS"/>
        </w:rPr>
      </w:pPr>
      <w:r w:rsidRPr="00095B75">
        <w:rPr>
          <w:lang w:val="sr-Cyrl-CS"/>
        </w:rPr>
        <w:tab/>
        <w:t>________________________</w:t>
      </w:r>
    </w:p>
    <w:p w:rsidR="007F4531" w:rsidRPr="00C66C65" w:rsidRDefault="00FC35B5" w:rsidP="007F4531">
      <w:pPr>
        <w:jc w:val="right"/>
      </w:pPr>
      <w:r>
        <w:rPr>
          <w:lang w:val="sr-Cyrl-RS"/>
        </w:rPr>
        <w:t>Љубица Митић</w:t>
      </w:r>
      <w:r>
        <w:rPr>
          <w:lang w:val="sr-Cyrl-CS"/>
        </w:rPr>
        <w:t>, дипл. правник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856"/>
      </w:tblGrid>
      <w:tr w:rsidR="007F4531" w:rsidTr="00FA4564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7F4531" w:rsidRDefault="007F4531" w:rsidP="00FA4564">
            <w:pPr>
              <w:jc w:val="both"/>
              <w:rPr>
                <w:lang w:val="sr-Cyrl-CS"/>
              </w:rPr>
            </w:pPr>
          </w:p>
        </w:tc>
      </w:tr>
    </w:tbl>
    <w:p w:rsidR="00C00DCF" w:rsidRPr="00BF23EB" w:rsidRDefault="00C00DCF" w:rsidP="007F4531">
      <w:pPr>
        <w:tabs>
          <w:tab w:val="left" w:pos="5530"/>
        </w:tabs>
      </w:pPr>
    </w:p>
    <w:sectPr w:rsidR="00C00DCF" w:rsidRPr="00BF23EB" w:rsidSect="00B75A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683" w:rsidRDefault="00E55683" w:rsidP="00C00DCF">
      <w:r>
        <w:separator/>
      </w:r>
    </w:p>
  </w:endnote>
  <w:endnote w:type="continuationSeparator" w:id="0">
    <w:p w:rsidR="00E55683" w:rsidRDefault="00E55683" w:rsidP="00C0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54922"/>
      <w:docPartObj>
        <w:docPartGallery w:val="Page Numbers (Bottom of Page)"/>
        <w:docPartUnique/>
      </w:docPartObj>
    </w:sdtPr>
    <w:sdtEndPr/>
    <w:sdtContent>
      <w:p w:rsidR="00C00DCF" w:rsidRDefault="00E60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4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0DCF" w:rsidRDefault="00C00D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683" w:rsidRDefault="00E55683" w:rsidP="00C00DCF">
      <w:r>
        <w:separator/>
      </w:r>
    </w:p>
  </w:footnote>
  <w:footnote w:type="continuationSeparator" w:id="0">
    <w:p w:rsidR="00E55683" w:rsidRDefault="00E55683" w:rsidP="00C0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DF7"/>
    <w:multiLevelType w:val="hybridMultilevel"/>
    <w:tmpl w:val="E3E0CA1E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130B08"/>
    <w:multiLevelType w:val="hybridMultilevel"/>
    <w:tmpl w:val="AB960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8F"/>
    <w:rsid w:val="0000416D"/>
    <w:rsid w:val="00023156"/>
    <w:rsid w:val="0003227A"/>
    <w:rsid w:val="000476CD"/>
    <w:rsid w:val="00060D13"/>
    <w:rsid w:val="00062535"/>
    <w:rsid w:val="000649E1"/>
    <w:rsid w:val="000862FF"/>
    <w:rsid w:val="000E5291"/>
    <w:rsid w:val="000F7327"/>
    <w:rsid w:val="001109F8"/>
    <w:rsid w:val="00137CC2"/>
    <w:rsid w:val="00156E30"/>
    <w:rsid w:val="001622C2"/>
    <w:rsid w:val="001B39F4"/>
    <w:rsid w:val="001F1A89"/>
    <w:rsid w:val="002035A3"/>
    <w:rsid w:val="00203811"/>
    <w:rsid w:val="00204BA2"/>
    <w:rsid w:val="0021497B"/>
    <w:rsid w:val="002674BB"/>
    <w:rsid w:val="0027218F"/>
    <w:rsid w:val="0029746D"/>
    <w:rsid w:val="0029762E"/>
    <w:rsid w:val="002E6FAE"/>
    <w:rsid w:val="0033229A"/>
    <w:rsid w:val="003611BD"/>
    <w:rsid w:val="0037324A"/>
    <w:rsid w:val="003A266E"/>
    <w:rsid w:val="003D1F8D"/>
    <w:rsid w:val="0042251F"/>
    <w:rsid w:val="00424158"/>
    <w:rsid w:val="00427464"/>
    <w:rsid w:val="00451036"/>
    <w:rsid w:val="0045367D"/>
    <w:rsid w:val="00461BDB"/>
    <w:rsid w:val="004772C7"/>
    <w:rsid w:val="00485CA1"/>
    <w:rsid w:val="004A4974"/>
    <w:rsid w:val="00501618"/>
    <w:rsid w:val="005035C6"/>
    <w:rsid w:val="00520B38"/>
    <w:rsid w:val="00526FC2"/>
    <w:rsid w:val="005D49C0"/>
    <w:rsid w:val="005D4BE6"/>
    <w:rsid w:val="005D723A"/>
    <w:rsid w:val="005E2E89"/>
    <w:rsid w:val="005F4202"/>
    <w:rsid w:val="006349B3"/>
    <w:rsid w:val="00646DBC"/>
    <w:rsid w:val="00652973"/>
    <w:rsid w:val="0079056A"/>
    <w:rsid w:val="0079315D"/>
    <w:rsid w:val="007D264F"/>
    <w:rsid w:val="007D4206"/>
    <w:rsid w:val="007D7E3F"/>
    <w:rsid w:val="007E0E94"/>
    <w:rsid w:val="007F4531"/>
    <w:rsid w:val="00830AE0"/>
    <w:rsid w:val="008761FA"/>
    <w:rsid w:val="0089790E"/>
    <w:rsid w:val="00902FA9"/>
    <w:rsid w:val="00934717"/>
    <w:rsid w:val="009902F2"/>
    <w:rsid w:val="009C7981"/>
    <w:rsid w:val="00A1674E"/>
    <w:rsid w:val="00A400C9"/>
    <w:rsid w:val="00A638EE"/>
    <w:rsid w:val="00A63F6D"/>
    <w:rsid w:val="00A74EF8"/>
    <w:rsid w:val="00AB5783"/>
    <w:rsid w:val="00AC2000"/>
    <w:rsid w:val="00AC2748"/>
    <w:rsid w:val="00AD5E07"/>
    <w:rsid w:val="00AD7529"/>
    <w:rsid w:val="00AE0F09"/>
    <w:rsid w:val="00B17411"/>
    <w:rsid w:val="00B21E97"/>
    <w:rsid w:val="00B2784D"/>
    <w:rsid w:val="00B338AA"/>
    <w:rsid w:val="00B75AC8"/>
    <w:rsid w:val="00B92448"/>
    <w:rsid w:val="00B94807"/>
    <w:rsid w:val="00BA3A22"/>
    <w:rsid w:val="00BD3251"/>
    <w:rsid w:val="00C00DCF"/>
    <w:rsid w:val="00C24A6A"/>
    <w:rsid w:val="00C5300F"/>
    <w:rsid w:val="00C91774"/>
    <w:rsid w:val="00CF06D6"/>
    <w:rsid w:val="00D04EAC"/>
    <w:rsid w:val="00D16A43"/>
    <w:rsid w:val="00D21F65"/>
    <w:rsid w:val="00D3033F"/>
    <w:rsid w:val="00D33959"/>
    <w:rsid w:val="00D41AA9"/>
    <w:rsid w:val="00D60B6C"/>
    <w:rsid w:val="00D74D9F"/>
    <w:rsid w:val="00D77883"/>
    <w:rsid w:val="00DA6DEF"/>
    <w:rsid w:val="00DB0FB2"/>
    <w:rsid w:val="00DC4CE3"/>
    <w:rsid w:val="00DD522A"/>
    <w:rsid w:val="00DE2B81"/>
    <w:rsid w:val="00E0080A"/>
    <w:rsid w:val="00E45E25"/>
    <w:rsid w:val="00E55683"/>
    <w:rsid w:val="00E56500"/>
    <w:rsid w:val="00E60FE3"/>
    <w:rsid w:val="00E718CF"/>
    <w:rsid w:val="00F37039"/>
    <w:rsid w:val="00F541BA"/>
    <w:rsid w:val="00F70AFB"/>
    <w:rsid w:val="00FC35B5"/>
    <w:rsid w:val="00FD4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7F2EB-D953-4207-8965-2B5E18DE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B6C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862FF"/>
    <w:rPr>
      <w:b/>
      <w:bCs/>
    </w:rPr>
  </w:style>
  <w:style w:type="character" w:styleId="Emphasis">
    <w:name w:val="Emphasis"/>
    <w:uiPriority w:val="20"/>
    <w:qFormat/>
    <w:rsid w:val="000862FF"/>
    <w:rPr>
      <w:i/>
      <w:iCs/>
    </w:rPr>
  </w:style>
  <w:style w:type="table" w:styleId="TableGrid">
    <w:name w:val="Table Grid"/>
    <w:basedOn w:val="TableNormal"/>
    <w:rsid w:val="00D60B6C"/>
    <w:rPr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72C7"/>
    <w:pPr>
      <w:ind w:left="720"/>
      <w:contextualSpacing/>
    </w:pPr>
  </w:style>
  <w:style w:type="paragraph" w:customStyle="1" w:styleId="Default">
    <w:name w:val="Default"/>
    <w:rsid w:val="00C00D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C00DCF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00DCF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0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0DCF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D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8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E6EB0-B589-49F1-9019-AA19CDD7D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Windows korisnik</cp:lastModifiedBy>
  <cp:revision>17</cp:revision>
  <cp:lastPrinted>2019-01-22T11:25:00Z</cp:lastPrinted>
  <dcterms:created xsi:type="dcterms:W3CDTF">2018-02-01T10:05:00Z</dcterms:created>
  <dcterms:modified xsi:type="dcterms:W3CDTF">2019-01-22T11:26:00Z</dcterms:modified>
</cp:coreProperties>
</file>